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4" w:type="dxa"/>
        <w:tblInd w:w="-332" w:type="dxa"/>
        <w:tblLook w:val="00A0"/>
      </w:tblPr>
      <w:tblGrid>
        <w:gridCol w:w="4320"/>
        <w:gridCol w:w="5514"/>
      </w:tblGrid>
      <w:tr w:rsidR="007C1542" w:rsidTr="003654CA">
        <w:tc>
          <w:tcPr>
            <w:tcW w:w="4320" w:type="dxa"/>
            <w:tcMar>
              <w:top w:w="0" w:type="dxa"/>
              <w:left w:w="28" w:type="dxa"/>
              <w:bottom w:w="0" w:type="dxa"/>
              <w:right w:w="28" w:type="dxa"/>
            </w:tcMar>
          </w:tcPr>
          <w:p w:rsidR="007C1542" w:rsidRPr="001E1F0F" w:rsidRDefault="007C1542" w:rsidP="00D47CB9">
            <w:pPr>
              <w:tabs>
                <w:tab w:val="left" w:pos="360"/>
              </w:tabs>
              <w:spacing w:line="312" w:lineRule="auto"/>
              <w:jc w:val="center"/>
              <w:rPr>
                <w:b/>
                <w:bCs/>
                <w:sz w:val="26"/>
                <w:szCs w:val="26"/>
              </w:rPr>
            </w:pPr>
            <w:r w:rsidRPr="001E1F0F">
              <w:rPr>
                <w:b/>
                <w:bCs/>
                <w:sz w:val="26"/>
                <w:szCs w:val="26"/>
              </w:rPr>
              <w:t>CÔNG TY CP MÔI TRƯỜNG VÀ</w:t>
            </w:r>
          </w:p>
        </w:tc>
        <w:tc>
          <w:tcPr>
            <w:tcW w:w="5514" w:type="dxa"/>
            <w:tcMar>
              <w:top w:w="0" w:type="dxa"/>
              <w:left w:w="28" w:type="dxa"/>
              <w:bottom w:w="0" w:type="dxa"/>
              <w:right w:w="28" w:type="dxa"/>
            </w:tcMar>
          </w:tcPr>
          <w:p w:rsidR="007C1542" w:rsidRDefault="007C1542" w:rsidP="00D47CB9">
            <w:pPr>
              <w:pStyle w:val="Heading2"/>
              <w:tabs>
                <w:tab w:val="left" w:pos="360"/>
              </w:tabs>
              <w:spacing w:line="312" w:lineRule="auto"/>
              <w:jc w:val="center"/>
              <w:rPr>
                <w:rFonts w:ascii="Times New Roman" w:hAnsi="Times New Roman"/>
                <w:b/>
                <w:i w:val="0"/>
                <w:sz w:val="26"/>
                <w:szCs w:val="26"/>
              </w:rPr>
            </w:pPr>
            <w:r>
              <w:rPr>
                <w:rFonts w:ascii="Times New Roman" w:hAnsi="Times New Roman"/>
                <w:b/>
                <w:i w:val="0"/>
                <w:sz w:val="26"/>
                <w:szCs w:val="26"/>
              </w:rPr>
              <w:t>CỘNG HÒA XÃ HỘI CHỦ NGHĨA VIỆT NAM</w:t>
            </w:r>
          </w:p>
        </w:tc>
      </w:tr>
      <w:tr w:rsidR="007C1542" w:rsidTr="003654CA">
        <w:tc>
          <w:tcPr>
            <w:tcW w:w="4320" w:type="dxa"/>
            <w:tcMar>
              <w:top w:w="0" w:type="dxa"/>
              <w:left w:w="28" w:type="dxa"/>
              <w:bottom w:w="0" w:type="dxa"/>
              <w:right w:w="28" w:type="dxa"/>
            </w:tcMar>
          </w:tcPr>
          <w:p w:rsidR="007C1542" w:rsidRPr="00022C56" w:rsidRDefault="007C1542" w:rsidP="00022C56">
            <w:pPr>
              <w:tabs>
                <w:tab w:val="left" w:pos="360"/>
              </w:tabs>
              <w:spacing w:line="312" w:lineRule="auto"/>
              <w:jc w:val="center"/>
              <w:rPr>
                <w:b/>
                <w:bCs/>
                <w:sz w:val="30"/>
                <w:szCs w:val="30"/>
              </w:rPr>
            </w:pPr>
            <w:r>
              <w:rPr>
                <w:noProof/>
              </w:rPr>
              <w:pict>
                <v:line id="Straight Connector 3" o:spid="_x0000_s1026" style="position:absolute;left:0;text-align:left;z-index:251658240;visibility:visible;mso-wrap-distance-top:-3e-5mm;mso-wrap-distance-bottom:-3e-5mm;mso-position-horizontal-relative:text;mso-position-vertical-relative:text" from="41.5pt,15.95pt" to="164.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9p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"/>
              </w:pict>
            </w:r>
            <w:r w:rsidRPr="001E1F0F">
              <w:rPr>
                <w:b/>
                <w:bCs/>
                <w:sz w:val="26"/>
                <w:szCs w:val="26"/>
              </w:rPr>
              <w:t xml:space="preserve">CÔNG TRÌNH ĐÔ THỊ PHÚC YÊN </w:t>
            </w:r>
          </w:p>
        </w:tc>
        <w:tc>
          <w:tcPr>
            <w:tcW w:w="5514" w:type="dxa"/>
            <w:tcMar>
              <w:top w:w="0" w:type="dxa"/>
              <w:left w:w="28" w:type="dxa"/>
              <w:bottom w:w="0" w:type="dxa"/>
              <w:right w:w="28" w:type="dxa"/>
            </w:tcMar>
          </w:tcPr>
          <w:p w:rsidR="007C1542" w:rsidRDefault="007C1542" w:rsidP="00D47CB9">
            <w:pPr>
              <w:tabs>
                <w:tab w:val="left" w:pos="360"/>
              </w:tabs>
              <w:spacing w:line="312" w:lineRule="auto"/>
              <w:jc w:val="center"/>
              <w:rPr>
                <w:b/>
                <w:bCs/>
              </w:rPr>
            </w:pPr>
            <w:r>
              <w:rPr>
                <w:noProof/>
              </w:rPr>
              <w:pict>
                <v:line id="Straight Connector 2" o:spid="_x0000_s1027" style="position:absolute;left:0;text-align:left;z-index:251659264;visibility:visible;mso-wrap-distance-top:-3e-5mm;mso-wrap-distance-bottom:-3e-5mm;mso-position-horizontal-relative:text;mso-position-vertical-relative:text" from="50.6pt,15.85pt" to="22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"/>
              </w:pict>
            </w:r>
            <w:r>
              <w:rPr>
                <w:b/>
                <w:bCs/>
              </w:rPr>
              <w:t>Độc lập - Tự do - Hạnh phúc</w:t>
            </w:r>
          </w:p>
        </w:tc>
      </w:tr>
      <w:tr w:rsidR="007C1542" w:rsidTr="003654CA">
        <w:tc>
          <w:tcPr>
            <w:tcW w:w="4320" w:type="dxa"/>
            <w:tcMar>
              <w:top w:w="0" w:type="dxa"/>
              <w:left w:w="28" w:type="dxa"/>
              <w:bottom w:w="0" w:type="dxa"/>
              <w:right w:w="28" w:type="dxa"/>
            </w:tcMar>
          </w:tcPr>
          <w:p w:rsidR="007C1542" w:rsidRDefault="007C1542" w:rsidP="00D47CB9">
            <w:pPr>
              <w:tabs>
                <w:tab w:val="left" w:pos="360"/>
              </w:tabs>
              <w:spacing w:line="312" w:lineRule="auto"/>
              <w:jc w:val="center"/>
              <w:rPr>
                <w:b/>
              </w:rPr>
            </w:pPr>
            <w:r>
              <w:rPr>
                <w:b/>
                <w:sz w:val="26"/>
                <w:szCs w:val="26"/>
              </w:rPr>
              <w:t>Số: 18/ BC-CTMT</w:t>
            </w:r>
          </w:p>
        </w:tc>
        <w:tc>
          <w:tcPr>
            <w:tcW w:w="5514" w:type="dxa"/>
            <w:tcMar>
              <w:top w:w="0" w:type="dxa"/>
              <w:left w:w="28" w:type="dxa"/>
              <w:bottom w:w="0" w:type="dxa"/>
              <w:right w:w="28" w:type="dxa"/>
            </w:tcMar>
          </w:tcPr>
          <w:p w:rsidR="007C1542" w:rsidRDefault="007C1542" w:rsidP="00022C56">
            <w:pPr>
              <w:tabs>
                <w:tab w:val="left" w:pos="360"/>
              </w:tabs>
              <w:spacing w:line="312" w:lineRule="auto"/>
              <w:jc w:val="right"/>
              <w:rPr>
                <w:i/>
                <w:iCs/>
                <w:sz w:val="26"/>
                <w:szCs w:val="26"/>
              </w:rPr>
            </w:pPr>
            <w:r>
              <w:rPr>
                <w:i/>
                <w:sz w:val="26"/>
                <w:szCs w:val="26"/>
              </w:rPr>
              <w:t xml:space="preserve">               Phúc Yên, ngày 09 tháng 05 năm 2014</w:t>
            </w:r>
          </w:p>
        </w:tc>
      </w:tr>
    </w:tbl>
    <w:p w:rsidR="007C1542" w:rsidRDefault="007C1542" w:rsidP="00D47CB9">
      <w:pPr>
        <w:tabs>
          <w:tab w:val="left" w:pos="360"/>
        </w:tabs>
        <w:spacing w:line="312" w:lineRule="auto"/>
        <w:jc w:val="center"/>
        <w:rPr>
          <w:b/>
        </w:rPr>
      </w:pPr>
    </w:p>
    <w:p w:rsidR="007C1542" w:rsidRPr="00A56426" w:rsidRDefault="007C1542" w:rsidP="00D47CB9">
      <w:pPr>
        <w:tabs>
          <w:tab w:val="left" w:pos="360"/>
        </w:tabs>
        <w:spacing w:line="312" w:lineRule="auto"/>
        <w:jc w:val="center"/>
        <w:rPr>
          <w:b/>
          <w:sz w:val="32"/>
        </w:rPr>
      </w:pPr>
      <w:r w:rsidRPr="00A56426">
        <w:rPr>
          <w:b/>
          <w:sz w:val="32"/>
        </w:rPr>
        <w:t>BÁO CÁO THƯỜNG NIÊN</w:t>
      </w:r>
    </w:p>
    <w:p w:rsidR="007C1542" w:rsidRDefault="007C1542" w:rsidP="00D47CB9">
      <w:pPr>
        <w:tabs>
          <w:tab w:val="left" w:pos="360"/>
        </w:tabs>
        <w:spacing w:line="312" w:lineRule="auto"/>
        <w:jc w:val="center"/>
        <w:rPr>
          <w:b/>
          <w:szCs w:val="32"/>
        </w:rPr>
      </w:pPr>
      <w:r>
        <w:rPr>
          <w:b/>
        </w:rPr>
        <w:t>Năm 2013</w:t>
      </w:r>
    </w:p>
    <w:p w:rsidR="007C1542" w:rsidRDefault="007C1542" w:rsidP="00D47CB9">
      <w:pPr>
        <w:pStyle w:val="BodyTextIndent"/>
        <w:tabs>
          <w:tab w:val="left" w:pos="360"/>
          <w:tab w:val="left" w:pos="6285"/>
        </w:tabs>
        <w:spacing w:before="144" w:line="312" w:lineRule="auto"/>
        <w:ind w:firstLine="0"/>
        <w:rPr>
          <w:rFonts w:ascii="Times New Roman" w:hAnsi="Times New Roman"/>
          <w:bCs w:val="0"/>
          <w:sz w:val="28"/>
          <w:szCs w:val="28"/>
        </w:rPr>
      </w:pPr>
      <w:r>
        <w:rPr>
          <w:rFonts w:ascii="Times New Roman" w:hAnsi="Times New Roman"/>
          <w:bCs w:val="0"/>
          <w:sz w:val="28"/>
          <w:szCs w:val="28"/>
        </w:rPr>
        <w:t>I. THÔNG TIN CHUNG</w:t>
      </w:r>
    </w:p>
    <w:p w:rsidR="007C1542" w:rsidRDefault="007C1542" w:rsidP="00947221">
      <w:pPr>
        <w:pStyle w:val="BodyTextIndent"/>
        <w:tabs>
          <w:tab w:val="left" w:pos="360"/>
          <w:tab w:val="left" w:pos="6285"/>
        </w:tabs>
        <w:spacing w:beforeLines="50" w:line="312" w:lineRule="auto"/>
        <w:ind w:firstLine="0"/>
        <w:rPr>
          <w:rFonts w:ascii="Times New Roman" w:hAnsi="Times New Roman"/>
          <w:bCs w:val="0"/>
          <w:sz w:val="28"/>
          <w:szCs w:val="28"/>
        </w:rPr>
      </w:pPr>
      <w:r>
        <w:rPr>
          <w:rFonts w:ascii="Times New Roman" w:hAnsi="Times New Roman"/>
          <w:bCs w:val="0"/>
          <w:sz w:val="28"/>
          <w:szCs w:val="28"/>
        </w:rPr>
        <w:tab/>
        <w:t>1. Thông tin khái quát</w:t>
      </w:r>
    </w:p>
    <w:p w:rsidR="007C1542" w:rsidRDefault="007C1542" w:rsidP="00DB51F7">
      <w:pPr>
        <w:pStyle w:val="BodyTextIndent"/>
        <w:tabs>
          <w:tab w:val="left" w:pos="360"/>
        </w:tabs>
        <w:spacing w:beforeLines="0" w:line="312" w:lineRule="auto"/>
        <w:ind w:left="357" w:firstLine="0"/>
        <w:rPr>
          <w:rFonts w:ascii="Times New Roman" w:hAnsi="Times New Roman"/>
          <w:bCs w:val="0"/>
          <w:sz w:val="28"/>
          <w:szCs w:val="28"/>
        </w:rPr>
      </w:pPr>
      <w:r>
        <w:rPr>
          <w:rFonts w:ascii="Times New Roman" w:hAnsi="Times New Roman"/>
          <w:b w:val="0"/>
          <w:bCs w:val="0"/>
          <w:sz w:val="28"/>
          <w:szCs w:val="28"/>
        </w:rPr>
        <w:tab/>
      </w:r>
      <w:r>
        <w:rPr>
          <w:rFonts w:ascii="Times New Roman" w:hAnsi="Times New Roman"/>
          <w:b w:val="0"/>
          <w:bCs w:val="0"/>
          <w:sz w:val="28"/>
          <w:szCs w:val="28"/>
        </w:rPr>
        <w:tab/>
        <w:t>- Tên giao dịch: Công ty cổ phần Môi trường và công trình đô thị Phúc Yên.</w:t>
      </w:r>
    </w:p>
    <w:p w:rsidR="007C1542" w:rsidRDefault="007C1542" w:rsidP="00DB51F7">
      <w:pPr>
        <w:pStyle w:val="BodyTextIndent"/>
        <w:tabs>
          <w:tab w:val="left" w:pos="360"/>
        </w:tabs>
        <w:spacing w:beforeLines="0" w:line="312" w:lineRule="auto"/>
        <w:ind w:left="357" w:firstLine="0"/>
        <w:rPr>
          <w:rFonts w:ascii="Times New Roman" w:hAnsi="Times New Roman"/>
          <w:b w:val="0"/>
          <w:bCs w:val="0"/>
          <w:sz w:val="28"/>
          <w:szCs w:val="28"/>
          <w:lang w:val="nl-NL"/>
        </w:rPr>
      </w:pPr>
      <w:r>
        <w:rPr>
          <w:rFonts w:ascii="Times New Roman" w:hAnsi="Times New Roman"/>
          <w:b w:val="0"/>
          <w:bCs w:val="0"/>
          <w:sz w:val="28"/>
          <w:szCs w:val="28"/>
        </w:rPr>
        <w:tab/>
      </w:r>
      <w:r>
        <w:rPr>
          <w:rFonts w:ascii="Times New Roman" w:hAnsi="Times New Roman"/>
          <w:b w:val="0"/>
          <w:bCs w:val="0"/>
          <w:sz w:val="28"/>
          <w:szCs w:val="28"/>
        </w:rPr>
        <w:tab/>
      </w:r>
      <w:r w:rsidRPr="00874529">
        <w:rPr>
          <w:rFonts w:ascii="Times New Roman" w:hAnsi="Times New Roman"/>
          <w:b w:val="0"/>
          <w:bCs w:val="0"/>
          <w:sz w:val="28"/>
          <w:szCs w:val="28"/>
        </w:rPr>
        <w:t>- Giấy chứng nhận</w:t>
      </w:r>
      <w:r>
        <w:rPr>
          <w:rFonts w:ascii="Times New Roman" w:hAnsi="Times New Roman"/>
          <w:b w:val="0"/>
          <w:bCs w:val="0"/>
          <w:sz w:val="28"/>
          <w:szCs w:val="28"/>
          <w:lang w:val="nl-NL"/>
        </w:rPr>
        <w:t xml:space="preserve"> đăng ký doanh nghiệp số: 2500144243-CTCP.</w:t>
      </w:r>
    </w:p>
    <w:p w:rsidR="007C1542" w:rsidRDefault="007C1542" w:rsidP="00DB51F7">
      <w:pPr>
        <w:pStyle w:val="BodyTextIndent"/>
        <w:tabs>
          <w:tab w:val="left" w:pos="360"/>
        </w:tabs>
        <w:spacing w:beforeLines="0" w:line="312" w:lineRule="auto"/>
        <w:ind w:left="357" w:firstLine="0"/>
        <w:rPr>
          <w:rFonts w:ascii="Times New Roman" w:hAnsi="Times New Roman"/>
          <w:b w:val="0"/>
          <w:bCs w:val="0"/>
          <w:sz w:val="28"/>
          <w:szCs w:val="28"/>
          <w:lang w:val="nl-NL"/>
        </w:rPr>
      </w:pPr>
      <w:r>
        <w:rPr>
          <w:rFonts w:ascii="Times New Roman" w:hAnsi="Times New Roman"/>
          <w:b w:val="0"/>
          <w:bCs w:val="0"/>
          <w:sz w:val="28"/>
          <w:szCs w:val="28"/>
          <w:lang w:val="nl-NL"/>
        </w:rPr>
        <w:tab/>
      </w:r>
      <w:r>
        <w:rPr>
          <w:rFonts w:ascii="Times New Roman" w:hAnsi="Times New Roman"/>
          <w:b w:val="0"/>
          <w:bCs w:val="0"/>
          <w:sz w:val="28"/>
          <w:szCs w:val="28"/>
          <w:lang w:val="nl-NL"/>
        </w:rPr>
        <w:tab/>
        <w:t>- Vốn điều lệ: 20.739.850.000 đồng.</w:t>
      </w:r>
    </w:p>
    <w:p w:rsidR="007C1542" w:rsidRDefault="007C1542" w:rsidP="00DB51F7">
      <w:pPr>
        <w:pStyle w:val="BodyTextIndent"/>
        <w:tabs>
          <w:tab w:val="left" w:pos="360"/>
        </w:tabs>
        <w:spacing w:beforeLines="0" w:line="312" w:lineRule="auto"/>
        <w:ind w:left="357" w:firstLine="0"/>
        <w:rPr>
          <w:rFonts w:ascii="Times New Roman" w:hAnsi="Times New Roman"/>
          <w:b w:val="0"/>
          <w:bCs w:val="0"/>
          <w:sz w:val="28"/>
          <w:szCs w:val="28"/>
          <w:lang w:val="nl-NL"/>
        </w:rPr>
      </w:pPr>
      <w:r>
        <w:rPr>
          <w:rFonts w:ascii="Times New Roman" w:hAnsi="Times New Roman"/>
          <w:b w:val="0"/>
          <w:bCs w:val="0"/>
          <w:sz w:val="28"/>
          <w:szCs w:val="28"/>
          <w:lang w:val="nl-NL"/>
        </w:rPr>
        <w:tab/>
      </w:r>
      <w:r>
        <w:rPr>
          <w:rFonts w:ascii="Times New Roman" w:hAnsi="Times New Roman"/>
          <w:b w:val="0"/>
          <w:bCs w:val="0"/>
          <w:sz w:val="28"/>
          <w:szCs w:val="28"/>
          <w:lang w:val="nl-NL"/>
        </w:rPr>
        <w:tab/>
        <w:t>- Vốn đầu tư của chủ sở hữu: 20.739.850.000 đồng.</w:t>
      </w:r>
    </w:p>
    <w:p w:rsidR="007C1542" w:rsidRDefault="007C1542" w:rsidP="00DB51F7">
      <w:pPr>
        <w:pStyle w:val="BodyTextIndent"/>
        <w:tabs>
          <w:tab w:val="left" w:pos="360"/>
        </w:tabs>
        <w:spacing w:beforeLines="0" w:line="312" w:lineRule="auto"/>
        <w:ind w:left="357" w:firstLine="0"/>
        <w:rPr>
          <w:rFonts w:ascii="Times New Roman" w:hAnsi="Times New Roman"/>
          <w:b w:val="0"/>
          <w:bCs w:val="0"/>
          <w:sz w:val="28"/>
          <w:szCs w:val="28"/>
          <w:lang w:val="nl-NL"/>
        </w:rPr>
      </w:pPr>
      <w:r>
        <w:rPr>
          <w:rFonts w:ascii="Times New Roman" w:hAnsi="Times New Roman"/>
          <w:b w:val="0"/>
          <w:bCs w:val="0"/>
          <w:sz w:val="28"/>
          <w:szCs w:val="28"/>
          <w:lang w:val="nl-NL"/>
        </w:rPr>
        <w:tab/>
      </w:r>
      <w:r>
        <w:rPr>
          <w:rFonts w:ascii="Times New Roman" w:hAnsi="Times New Roman"/>
          <w:b w:val="0"/>
          <w:bCs w:val="0"/>
          <w:sz w:val="28"/>
          <w:szCs w:val="28"/>
          <w:lang w:val="nl-NL"/>
        </w:rPr>
        <w:tab/>
        <w:t>- Địa chỉ: Đường Ql 2 đi làng Mới – P.Hùng Vương – T.X Phúc Yên – tỉnh Vĩnh Phúc.</w:t>
      </w:r>
    </w:p>
    <w:p w:rsidR="007C1542" w:rsidRDefault="007C1542" w:rsidP="00DB51F7">
      <w:pPr>
        <w:pStyle w:val="BodyTextIndent"/>
        <w:tabs>
          <w:tab w:val="left" w:pos="360"/>
        </w:tabs>
        <w:spacing w:beforeLines="0" w:line="312" w:lineRule="auto"/>
        <w:ind w:left="357" w:firstLine="0"/>
        <w:rPr>
          <w:rFonts w:ascii="Times New Roman" w:hAnsi="Times New Roman"/>
          <w:b w:val="0"/>
          <w:bCs w:val="0"/>
          <w:sz w:val="28"/>
          <w:szCs w:val="28"/>
          <w:lang w:val="nl-NL"/>
        </w:rPr>
      </w:pPr>
      <w:r>
        <w:rPr>
          <w:rFonts w:ascii="Times New Roman" w:hAnsi="Times New Roman"/>
          <w:b w:val="0"/>
          <w:bCs w:val="0"/>
          <w:sz w:val="28"/>
          <w:szCs w:val="28"/>
          <w:lang w:val="nl-NL"/>
        </w:rPr>
        <w:tab/>
      </w:r>
      <w:r>
        <w:rPr>
          <w:rFonts w:ascii="Times New Roman" w:hAnsi="Times New Roman"/>
          <w:b w:val="0"/>
          <w:bCs w:val="0"/>
          <w:sz w:val="28"/>
          <w:szCs w:val="28"/>
          <w:lang w:val="nl-NL"/>
        </w:rPr>
        <w:tab/>
        <w:t>- Số điện thoại: 0211 3854 328; 0211 3511 006.</w:t>
      </w:r>
    </w:p>
    <w:p w:rsidR="007C1542" w:rsidRDefault="007C1542" w:rsidP="00DB51F7">
      <w:pPr>
        <w:pStyle w:val="BodyTextIndent"/>
        <w:tabs>
          <w:tab w:val="left" w:pos="360"/>
        </w:tabs>
        <w:spacing w:beforeLines="0" w:line="312" w:lineRule="auto"/>
        <w:ind w:left="357" w:firstLine="0"/>
        <w:rPr>
          <w:rFonts w:ascii="Times New Roman" w:hAnsi="Times New Roman"/>
          <w:b w:val="0"/>
          <w:bCs w:val="0"/>
          <w:sz w:val="28"/>
          <w:szCs w:val="28"/>
          <w:lang w:val="nl-NL"/>
        </w:rPr>
      </w:pPr>
      <w:r>
        <w:rPr>
          <w:rFonts w:ascii="Times New Roman" w:hAnsi="Times New Roman"/>
          <w:b w:val="0"/>
          <w:bCs w:val="0"/>
          <w:sz w:val="28"/>
          <w:szCs w:val="28"/>
          <w:lang w:val="nl-NL"/>
        </w:rPr>
        <w:tab/>
      </w:r>
      <w:r>
        <w:rPr>
          <w:rFonts w:ascii="Times New Roman" w:hAnsi="Times New Roman"/>
          <w:b w:val="0"/>
          <w:bCs w:val="0"/>
          <w:sz w:val="28"/>
          <w:szCs w:val="28"/>
          <w:lang w:val="nl-NL"/>
        </w:rPr>
        <w:tab/>
        <w:t>- Fax: 0211 3872 542.</w:t>
      </w:r>
    </w:p>
    <w:p w:rsidR="007C1542" w:rsidRDefault="007C1542" w:rsidP="00DB51F7">
      <w:pPr>
        <w:pStyle w:val="BodyTextIndent"/>
        <w:tabs>
          <w:tab w:val="left" w:pos="360"/>
        </w:tabs>
        <w:spacing w:beforeLines="0" w:line="312" w:lineRule="auto"/>
        <w:ind w:left="357" w:firstLine="0"/>
        <w:rPr>
          <w:rFonts w:ascii="Times New Roman" w:hAnsi="Times New Roman"/>
          <w:b w:val="0"/>
          <w:bCs w:val="0"/>
          <w:sz w:val="28"/>
          <w:szCs w:val="28"/>
          <w:lang w:val="nl-NL"/>
        </w:rPr>
      </w:pPr>
      <w:r>
        <w:rPr>
          <w:rFonts w:ascii="Times New Roman" w:hAnsi="Times New Roman"/>
          <w:b w:val="0"/>
          <w:bCs w:val="0"/>
          <w:sz w:val="28"/>
          <w:szCs w:val="28"/>
          <w:lang w:val="nl-NL"/>
        </w:rPr>
        <w:tab/>
      </w:r>
      <w:r>
        <w:rPr>
          <w:rFonts w:ascii="Times New Roman" w:hAnsi="Times New Roman"/>
          <w:b w:val="0"/>
          <w:bCs w:val="0"/>
          <w:sz w:val="28"/>
          <w:szCs w:val="28"/>
          <w:lang w:val="nl-NL"/>
        </w:rPr>
        <w:tab/>
        <w:t xml:space="preserve">- Website: </w:t>
      </w:r>
      <w:r w:rsidRPr="009336C2">
        <w:rPr>
          <w:rFonts w:ascii="Times New Roman" w:hAnsi="Times New Roman"/>
          <w:b w:val="0"/>
          <w:bCs w:val="0"/>
          <w:i/>
          <w:sz w:val="28"/>
          <w:szCs w:val="28"/>
          <w:lang w:val="nl-NL"/>
        </w:rPr>
        <w:t>moitruongdothipy.com</w:t>
      </w:r>
    </w:p>
    <w:p w:rsidR="007C1542" w:rsidRPr="003C4EB2" w:rsidRDefault="007C1542" w:rsidP="00307FDD">
      <w:pPr>
        <w:pStyle w:val="BodyTextIndent"/>
        <w:tabs>
          <w:tab w:val="left" w:pos="360"/>
          <w:tab w:val="left" w:pos="6285"/>
        </w:tabs>
        <w:spacing w:before="144" w:after="120" w:line="312" w:lineRule="auto"/>
        <w:ind w:firstLine="0"/>
        <w:rPr>
          <w:rFonts w:ascii="Times New Roman" w:hAnsi="Times New Roman"/>
          <w:bCs w:val="0"/>
          <w:sz w:val="28"/>
          <w:szCs w:val="28"/>
          <w:lang w:val="nl-NL"/>
        </w:rPr>
      </w:pPr>
      <w:r>
        <w:rPr>
          <w:rFonts w:ascii="Times New Roman" w:hAnsi="Times New Roman"/>
          <w:bCs w:val="0"/>
          <w:sz w:val="28"/>
          <w:szCs w:val="28"/>
          <w:lang w:val="nl-NL"/>
        </w:rPr>
        <w:tab/>
      </w:r>
      <w:r w:rsidRPr="003C4EB2">
        <w:rPr>
          <w:rFonts w:ascii="Times New Roman" w:hAnsi="Times New Roman"/>
          <w:bCs w:val="0"/>
          <w:sz w:val="28"/>
          <w:szCs w:val="28"/>
          <w:lang w:val="nl-NL"/>
        </w:rPr>
        <w:t>2. Quá trình hình thành và phát triể</w:t>
      </w:r>
      <w:r>
        <w:rPr>
          <w:rFonts w:ascii="Times New Roman" w:hAnsi="Times New Roman"/>
          <w:bCs w:val="0"/>
          <w:sz w:val="28"/>
          <w:szCs w:val="28"/>
          <w:lang w:val="nl-NL"/>
        </w:rPr>
        <w:t>n</w:t>
      </w:r>
    </w:p>
    <w:p w:rsidR="007C1542" w:rsidRDefault="007C1542" w:rsidP="008F0347">
      <w:pPr>
        <w:tabs>
          <w:tab w:val="left" w:pos="360"/>
        </w:tabs>
        <w:spacing w:line="312" w:lineRule="auto"/>
        <w:jc w:val="both"/>
      </w:pPr>
      <w:r>
        <w:tab/>
      </w:r>
      <w:r>
        <w:tab/>
        <w:t>Công ty CP Môi trường và công trình đô thị Phúc Yên tiền thân là Công ty quản lý nhà và công trình công cộng huyện Mê Linh được UBND thành phố Hà Nội ra quyết định thành lập tháng 4/1984 trên cơ sở sáp nhập Ban kiến thiết 5- Bộ Xây dựng và Phòng Thị chính huyện Mê Linh.</w:t>
      </w:r>
      <w:r w:rsidRPr="002375CD">
        <w:t xml:space="preserve"> </w:t>
      </w:r>
      <w:r>
        <w:t xml:space="preserve">Năm 1990, tại Quyết định số 5051/QĐ-UBND ngày 14/11/1990 của UBND thành phố Hà Nội đã sáp nhập Công ty quản lý sửa chữa nhà và công trình công cộng huyện Mê Linh với Xí nghiệp xây dựng huyện Mê Linh thành Công ty xây dựng nhà đất đô thị huyện Mê Linh. Năm 1993, Công ty được đổi tên thành Công ty quản lý dịch vụ đô thị Mê Linh. Tháng 10/1999 được đổi tên thành Công ty quản lý đô thị Mê Linh. </w:t>
      </w:r>
    </w:p>
    <w:p w:rsidR="007C1542" w:rsidRDefault="007C1542" w:rsidP="008F0347">
      <w:pPr>
        <w:tabs>
          <w:tab w:val="left" w:pos="360"/>
        </w:tabs>
        <w:spacing w:line="312" w:lineRule="auto"/>
        <w:jc w:val="both"/>
      </w:pPr>
      <w:r>
        <w:tab/>
      </w:r>
      <w:r>
        <w:tab/>
        <w:t>Năm 2004, thị xã Phúc Yên tái lập, Công ty quản lý đô thị Mê Linh được đổi tên thành Công ty Môi trường và dịch vụ đô thị Phúc Yên theo quyết định số 413/QĐ-CT ngày 13/02/2004 của UBND tỉnh Vĩnh Phúc.</w:t>
      </w:r>
    </w:p>
    <w:p w:rsidR="007C1542" w:rsidRDefault="007C1542" w:rsidP="008F0347">
      <w:pPr>
        <w:tabs>
          <w:tab w:val="left" w:pos="360"/>
        </w:tabs>
        <w:spacing w:line="312" w:lineRule="auto"/>
        <w:jc w:val="both"/>
      </w:pPr>
      <w:r>
        <w:tab/>
      </w:r>
      <w:r>
        <w:tab/>
        <w:t xml:space="preserve">Năm 2010, UBND tỉnh Vĩnh Phúc có Quyết định </w:t>
      </w:r>
      <w:r w:rsidRPr="002375CD">
        <w:t xml:space="preserve">chuyển đổi công ty từ 100% vốn nhà nước sang công ty </w:t>
      </w:r>
      <w:r>
        <w:t>cổ phần</w:t>
      </w:r>
      <w:r w:rsidRPr="002375CD">
        <w:t xml:space="preserve"> theo Nghị đị</w:t>
      </w:r>
      <w:r>
        <w:t>nh 109</w:t>
      </w:r>
      <w:r w:rsidRPr="002375CD">
        <w:t>/2007</w:t>
      </w:r>
      <w:r>
        <w:t>/</w:t>
      </w:r>
      <w:r w:rsidRPr="002375CD">
        <w:t>NĐ</w:t>
      </w:r>
      <w:r>
        <w:t>-</w:t>
      </w:r>
      <w:r w:rsidRPr="002375CD">
        <w:t>CP</w:t>
      </w:r>
      <w:r w:rsidRPr="00AD3022">
        <w:t>. Sau gần 1 năm tiến hành các bước theo lộ trình</w:t>
      </w:r>
      <w:r>
        <w:t xml:space="preserve"> CPH</w:t>
      </w:r>
      <w:r w:rsidRPr="00AD3022">
        <w:t xml:space="preserve">, </w:t>
      </w:r>
      <w:r>
        <w:t xml:space="preserve">ngày 24/01/2011 Công ty đã tổ chức thành công Đại hội đồng cổ đông lần thứ nhất, thông qua Điều lệ tổ chức và hoạt động, quyết định phương hướng sản xuất kinh doanh giai đoạn 2011 – 2015 và bầu ra Hội đồng quản trị gồm 5 thành viên, Ban kiểm soát gồm 3 thành viên. </w:t>
      </w:r>
    </w:p>
    <w:p w:rsidR="007C1542" w:rsidRPr="00AD3022" w:rsidRDefault="007C1542" w:rsidP="008F0347">
      <w:pPr>
        <w:tabs>
          <w:tab w:val="left" w:pos="360"/>
        </w:tabs>
        <w:spacing w:line="312" w:lineRule="auto"/>
        <w:jc w:val="both"/>
      </w:pPr>
      <w:r>
        <w:tab/>
      </w:r>
      <w:r>
        <w:tab/>
        <w:t xml:space="preserve">Tại </w:t>
      </w:r>
      <w:r w:rsidRPr="00AD3022">
        <w:t>Quyết định số 715/QĐ-CT ngày 22/3/2011 của UBND tỉnh Vĩnh Phúc</w:t>
      </w:r>
      <w:r>
        <w:t xml:space="preserve"> Công ty được chuyển thành Công ty CP M</w:t>
      </w:r>
      <w:r w:rsidRPr="00AD3022">
        <w:t>ôi trường và công trình đô thị Phúc Yên.</w:t>
      </w:r>
      <w:r>
        <w:t xml:space="preserve"> N</w:t>
      </w:r>
      <w:r w:rsidRPr="00AD3022">
        <w:t>gày 02/06/2011 Công ty chính thức chuyển sang mô hình hoạt động mới</w:t>
      </w:r>
      <w:r>
        <w:t xml:space="preserve">. Hiện nay, </w:t>
      </w:r>
      <w:r w:rsidRPr="00AD3022">
        <w:t xml:space="preserve">vốn điều lệ </w:t>
      </w:r>
      <w:r>
        <w:t>của công ty là 20,739 tỷ</w:t>
      </w:r>
      <w:r w:rsidRPr="00AD3022">
        <w:t xml:space="preserve"> đồng</w:t>
      </w:r>
      <w:r>
        <w:t xml:space="preserve"> trong đó vốn </w:t>
      </w:r>
      <w:r w:rsidRPr="00AD3022">
        <w:t xml:space="preserve">Nhà nước nắm giữ </w:t>
      </w:r>
      <w:r>
        <w:t>18,292 tỷ đồng chiếm 88,2</w:t>
      </w:r>
      <w:r w:rsidRPr="00AD3022">
        <w:t>%</w:t>
      </w:r>
      <w:r>
        <w:t xml:space="preserve">.  </w:t>
      </w:r>
    </w:p>
    <w:p w:rsidR="007C1542" w:rsidRPr="00DC2B82" w:rsidRDefault="007C1542" w:rsidP="00307FDD">
      <w:pPr>
        <w:pStyle w:val="ListParagraph"/>
        <w:tabs>
          <w:tab w:val="left" w:pos="360"/>
        </w:tabs>
        <w:spacing w:before="120" w:after="120" w:line="336" w:lineRule="auto"/>
        <w:ind w:left="0"/>
        <w:jc w:val="both"/>
        <w:rPr>
          <w:b/>
          <w:lang w:val="es-MX"/>
        </w:rPr>
      </w:pPr>
      <w:r>
        <w:rPr>
          <w:b/>
          <w:lang w:val="nl-NL"/>
        </w:rPr>
        <w:tab/>
      </w:r>
      <w:r w:rsidRPr="00DC2B82">
        <w:rPr>
          <w:b/>
          <w:lang w:val="nl-NL"/>
        </w:rPr>
        <w:t xml:space="preserve">3. </w:t>
      </w:r>
      <w:r w:rsidRPr="00DC2B82">
        <w:rPr>
          <w:b/>
          <w:lang w:val="es-MX"/>
        </w:rPr>
        <w:t>Ngành nghề kinh doanh và hoạt động chính của công ty năm 2013</w:t>
      </w:r>
    </w:p>
    <w:p w:rsidR="007C1542" w:rsidRPr="00DC2B82" w:rsidRDefault="007C1542" w:rsidP="008F0347">
      <w:pPr>
        <w:tabs>
          <w:tab w:val="left" w:pos="360"/>
        </w:tabs>
        <w:spacing w:line="312" w:lineRule="auto"/>
        <w:ind w:firstLine="720"/>
        <w:jc w:val="both"/>
        <w:rPr>
          <w:lang w:val="es-MX"/>
        </w:rPr>
      </w:pPr>
      <w:r w:rsidRPr="00DC2B82">
        <w:rPr>
          <w:lang w:val="es-MX"/>
        </w:rPr>
        <w:t>Một số ngành nghề kinh doanh theo Giấy chứng nhận đăng ký kinh doanh của Công ty là:</w:t>
      </w:r>
    </w:p>
    <w:p w:rsidR="007C1542" w:rsidRPr="00DC2B82" w:rsidRDefault="007C1542" w:rsidP="008F0347">
      <w:pPr>
        <w:tabs>
          <w:tab w:val="left" w:pos="360"/>
        </w:tabs>
        <w:spacing w:line="312" w:lineRule="auto"/>
        <w:ind w:right="-22" w:firstLine="720"/>
        <w:jc w:val="both"/>
        <w:rPr>
          <w:lang w:val="pl-PL"/>
        </w:rPr>
      </w:pPr>
      <w:r w:rsidRPr="00DC2B82">
        <w:rPr>
          <w:lang w:val="pl-PL"/>
        </w:rPr>
        <w:t>- Xử lý ô</w:t>
      </w:r>
      <w:r>
        <w:rPr>
          <w:lang w:val="pl-PL"/>
        </w:rPr>
        <w:t>i</w:t>
      </w:r>
      <w:r w:rsidRPr="00DC2B82">
        <w:rPr>
          <w:lang w:val="pl-PL"/>
        </w:rPr>
        <w:t xml:space="preserve"> nhiễm và hoạt động quản lý chất thải khác;</w:t>
      </w:r>
    </w:p>
    <w:p w:rsidR="007C1542" w:rsidRPr="00DC2B82" w:rsidRDefault="007C1542" w:rsidP="008F0347">
      <w:pPr>
        <w:tabs>
          <w:tab w:val="left" w:pos="360"/>
        </w:tabs>
        <w:spacing w:line="312" w:lineRule="auto"/>
        <w:ind w:right="-22" w:firstLine="720"/>
        <w:jc w:val="both"/>
        <w:rPr>
          <w:lang w:val="pl-PL"/>
        </w:rPr>
      </w:pPr>
      <w:r w:rsidRPr="00DC2B82">
        <w:rPr>
          <w:lang w:val="pl-PL"/>
        </w:rPr>
        <w:t>- Quản lý, khai thác, duy tu, bảo dưỡng đường giao thông nội thị, vỉa hè đường bộ và hệ thống</w:t>
      </w:r>
      <w:r>
        <w:rPr>
          <w:lang w:val="pl-PL"/>
        </w:rPr>
        <w:t xml:space="preserve"> thoát</w:t>
      </w:r>
      <w:r w:rsidRPr="00DC2B82">
        <w:rPr>
          <w:lang w:val="pl-PL"/>
        </w:rPr>
        <w:t xml:space="preserve"> nước đô thị;</w:t>
      </w:r>
    </w:p>
    <w:p w:rsidR="007C1542" w:rsidRPr="00DC2B82" w:rsidRDefault="007C1542" w:rsidP="008F0347">
      <w:pPr>
        <w:tabs>
          <w:tab w:val="left" w:pos="360"/>
        </w:tabs>
        <w:spacing w:line="312" w:lineRule="auto"/>
        <w:ind w:right="-22" w:firstLine="720"/>
        <w:jc w:val="both"/>
        <w:rPr>
          <w:lang w:val="pl-PL"/>
        </w:rPr>
      </w:pPr>
      <w:r w:rsidRPr="00DC2B82">
        <w:rPr>
          <w:lang w:val="pl-PL"/>
        </w:rPr>
        <w:t xml:space="preserve">- Phun nước chống bụi trên các tuyến đường; </w:t>
      </w:r>
    </w:p>
    <w:p w:rsidR="007C1542" w:rsidRPr="00DC2B82" w:rsidRDefault="007C1542" w:rsidP="008F0347">
      <w:pPr>
        <w:tabs>
          <w:tab w:val="left" w:pos="360"/>
        </w:tabs>
        <w:spacing w:line="312" w:lineRule="auto"/>
        <w:ind w:right="-22" w:firstLine="720"/>
        <w:jc w:val="both"/>
        <w:rPr>
          <w:lang w:val="pl-PL"/>
        </w:rPr>
      </w:pPr>
      <w:r w:rsidRPr="00DC2B82">
        <w:rPr>
          <w:lang w:val="pl-PL"/>
        </w:rPr>
        <w:t>- Quản lý, sửa chữa, vận hành lưới điện chiếu sáng công cộng, đèn trang trí, đèn tín hiệu giao thông các khu vực công ty được giao quản lý;</w:t>
      </w:r>
    </w:p>
    <w:p w:rsidR="007C1542" w:rsidRPr="00DC2B82" w:rsidRDefault="007C1542" w:rsidP="008F0347">
      <w:pPr>
        <w:tabs>
          <w:tab w:val="left" w:pos="360"/>
        </w:tabs>
        <w:spacing w:line="312" w:lineRule="auto"/>
        <w:ind w:right="-22" w:firstLine="720"/>
        <w:jc w:val="both"/>
        <w:rPr>
          <w:lang w:val="pl-PL"/>
        </w:rPr>
      </w:pPr>
      <w:r w:rsidRPr="00DC2B82">
        <w:rPr>
          <w:lang w:val="pl-PL"/>
        </w:rPr>
        <w:t>- Trồng, tu bổ vườn hoa, công viên, cây xanh, dịch vụ hoa tươi, cây cảnh, trang trí, ươm cây giống;</w:t>
      </w:r>
    </w:p>
    <w:p w:rsidR="007C1542" w:rsidRPr="00DC2B82" w:rsidRDefault="007C1542" w:rsidP="008F0347">
      <w:pPr>
        <w:tabs>
          <w:tab w:val="left" w:pos="360"/>
        </w:tabs>
        <w:spacing w:line="312" w:lineRule="auto"/>
        <w:ind w:right="-22" w:firstLine="720"/>
        <w:jc w:val="both"/>
        <w:rPr>
          <w:lang w:val="pl-PL"/>
        </w:rPr>
      </w:pPr>
      <w:r w:rsidRPr="00DC2B82">
        <w:rPr>
          <w:lang w:val="pl-PL"/>
        </w:rPr>
        <w:t>- Xây dựng công trình đường dây điện tới 35KV và trạm biến áp đến 560 KVA;</w:t>
      </w:r>
    </w:p>
    <w:p w:rsidR="007C1542" w:rsidRPr="00DC2B82" w:rsidRDefault="007C1542" w:rsidP="008F0347">
      <w:pPr>
        <w:tabs>
          <w:tab w:val="left" w:pos="360"/>
        </w:tabs>
        <w:spacing w:line="312" w:lineRule="auto"/>
        <w:ind w:right="-22" w:firstLine="720"/>
        <w:jc w:val="both"/>
        <w:rPr>
          <w:lang w:val="pl-PL"/>
        </w:rPr>
      </w:pPr>
      <w:r w:rsidRPr="00DC2B82">
        <w:rPr>
          <w:lang w:val="pl-PL"/>
        </w:rPr>
        <w:t>- Dịch vụ sửa chữa, lắp đặt công trình điện chiếu sáng công cộng, công trình nước sinh hoạt;</w:t>
      </w:r>
    </w:p>
    <w:p w:rsidR="007C1542" w:rsidRPr="00DC2B82" w:rsidRDefault="007C1542" w:rsidP="008F0347">
      <w:pPr>
        <w:tabs>
          <w:tab w:val="left" w:pos="360"/>
        </w:tabs>
        <w:spacing w:line="312" w:lineRule="auto"/>
        <w:ind w:right="-22" w:firstLine="720"/>
        <w:jc w:val="both"/>
        <w:rPr>
          <w:lang w:val="pl-PL"/>
        </w:rPr>
      </w:pPr>
      <w:r w:rsidRPr="00DC2B82">
        <w:rPr>
          <w:lang w:val="pl-PL"/>
        </w:rPr>
        <w:t>- Dịch vụ trông, rửa, bảo dưỡng, sửa chữa phương tiện giao thông đường bộ;</w:t>
      </w:r>
    </w:p>
    <w:p w:rsidR="007C1542" w:rsidRPr="00DC2B82" w:rsidRDefault="007C1542" w:rsidP="008F0347">
      <w:pPr>
        <w:tabs>
          <w:tab w:val="left" w:pos="360"/>
        </w:tabs>
        <w:spacing w:line="312" w:lineRule="auto"/>
        <w:ind w:right="-22" w:firstLine="720"/>
        <w:jc w:val="both"/>
        <w:rPr>
          <w:lang w:val="pl-PL"/>
        </w:rPr>
      </w:pPr>
      <w:r w:rsidRPr="00DC2B82">
        <w:rPr>
          <w:lang w:val="pl-PL"/>
        </w:rPr>
        <w:t>- Quản lý nghĩa trang liệt sỹ, nghĩa trang nhân dân và dịch vụ tang lễ;</w:t>
      </w:r>
    </w:p>
    <w:p w:rsidR="007C1542" w:rsidRPr="00DC2B82" w:rsidRDefault="007C1542" w:rsidP="008F0347">
      <w:pPr>
        <w:tabs>
          <w:tab w:val="left" w:pos="360"/>
        </w:tabs>
        <w:spacing w:line="312" w:lineRule="auto"/>
        <w:ind w:left="720" w:right="-22"/>
        <w:jc w:val="both"/>
        <w:rPr>
          <w:lang w:val="pl-PL"/>
        </w:rPr>
      </w:pPr>
      <w:r w:rsidRPr="00DC2B82">
        <w:rPr>
          <w:lang w:val="pl-PL"/>
        </w:rPr>
        <w:t>- Thu gom, vận chuyển xử lý chất thải lỏng;</w:t>
      </w:r>
    </w:p>
    <w:p w:rsidR="007C1542" w:rsidRPr="00DC2B82" w:rsidRDefault="007C1542" w:rsidP="008F0347">
      <w:pPr>
        <w:tabs>
          <w:tab w:val="left" w:pos="360"/>
        </w:tabs>
        <w:spacing w:line="312" w:lineRule="auto"/>
        <w:ind w:right="-22" w:firstLine="720"/>
        <w:jc w:val="both"/>
        <w:rPr>
          <w:lang w:val="pl-PL"/>
        </w:rPr>
      </w:pPr>
      <w:r w:rsidRPr="00DC2B82">
        <w:rPr>
          <w:lang w:val="pl-PL"/>
        </w:rPr>
        <w:t>- Xây dựng, sửa chữa nhà ở và các công trình dân dụng, công trình hạ tầng kỹ thuật đô thị;</w:t>
      </w:r>
    </w:p>
    <w:p w:rsidR="007C1542" w:rsidRPr="00DC2B82" w:rsidRDefault="007C1542" w:rsidP="008F0347">
      <w:pPr>
        <w:tabs>
          <w:tab w:val="left" w:pos="360"/>
        </w:tabs>
        <w:spacing w:line="312" w:lineRule="auto"/>
        <w:ind w:left="720" w:right="-22"/>
        <w:jc w:val="both"/>
        <w:rPr>
          <w:lang w:val="pl-PL"/>
        </w:rPr>
      </w:pPr>
      <w:r w:rsidRPr="00DC2B82">
        <w:rPr>
          <w:lang w:val="pl-PL"/>
        </w:rPr>
        <w:t>- Dịch vụ cho thuê xe ô tô;</w:t>
      </w:r>
    </w:p>
    <w:p w:rsidR="007C1542" w:rsidRPr="00DC2B82" w:rsidRDefault="007C1542" w:rsidP="008F0347">
      <w:pPr>
        <w:tabs>
          <w:tab w:val="left" w:pos="360"/>
        </w:tabs>
        <w:spacing w:line="312" w:lineRule="auto"/>
        <w:ind w:left="720" w:right="-22"/>
        <w:jc w:val="both"/>
        <w:rPr>
          <w:lang w:val="pl-PL"/>
        </w:rPr>
      </w:pPr>
      <w:r w:rsidRPr="00DC2B82">
        <w:rPr>
          <w:lang w:val="pl-PL"/>
        </w:rPr>
        <w:t>- Vận tải hàng hóa, hành khách đường bộ bằng ô tô;</w:t>
      </w:r>
    </w:p>
    <w:p w:rsidR="007C1542" w:rsidRDefault="007C1542" w:rsidP="008F0347">
      <w:pPr>
        <w:tabs>
          <w:tab w:val="left" w:pos="360"/>
        </w:tabs>
        <w:spacing w:line="312" w:lineRule="auto"/>
        <w:jc w:val="both"/>
        <w:rPr>
          <w:lang w:val="pl-PL"/>
        </w:rPr>
      </w:pPr>
      <w:r w:rsidRPr="00DC2B82">
        <w:rPr>
          <w:lang w:val="pl-PL"/>
        </w:rPr>
        <w:tab/>
      </w:r>
      <w:r>
        <w:rPr>
          <w:lang w:val="pl-PL"/>
        </w:rPr>
        <w:tab/>
      </w:r>
      <w:r w:rsidRPr="00DC2B82">
        <w:rPr>
          <w:lang w:val="pl-PL"/>
        </w:rPr>
        <w:t>Hoạt động chính của công ty năm 2013 là:</w:t>
      </w:r>
      <w:r w:rsidRPr="00DC2B82">
        <w:rPr>
          <w:lang w:val="nl-NL"/>
        </w:rPr>
        <w:t xml:space="preserve"> </w:t>
      </w:r>
      <w:r>
        <w:rPr>
          <w:lang w:val="nl-NL"/>
        </w:rPr>
        <w:t>Công ty được UBND tỉnh Vĩnh Phúc giao thực hiện nhiệm vụ công ích trên địa bàn thị xã Phúc Yên. Các nhiệm vụ công ích công ty đang thực hiện gồm:</w:t>
      </w:r>
      <w:r w:rsidRPr="00DC2B82">
        <w:rPr>
          <w:lang w:val="pl-PL"/>
        </w:rPr>
        <w:t xml:space="preserve"> Thu gom vận chuyển và xử lý rác thải sinh ho</w:t>
      </w:r>
      <w:r>
        <w:rPr>
          <w:lang w:val="pl-PL"/>
        </w:rPr>
        <w:t xml:space="preserve">ạt, duy trì hệ thống cây xanh, </w:t>
      </w:r>
      <w:r w:rsidRPr="00DC2B82">
        <w:rPr>
          <w:lang w:val="pl-PL"/>
        </w:rPr>
        <w:t xml:space="preserve">duy trì hệ thống thoát nước đô thị, duy trì điện chiếu sáng công cộng; </w:t>
      </w:r>
      <w:r>
        <w:rPr>
          <w:lang w:val="pl-PL"/>
        </w:rPr>
        <w:t xml:space="preserve">dịch vụ tang lễ, </w:t>
      </w:r>
      <w:r w:rsidRPr="00DC2B82">
        <w:rPr>
          <w:lang w:val="pl-PL"/>
        </w:rPr>
        <w:t>duy tu, bảo dưỡng, sửa chữa, xây dựng, lắp đặt các công trình công cộng...</w:t>
      </w:r>
    </w:p>
    <w:p w:rsidR="007C1542" w:rsidRDefault="007C1542" w:rsidP="0028099C">
      <w:pPr>
        <w:tabs>
          <w:tab w:val="left" w:pos="360"/>
        </w:tabs>
        <w:spacing w:before="120" w:line="312" w:lineRule="auto"/>
        <w:jc w:val="both"/>
        <w:rPr>
          <w:lang w:val="pl-PL"/>
        </w:rPr>
      </w:pPr>
      <w:r>
        <w:rPr>
          <w:b/>
          <w:lang w:val="pl-PL"/>
        </w:rPr>
        <w:tab/>
      </w:r>
      <w:r w:rsidRPr="00AB40D4">
        <w:rPr>
          <w:b/>
          <w:lang w:val="pl-PL"/>
        </w:rPr>
        <w:t>4</w:t>
      </w:r>
      <w:r>
        <w:rPr>
          <w:lang w:val="pl-PL"/>
        </w:rPr>
        <w:t xml:space="preserve">. </w:t>
      </w:r>
      <w:r w:rsidRPr="00463A95">
        <w:rPr>
          <w:b/>
          <w:lang w:val="pl-PL"/>
        </w:rPr>
        <w:t>Thông tin về mô hình quản trị, tổ chức kinh doanh và bộ máy quản lý</w:t>
      </w:r>
    </w:p>
    <w:p w:rsidR="007C1542" w:rsidRPr="00622E67" w:rsidRDefault="007C1542" w:rsidP="00307FDD">
      <w:pPr>
        <w:tabs>
          <w:tab w:val="left" w:pos="360"/>
        </w:tabs>
        <w:spacing w:before="120" w:after="120" w:line="312" w:lineRule="auto"/>
        <w:ind w:left="567" w:firstLine="130"/>
        <w:rPr>
          <w:b/>
          <w:i/>
          <w:color w:val="2D3A97"/>
          <w:lang w:val="nl-NL"/>
        </w:rPr>
      </w:pPr>
      <w:r>
        <w:rPr>
          <w:noProof/>
        </w:rPr>
        <w:pict>
          <v:group id="Group 1" o:spid="_x0000_s1028" style="position:absolute;left:0;text-align:left;margin-left:-6.95pt;margin-top:14.2pt;width:453.9pt;height:486.55pt;z-index:251660288" coordorigin="1310,4004" coordsize="9078,1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">
            <v:line id="Line 3" o:spid="_x0000_s1029" style="position:absolute;visibility:visible" from="3917,5073" to="3917,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V9sIAAADaAAAADwAAAGRycy9kb3ducmV2LnhtbESPS6vCMBSE9xf8D+EI7q6pjytSjSKC&#10;j40LqwvdHZpjW21OShO1/nsjXHA5zMw3zHTemFI8qHaFZQW9bgSCOLW64EzB8bD6HYNwHlljaZkU&#10;vMjBfNb6mWKs7ZP39Eh8JgKEXYwKcu+rWEqX5mTQdW1FHLyLrQ36IOtM6hqfAW5K2Y+ikTRYcFjI&#10;saJlTuktuRsFfzgYZfvdyV+2w/O1WRL31slGqU67WUxAeGr8N/zf3moFQ/hcCTdAz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6V9sIAAADaAAAADwAAAAAAAAAAAAAA&#10;AAChAgAAZHJzL2Rvd25yZXYueG1sUEsFBgAAAAAEAAQA+QAAAJADAAAAAA==&#10;" strokeweight="1.5pt">
              <v:stroke endarrow="block"/>
            </v:line>
            <v:line id="Line 4" o:spid="_x0000_s1030" style="position:absolute;visibility:visible" from="6078,4722" to="6078,5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wbcIAAADaAAAADwAAAGRycy9kb3ducmV2LnhtbESPT4vCMBTE74LfITxhb5rq7orURhFB&#10;14sHqwe9PZrXP9q8lCZq99tvhAWPw8xvhkmWnanFg1pXWVYwHkUgiDOrKy4UnI6b4QyE88gaa8uk&#10;4JccLBf9XoKxtk8+0CP1hQgl7GJUUHrfxFK6rCSDbmQb4uDltjXog2wLqVt8hnJTy0kUTaXBisNC&#10;iQ2tS8pu6d0o+MbPaXHYn32++7pcuzXxeJv+KPUx6FZzEJ46/w7/0zsdOHhdCT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IwbcIAAADaAAAADwAAAAAAAAAAAAAA&#10;AAChAgAAZHJzL2Rvd25yZXYueG1sUEsFBgAAAAAEAAQA+QAAAJADAAAAAA==&#10;" strokeweight="1.5pt">
              <v:stroke endarrow="block"/>
            </v:line>
            <v:rect id="Rectangle 5" o:spid="_x0000_s1031" style="position:absolute;left:7157;top:6063;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9i8UA&#10;AADaAAAADwAAAGRycy9kb3ducmV2LnhtbESPQWsCMRSE74L/ITyhF6lZe1jt1ihaKC1YBK0ovT02&#10;z+zi5mVJUt3+e1MQehxm5htmtuhsIy7kQ+1YwXiUgSAuna7ZKNh/vT1OQYSIrLFxTAp+KcBi3u/N&#10;sNDuylu67KIRCcKhQAVVjG0hZSgrshhGriVO3sl5izFJb6T2eE1w28inLMulxZrTQoUtvVZUnnc/&#10;VsHqfNhuJma69m3+/Pk+/D7mnTkq9TDoli8gInXxP3xvf2gFOfxdS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b2LxQAAANoAAAAPAAAAAAAAAAAAAAAAAJgCAABkcnMv&#10;ZG93bnJldi54bWxQSwUGAAAAAAQABAD1AAAAigMAAAAA&#10;" strokeweight="1pt">
              <v:textbox style="mso-next-textbox:#Rectangle 5">
                <w:txbxContent>
                  <w:p w:rsidR="007C1542" w:rsidRPr="001D6EC8" w:rsidRDefault="007C1542" w:rsidP="008404C0">
                    <w:pPr>
                      <w:jc w:val="center"/>
                      <w:rPr>
                        <w:b/>
                      </w:rPr>
                    </w:pPr>
                    <w:r w:rsidRPr="001D6EC8">
                      <w:rPr>
                        <w:b/>
                      </w:rPr>
                      <w:t>BAN KIỂM SOÁT</w:t>
                    </w:r>
                  </w:p>
                </w:txbxContent>
              </v:textbox>
            </v:rect>
            <v:rect id="Rectangle 6" o:spid="_x0000_s1032" style="position:absolute;left:6245;top:14058;width:37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ucQA&#10;AADaAAAADwAAAGRycy9kb3ducmV2LnhtbESPQWvCQBSE70L/w/IKXkQ39dDW1E0oFq2CWIxKPT6y&#10;zyQ0+zZktxr/fbcgeBxm5htmmnamFmdqXWVZwdMoAkGcW11xoWC/mw9fQTiPrLG2TAqu5CBNHnpT&#10;jLW98JbOmS9EgLCLUUHpfRNL6fKSDLqRbYiDd7KtQR9kW0jd4iXATS3HUfQsDVYcFkpsaFZS/pP9&#10;GgVfh8+JWeHq49tUR6LFOvObwUyp/mP3/gbCU+fv4Vt7qRW8wP+VcAN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afrnEAAAA2gAAAA8AAAAAAAAAAAAAAAAAmAIAAGRycy9k&#10;b3ducmV2LnhtbFBLBQYAAAAABAAEAPUAAACJAwAAAAA=&#10;" fillcolor="#cff">
              <v:textbox style="mso-next-textbox:#Rectangle 6">
                <w:txbxContent>
                  <w:p w:rsidR="007C1542" w:rsidRPr="003644B8" w:rsidRDefault="007C1542" w:rsidP="008404C0">
                    <w:pPr>
                      <w:rPr>
                        <w:sz w:val="22"/>
                        <w:szCs w:val="22"/>
                      </w:rPr>
                    </w:pPr>
                    <w:r w:rsidRPr="003644B8">
                      <w:rPr>
                        <w:sz w:val="22"/>
                        <w:szCs w:val="22"/>
                      </w:rPr>
                      <w:t>TỔ THU PHÍ</w:t>
                    </w:r>
                  </w:p>
                </w:txbxContent>
              </v:textbox>
            </v:rect>
            <v:line id="Line 9" o:spid="_x0000_s1033" style="position:absolute;flip:x;visibility:visible" from="10015,14418" to="10375,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2" o:spid="_x0000_s1034" style="position:absolute;left:2736;top:4004;width:6480;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ERMEA&#10;AADbAAAADwAAAGRycy9kb3ducmV2LnhtbERP22oCMRB9F/yHMIJvmlVBytYoKggKLVIv0L5NN+Nm&#10;cTMJm1S3f28KBd/mcK4zW7S2FjdqQuVYwWiYgSAunK64VHA6bgYvIEJE1lg7JgW/FGAx73ZmmGt3&#10;5w+6HWIpUgiHHBWYGH0uZSgMWQxD54kTd3GNxZhgU0rd4D2F21qOs2wqLVacGgx6Whsqrocfq+D8&#10;vnKZrz9xxT58G9x/TS9vO6X6vXb5CiJSG5/if/dWp/kT+Ps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jhETBAAAA2wAAAA8AAAAAAAAAAAAAAAAAmAIAAGRycy9kb3du&#10;cmV2LnhtbFBLBQYAAAAABAAEAPUAAACGAwAAAAA=&#10;" fillcolor="blue">
              <v:textbox style="mso-next-textbox:#Rectangle 12">
                <w:txbxContent>
                  <w:p w:rsidR="007C1542" w:rsidRPr="00EA0B21" w:rsidRDefault="007C1542" w:rsidP="008404C0">
                    <w:pPr>
                      <w:jc w:val="center"/>
                      <w:rPr>
                        <w:b/>
                        <w:sz w:val="32"/>
                        <w:szCs w:val="32"/>
                      </w:rPr>
                    </w:pPr>
                    <w:r w:rsidRPr="00EA0B21">
                      <w:rPr>
                        <w:b/>
                        <w:sz w:val="32"/>
                        <w:szCs w:val="32"/>
                      </w:rPr>
                      <w:t>ĐẠI HỘI ĐỒNG CỔ ĐÔNG</w:t>
                    </w:r>
                  </w:p>
                </w:txbxContent>
              </v:textbox>
            </v:rect>
            <v:rect id="Rectangle 13" o:spid="_x0000_s1035" style="position:absolute;left:2117;top:5626;width:34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04sEA&#10;AADbAAAADwAAAGRycy9kb3ducmV2LnhtbERPTU/CQBC9k/gfNmPCTbaoIVJYCGBIOMhBtPdJd+xW&#10;urO1O0D99y6JCbd5eZ8zX/a+UWfqYh3YwHiUgSIug625MvD5sX14ARUF2WITmAz8UoTl4m4wx9yG&#10;C7/T+SCVSiEcczTgRNpc61g68hhHoSVO3FfoPEqCXaVth5cU7hv9mGUT7bHm1OCwpY2j8ng4eQOh&#10;eNs0bS3y49b76XdR2NcnuzdmeN+vZqCEermJ/907m+Y/w/WXdI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RtOLBAAAA2wAAAA8AAAAAAAAAAAAAAAAAmAIAAGRycy9kb3du&#10;cmV2LnhtbFBLBQYAAAAABAAEAPUAAACGAwAAAAA=&#10;" fillcolor="#36f">
              <v:textbox style="mso-next-textbox:#Rectangle 13">
                <w:txbxContent>
                  <w:p w:rsidR="007C1542" w:rsidRPr="001D6EC8" w:rsidRDefault="007C1542" w:rsidP="008404C0">
                    <w:pPr>
                      <w:jc w:val="center"/>
                      <w:rPr>
                        <w:b/>
                        <w:color w:val="FFFFFF"/>
                      </w:rPr>
                    </w:pPr>
                    <w:r w:rsidRPr="001D6EC8">
                      <w:rPr>
                        <w:b/>
                        <w:color w:val="FFFFFF"/>
                      </w:rPr>
                      <w:t>HỘI ĐỒNG QUẢN TRỊ</w:t>
                    </w:r>
                  </w:p>
                </w:txbxContent>
              </v:textbox>
            </v:rect>
            <v:rect id="Rectangle 14" o:spid="_x0000_s1036" style="position:absolute;left:2117;top:6693;width:34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6MYcQA&#10;AADbAAAADwAAAGRycy9kb3ducmV2LnhtbERPTWsCMRC9C/6HMEIvolkFraxGEdtCvVRqW9DbuBk3&#10;y24m202q679vCkJv83ifs1i1thIXanzhWMFomIAgzpwuOFfw+fEymIHwAVlj5ZgU3MjDatntLDDV&#10;7srvdNmHXMQQ9ikqMCHUqZQ+M2TRD11NHLmzayyGCJtc6gavMdxWcpwkU2mx4NhgsKaNoazc/1gF&#10;ef9x+3QYh6/tsTQnfN7svt/Ks1IPvXY9BxGoDf/iu/tVx/kT+PslH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jGHEAAAA2wAAAA8AAAAAAAAAAAAAAAAAmAIAAGRycy9k&#10;b3ducmV2LnhtbFBLBQYAAAAABAAEAPUAAACJAwAAAAA=&#10;" fillcolor="#0cf">
              <v:textbox style="mso-next-textbox:#Rectangle 14">
                <w:txbxContent>
                  <w:p w:rsidR="007C1542" w:rsidRPr="001D6EC8" w:rsidRDefault="007C1542" w:rsidP="008404C0">
                    <w:pPr>
                      <w:spacing w:before="60"/>
                      <w:jc w:val="center"/>
                      <w:rPr>
                        <w:b/>
                        <w:color w:val="FFFFFF"/>
                      </w:rPr>
                    </w:pPr>
                    <w:r>
                      <w:rPr>
                        <w:b/>
                        <w:color w:val="FFFFFF"/>
                      </w:rPr>
                      <w:t xml:space="preserve">BAN </w:t>
                    </w:r>
                    <w:r w:rsidRPr="001D6EC8">
                      <w:rPr>
                        <w:b/>
                        <w:color w:val="FFFFFF"/>
                      </w:rPr>
                      <w:t>GIÁM ĐỐC</w:t>
                    </w:r>
                  </w:p>
                </w:txbxContent>
              </v:textbox>
            </v:rect>
            <v:line id="Line 15" o:spid="_x0000_s1037" style="position:absolute;flip:x;visibility:visible" from="8597,5073" to="8597,6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Th0cEAAADbAAAADwAAAGRycy9kb3ducmV2LnhtbERPTWsCMRC9F/ofwgi9aWJhRVejqNji&#10;tSqlx3Ez7q4mk2UT3e2/bwqF3ubxPmex6p0VD2pD7VnDeKRAEBfe1FxqOB3fhlMQISIbtJ5JwzcF&#10;WC2fnxaYG9/xBz0OsRQphEOOGqoYm1zKUFTkMIx8Q5y4i28dxgTbUpoWuxTurHxVaiId1pwaKmxo&#10;W1FxO9ydhne133TXWaa21+z8mW16e9t9Wa1fBv16DiJSH//Ff+69SfM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OHRwQAAANsAAAAPAAAAAAAAAAAAAAAA&#10;AKECAABkcnMvZG93bnJldi54bWxQSwUGAAAAAAQABAD5AAAAjwMAAAAA&#10;" strokeweight="1.5pt">
              <v:stroke endarrow="block"/>
            </v:line>
            <v:line id="Line 16" o:spid="_x0000_s1038" style="position:absolute;visibility:visible" from="3917,5073" to="8597,5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17" o:spid="_x0000_s1039" style="position:absolute;flip:x;visibility:visible" from="5537,5823" to="6617,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yiEMUAAADbAAAADwAAAGRycy9kb3ducmV2LnhtbESPT2vCQBDF74V+h2WE3urGHIpE19AK&#10;QtpLqUbB2zQ7+UOzsyG7avrtO4eCtxnem/d+s84n16srjaHzbGAxT0ARV9523BgoD7vnJagQkS32&#10;nsnALwXIN48Pa8ysv/EXXfexURLCIUMDbYxDpnWoWnIY5n4gFq32o8Mo69hoO+JNwl2v0yR50Q47&#10;loYWB9q2VP3sL87A5VgsP06L9zotP4tvwuR4Tt92xjzNptcVqEhTvJv/rwsr+AIrv8g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yiEMUAAADbAAAADwAAAAAAAAAA&#10;AAAAAAChAgAAZHJzL2Rvd25yZXYueG1sUEsFBgAAAAAEAAQA+QAAAJMDAAAAAA==&#10;">
              <v:stroke dashstyle="longDash" endarrow="block"/>
            </v:line>
            <v:line id="Line 18" o:spid="_x0000_s1040" style="position:absolute;flip:x;visibility:visible" from="5537,6932" to="6617,6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Hi8MAAADbAAAADwAAAGRycy9kb3ducmV2LnhtbERPTWvCQBC9C/0PyxR6001yKDF1FVsI&#10;pL1IbSz0NmbHJDQ7G7KrSf+9WxC8zeN9zmozmU5caHCtZQXxIgJBXFndcq2g/MrnKQjnkTV2lknB&#10;HznYrB9mK8y0HfmTLntfixDCLkMFjfd9JqWrGjLoFrYnDtzJDgZ9gEMt9YBjCDedTKLoWRpsOTQ0&#10;2NNbQ9Xv/mwUnA9F+vEdv5+SclccCaPDT/KaK/X0OG1fQHia/F18cxc6zF/C/y/h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4vDAAAA2wAAAA8AAAAAAAAAAAAA&#10;AAAAoQIAAGRycy9kb3ducmV2LnhtbFBLBQYAAAAABAAEAPkAAACRAwAAAAA=&#10;">
              <v:stroke dashstyle="longDash" endarrow="block"/>
            </v:line>
            <v:line id="Line 19" o:spid="_x0000_s1041" style="position:absolute;visibility:visible" from="6617,5822" to="6617,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Ue8IAAADbAAAADwAAAGRycy9kb3ducmV2LnhtbERPW2vCMBR+F/Yfwhn4NtMV2UY1ihcE&#10;kcGcF7bHQ3NsypqT2sRa/715GPj48d3H085WoqXGl44VvA4SEMS50yUXCg771csHCB+QNVaOScGN&#10;PEwnT70xZtpd+ZvaXShEDGGfoQITQp1J6XNDFv3A1cSRO7nGYoiwKaRu8BrDbSXTJHmTFkuODQZr&#10;WhjK/3YXq2C7aeloP3/pa7Mavi/P85TMT6pU/7mbjUAE6sJD/O9eawVpXB+/xB8g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Ue8IAAADbAAAADwAAAAAAAAAAAAAA&#10;AAChAgAAZHJzL2Rvd25yZXYueG1sUEsFBgAAAAAEAAQA+QAAAJADAAAAAA==&#10;">
              <v:stroke dashstyle="longDash"/>
            </v:line>
            <v:line id="Line 20" o:spid="_x0000_s1042" style="position:absolute;flip:x;visibility:visible" from="6617,6296" to="7157,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wvtMQAAADbAAAADwAAAGRycy9kb3ducmV2LnhtbESPQWvCQBSE74L/YXmF3swmoWhJXaUq&#10;paK5mLb3R/Y1CWbfhuw2Sf+9Wyh4HGbmG2a9nUwrBupdY1lBEsUgiEurG64UfH68LZ5BOI+ssbVM&#10;Cn7JwXYzn60x03bkCw2Fr0SAsMtQQe19l0npypoMush2xMH7tr1BH2RfSd3jGOCmlWkcL6XBhsNC&#10;jR3tayqvxY9RkOe78mqn8/L9mK+a9OmUHDj5UurxYXp9AeFp8vfwf/uoFaQJ/H0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rC+0xAAAANsAAAAPAAAAAAAAAAAA&#10;AAAAAKECAABkcnMvZG93bnJldi54bWxQSwUGAAAAAAQABAD5AAAAkgMAAAAA&#10;">
              <v:stroke dashstyle="longDash"/>
            </v:line>
            <v:line id="Line 21" o:spid="_x0000_s1043" style="position:absolute;flip:x;visibility:visible" from="3917,7233" to="3917,7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fvJcIAAADbAAAADwAAAGRycy9kb3ducmV2LnhtbESPT4vCMBTE7wt+h/AEb2tqDyLVKCII&#10;ynpY/4DXR/PaFJuXkkTb/fabhQWPw8z8hlltBtuKF/nQOFYwm2YgiEunG64V3K77zwWIEJE1to5J&#10;wQ8F2KxHHysstOv5TK9LrEWCcChQgYmxK6QMpSGLYeo64uRVzluMSfpaao99gttW5lk2lxYbTgsG&#10;O9oZKh+Xp1Ugj1/9t9/nt6quDp27H81p3g9KTcbDdgki0hDf4f/2QSvIc/j7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fvJcIAAADbAAAADwAAAAAAAAAAAAAA&#10;AAChAgAAZHJzL2Rvd25yZXYueG1sUEsFBgAAAAAEAAQA+QAAAJADAAAAAA==&#10;" strokeweight="1.5pt"/>
            <v:rect id="Rectangle 22" o:spid="_x0000_s1044" style="position:absolute;left:6245;top:9303;width:37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f/sQA&#10;AADbAAAADwAAAGRycy9kb3ducmV2LnhtbESP3WrCQBSE7wXfYTlCb4puqiAaXUUs/RFEMSp6ecge&#10;k9Ds2ZDdavr2rlDwcpiZb5jpvDGluFLtCssK3noRCOLU6oIzBYf9R3cEwnlkjaVlUvBHDuazdmuK&#10;sbY33tE18ZkIEHYxKsi9r2IpXZqTQdezFXHwLrY26IOsM6lrvAW4KWU/iobSYMFhIceKljmlP8mv&#10;UbA9fo3NClfvJ1OciT7Xid+8LpV66TSLCQhPjX+G/9vfWkF/AI8v4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IX/7EAAAA2wAAAA8AAAAAAAAAAAAAAAAAmAIAAGRycy9k&#10;b3ducmV2LnhtbFBLBQYAAAAABAAEAPUAAACJAwAAAAA=&#10;" fillcolor="#cff">
              <v:textbox style="mso-next-textbox:#Rectangle 22">
                <w:txbxContent>
                  <w:p w:rsidR="007C1542" w:rsidRPr="001D6EC8" w:rsidRDefault="007C1542" w:rsidP="008404C0">
                    <w:pPr>
                      <w:rPr>
                        <w:sz w:val="22"/>
                        <w:szCs w:val="22"/>
                      </w:rPr>
                    </w:pPr>
                    <w:bookmarkStart w:id="0" w:name="OLE_LINK2"/>
                    <w:bookmarkStart w:id="1" w:name="OLE_LINK3"/>
                    <w:bookmarkStart w:id="2" w:name="_Hlk204047386"/>
                    <w:r w:rsidRPr="001D6EC8">
                      <w:rPr>
                        <w:sz w:val="22"/>
                        <w:szCs w:val="22"/>
                      </w:rPr>
                      <w:t>ĐỘI MÔI TRƯ</w:t>
                    </w:r>
                    <w:r>
                      <w:rPr>
                        <w:sz w:val="22"/>
                        <w:szCs w:val="22"/>
                      </w:rPr>
                      <w:t>Ờ</w:t>
                    </w:r>
                    <w:r w:rsidRPr="001D6EC8">
                      <w:rPr>
                        <w:sz w:val="22"/>
                        <w:szCs w:val="22"/>
                      </w:rPr>
                      <w:t>NG SỐ 1</w:t>
                    </w:r>
                    <w:bookmarkEnd w:id="0"/>
                    <w:bookmarkEnd w:id="1"/>
                    <w:bookmarkEnd w:id="2"/>
                  </w:p>
                </w:txbxContent>
              </v:textbox>
            </v:rect>
            <v:rect id="Rectangle 23" o:spid="_x0000_s1045" style="position:absolute;left:6245;top:12542;width:3780;height: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HisQA&#10;AADbAAAADwAAAGRycy9kb3ducmV2LnhtbESP3WrCQBSE7wXfYTlCb4puKiIaXUUs/RFEMSp6ecge&#10;k9Ds2ZDdavr2rlDwcpiZb5jpvDGluFLtCssK3noRCOLU6oIzBYf9R3cEwnlkjaVlUvBHDuazdmuK&#10;sbY33tE18ZkIEHYxKsi9r2IpXZqTQdezFXHwLrY26IOsM6lrvAW4KWU/iobSYMFhIceKljmlP8mv&#10;UbA9fo3NClfvJ1OciT7Xid+8LpV66TSLCQhPjX+G/9vfWkF/AI8v4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x4rEAAAA2wAAAA8AAAAAAAAAAAAAAAAAmAIAAGRycy9k&#10;b3ducmV2LnhtbFBLBQYAAAAABAAEAPUAAACJAwAAAAA=&#10;" fillcolor="#cff">
              <v:textbox style="mso-next-textbox:#Rectangle 23">
                <w:txbxContent>
                  <w:p w:rsidR="007C1542" w:rsidRPr="003644B8" w:rsidRDefault="007C1542" w:rsidP="008404C0">
                    <w:pPr>
                      <w:rPr>
                        <w:sz w:val="22"/>
                        <w:szCs w:val="22"/>
                      </w:rPr>
                    </w:pPr>
                    <w:r w:rsidRPr="003644B8">
                      <w:rPr>
                        <w:sz w:val="22"/>
                        <w:szCs w:val="22"/>
                      </w:rPr>
                      <w:t>TỔ XE VÀ VẬN CHUYỂN</w:t>
                    </w:r>
                  </w:p>
                </w:txbxContent>
              </v:textbox>
            </v:rect>
            <v:rect id="Rectangle 24" o:spid="_x0000_s1046" style="position:absolute;left:6245;top:12002;width:3780;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EcQA&#10;AADbAAAADwAAAGRycy9kb3ducmV2LnhtbESP3WrCQBSE7wXfYTlCb4puKigaXUUs/RFEMSp6ecge&#10;k9Ds2ZDdavr2rlDwcpiZb5jpvDGluFLtCssK3noRCOLU6oIzBYf9R3cEwnlkjaVlUvBHDuazdmuK&#10;sbY33tE18ZkIEHYxKsi9r2IpXZqTQdezFXHwLrY26IOsM6lrvAW4KWU/iobSYMFhIceKljmlP8mv&#10;UbA9fo3NClfvJ1OciT7Xid+8LpV66TSLCQhPjX+G/9vfWkF/AI8v4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hHEAAAA2wAAAA8AAAAAAAAAAAAAAAAAmAIAAGRycy9k&#10;b3ducmV2LnhtbFBLBQYAAAAABAAEAPUAAACJAwAAAAA=&#10;" fillcolor="#cff">
              <v:textbox style="mso-next-textbox:#Rectangle 24">
                <w:txbxContent>
                  <w:p w:rsidR="007C1542" w:rsidRPr="001D6EC8" w:rsidRDefault="007C1542" w:rsidP="008404C0">
                    <w:pPr>
                      <w:rPr>
                        <w:szCs w:val="22"/>
                      </w:rPr>
                    </w:pPr>
                    <w:r>
                      <w:rPr>
                        <w:sz w:val="22"/>
                        <w:szCs w:val="22"/>
                      </w:rPr>
                      <w:t>ĐỘI CHIẾU SÁNG CÔNG CỘNG</w:t>
                    </w:r>
                  </w:p>
                  <w:p w:rsidR="007C1542" w:rsidRPr="006D0AB1" w:rsidRDefault="007C1542" w:rsidP="008404C0">
                    <w:pPr>
                      <w:rPr>
                        <w:szCs w:val="22"/>
                      </w:rPr>
                    </w:pPr>
                  </w:p>
                </w:txbxContent>
              </v:textbox>
            </v:rect>
            <v:rect id="Rectangle 25" o:spid="_x0000_s1047" style="position:absolute;left:6245;top:11462;width:37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sQA&#10;AADbAAAADwAAAGRycy9kb3ducmV2LnhtbESPQWvCQBSE7wX/w/IEL0U3epAaXUUUtUJRjIoeH9ln&#10;Esy+DdlV03/fLRR6HGbmG2Yya0wpnlS7wrKCfi8CQZxaXXCm4HRcdT9AOI+ssbRMCr7JwWzaeptg&#10;rO2LD/RMfCYChF2MCnLvq1hKl+Zk0PVsRRy8m60N+iDrTOoaXwFuSjmIoqE0WHBYyLGiRU7pPXkY&#10;BfvzZmS2uF1eTHElWn8lfve+UKrTbuZjEJ4a/x/+a39qBYMh/H4JP0B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GbEAAAA2wAAAA8AAAAAAAAAAAAAAAAAmAIAAGRycy9k&#10;b3ducmV2LnhtbFBLBQYAAAAABAAEAPUAAACJAwAAAAA=&#10;" fillcolor="#cff">
              <v:textbox style="mso-next-textbox:#Rectangle 25">
                <w:txbxContent>
                  <w:p w:rsidR="007C1542" w:rsidRPr="001D6EC8" w:rsidRDefault="007C1542" w:rsidP="008404C0">
                    <w:pPr>
                      <w:rPr>
                        <w:sz w:val="22"/>
                        <w:szCs w:val="22"/>
                      </w:rPr>
                    </w:pPr>
                    <w:r w:rsidRPr="001D6EC8">
                      <w:rPr>
                        <w:sz w:val="22"/>
                        <w:szCs w:val="22"/>
                      </w:rPr>
                      <w:t xml:space="preserve">ĐỘI </w:t>
                    </w:r>
                    <w:r>
                      <w:rPr>
                        <w:sz w:val="22"/>
                        <w:szCs w:val="22"/>
                      </w:rPr>
                      <w:t>CÂY XANH SỐ 2</w:t>
                    </w:r>
                  </w:p>
                  <w:p w:rsidR="007C1542" w:rsidRPr="001D6EC8" w:rsidRDefault="007C1542" w:rsidP="008404C0">
                    <w:pPr>
                      <w:rPr>
                        <w:szCs w:val="22"/>
                      </w:rPr>
                    </w:pPr>
                  </w:p>
                </w:txbxContent>
              </v:textbox>
            </v:rect>
            <v:rect id="Rectangle 26" o:spid="_x0000_s1048" style="position:absolute;left:6245;top:10922;width:37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Z/cUA&#10;AADbAAAADwAAAGRycy9kb3ducmV2LnhtbESPS4vCQBCE74L/YWhhL4tO1oOP6Cjisg9BFKOixybT&#10;JmEzPSEzq9l/7wgLHouq+oqazhtTiivVrrCs4K0XgSBOrS44U3DYf3RHIJxH1lhaJgV/5GA+a7em&#10;GGt74x1dE5+JAGEXo4Lc+yqW0qU5GXQ9WxEH72Jrgz7IOpO6xluAm1L2o2ggDRYcFnKsaJlT+pP8&#10;GgXb49fYrHD1fjLFmehznfjN61Kpl06zmIDw1Phn+L/9rRX0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1n9xQAAANsAAAAPAAAAAAAAAAAAAAAAAJgCAABkcnMv&#10;ZG93bnJldi54bWxQSwUGAAAAAAQABAD1AAAAigMAAAAA&#10;" fillcolor="#cff">
              <v:textbox style="mso-next-textbox:#Rectangle 26">
                <w:txbxContent>
                  <w:p w:rsidR="007C1542" w:rsidRPr="001D6EC8" w:rsidRDefault="007C1542" w:rsidP="008404C0">
                    <w:pPr>
                      <w:rPr>
                        <w:sz w:val="22"/>
                        <w:szCs w:val="22"/>
                      </w:rPr>
                    </w:pPr>
                    <w:r w:rsidRPr="001D6EC8">
                      <w:rPr>
                        <w:sz w:val="22"/>
                        <w:szCs w:val="22"/>
                      </w:rPr>
                      <w:t xml:space="preserve">ĐỘI </w:t>
                    </w:r>
                    <w:r>
                      <w:rPr>
                        <w:sz w:val="22"/>
                        <w:szCs w:val="22"/>
                      </w:rPr>
                      <w:t>CÂY XANH SỐ 1</w:t>
                    </w:r>
                  </w:p>
                  <w:p w:rsidR="007C1542" w:rsidRPr="001D6EC8" w:rsidRDefault="007C1542" w:rsidP="008404C0">
                    <w:pPr>
                      <w:rPr>
                        <w:szCs w:val="22"/>
                      </w:rPr>
                    </w:pPr>
                  </w:p>
                </w:txbxContent>
              </v:textbox>
            </v:rect>
            <v:rect id="Rectangle 27" o:spid="_x0000_s1049" style="position:absolute;left:6245;top:10382;width:37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Nj8IA&#10;AADbAAAADwAAAGRycy9kb3ducmV2LnhtbERPTWvCQBC9F/wPywheim6aQ6mpq0ikWqEopi16HLJj&#10;EszOhuyapP++eyj0+Hjfi9VgatFR6yrLCp5mEQji3OqKCwVfn2/TFxDOI2usLZOCH3KwWo4eFpho&#10;2/OJuswXIoSwS1BB6X2TSOnykgy6mW2IA3e1rUEfYFtI3WIfwk0t4yh6lgYrDg0lNpSWlN+yu1Fw&#10;/N7NzR73m7OpLkTbj8wfHlOlJuNh/QrC0+D/xX/ud60gDmPDl/A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M2PwgAAANsAAAAPAAAAAAAAAAAAAAAAAJgCAABkcnMvZG93&#10;bnJldi54bWxQSwUGAAAAAAQABAD1AAAAhwMAAAAA&#10;" fillcolor="#cff">
              <v:textbox style="mso-next-textbox:#Rectangle 27">
                <w:txbxContent>
                  <w:p w:rsidR="007C1542" w:rsidRPr="001D6EC8" w:rsidRDefault="007C1542" w:rsidP="008404C0">
                    <w:pPr>
                      <w:rPr>
                        <w:sz w:val="22"/>
                        <w:szCs w:val="22"/>
                      </w:rPr>
                    </w:pPr>
                    <w:r w:rsidRPr="001D6EC8">
                      <w:rPr>
                        <w:sz w:val="22"/>
                        <w:szCs w:val="22"/>
                      </w:rPr>
                      <w:t>ĐỘI MÔI TRƯ</w:t>
                    </w:r>
                    <w:r>
                      <w:rPr>
                        <w:sz w:val="22"/>
                        <w:szCs w:val="22"/>
                      </w:rPr>
                      <w:t>Ờ</w:t>
                    </w:r>
                    <w:r w:rsidRPr="001D6EC8">
                      <w:rPr>
                        <w:sz w:val="22"/>
                        <w:szCs w:val="22"/>
                      </w:rPr>
                      <w:t>NG SỐ 3</w:t>
                    </w:r>
                  </w:p>
                  <w:p w:rsidR="007C1542" w:rsidRPr="001D6EC8" w:rsidRDefault="007C1542" w:rsidP="008404C0">
                    <w:pPr>
                      <w:rPr>
                        <w:szCs w:val="22"/>
                      </w:rPr>
                    </w:pPr>
                  </w:p>
                </w:txbxContent>
              </v:textbox>
            </v:rect>
            <v:rect id="Rectangle 28" o:spid="_x0000_s1050" style="position:absolute;left:6245;top:9843;width:37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oFMQA&#10;AADbAAAADwAAAGRycy9kb3ducmV2LnhtbESPQWvCQBSE7wX/w/IEL0U3eig1uoooaoWiGBU9PrLP&#10;JJh9G7Krpv++Wyh4HGbmG2Y8bUwpHlS7wrKCfi8CQZxaXXCm4HhYdj9BOI+ssbRMCn7IwXTSehtj&#10;rO2T9/RIfCYChF2MCnLvq1hKl+Zk0PVsRRy8q60N+iDrTOoanwFuSjmIog9psOCwkGNF85zSW3I3&#10;Cnan9dBscLM4m+JCtPpO/PZ9rlSn3cxGIDw1/hX+b39pBYMh/H0JP0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gaBTEAAAA2wAAAA8AAAAAAAAAAAAAAAAAmAIAAGRycy9k&#10;b3ducmV2LnhtbFBLBQYAAAAABAAEAPUAAACJAwAAAAA=&#10;" fillcolor="#cff">
              <v:textbox style="mso-next-textbox:#Rectangle 28">
                <w:txbxContent>
                  <w:p w:rsidR="007C1542" w:rsidRPr="001D6EC8" w:rsidRDefault="007C1542" w:rsidP="008404C0">
                    <w:pPr>
                      <w:rPr>
                        <w:sz w:val="22"/>
                        <w:szCs w:val="22"/>
                      </w:rPr>
                    </w:pPr>
                    <w:r w:rsidRPr="001D6EC8">
                      <w:rPr>
                        <w:sz w:val="22"/>
                        <w:szCs w:val="22"/>
                      </w:rPr>
                      <w:t>ĐỘI MÔI TRƯ</w:t>
                    </w:r>
                    <w:r>
                      <w:rPr>
                        <w:sz w:val="22"/>
                        <w:szCs w:val="22"/>
                      </w:rPr>
                      <w:t>Ờ</w:t>
                    </w:r>
                    <w:r w:rsidRPr="001D6EC8">
                      <w:rPr>
                        <w:sz w:val="22"/>
                        <w:szCs w:val="22"/>
                      </w:rPr>
                      <w:t>NG SỐ 2</w:t>
                    </w:r>
                  </w:p>
                  <w:p w:rsidR="007C1542" w:rsidRPr="001D6EC8" w:rsidRDefault="007C1542" w:rsidP="008404C0">
                    <w:pPr>
                      <w:rPr>
                        <w:szCs w:val="22"/>
                      </w:rPr>
                    </w:pPr>
                  </w:p>
                </w:txbxContent>
              </v:textbox>
            </v:rect>
            <v:rect id="Rectangle 29" o:spid="_x0000_s1051" style="position:absolute;left:6245;top:13275;width:37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XVMIA&#10;AADbAAAADwAAAGRycy9kb3ducmV2LnhtbERPTWvCQBC9F/oflil4EbNRQWp0DSWltYJUjEp7HLLT&#10;JJidDdmtxn/fPQg9Pt73Mu1NIy7UudqygnEUgyAurK65VHA8vI2eQTiPrLGxTApu5CBdPT4sMdH2&#10;ynu65L4UIYRdggoq79tESldUZNBFtiUO3I/tDPoAu1LqDq8h3DRyEsczabDm0FBhS1lFxTn/NQp2&#10;p/XcbHDz+mXqb6L3be4/h5lSg6f+ZQHCU+//xXf3h1YwD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1dUwgAAANsAAAAPAAAAAAAAAAAAAAAAAJgCAABkcnMvZG93&#10;bnJldi54bWxQSwUGAAAAAAQABAD1AAAAhwMAAAAA&#10;" fillcolor="#cff">
              <v:textbox style="mso-next-textbox:#Rectangle 29">
                <w:txbxContent>
                  <w:p w:rsidR="007C1542" w:rsidRDefault="007C1542" w:rsidP="008404C0">
                    <w:pPr>
                      <w:rPr>
                        <w:sz w:val="22"/>
                        <w:szCs w:val="22"/>
                      </w:rPr>
                    </w:pPr>
                    <w:r>
                      <w:rPr>
                        <w:sz w:val="22"/>
                        <w:szCs w:val="22"/>
                      </w:rPr>
                      <w:t>TỔ THOÁT NƯỚC</w:t>
                    </w:r>
                  </w:p>
                  <w:p w:rsidR="007C1542" w:rsidRDefault="007C1542" w:rsidP="008404C0">
                    <w:pPr>
                      <w:rPr>
                        <w:sz w:val="22"/>
                        <w:szCs w:val="22"/>
                      </w:rPr>
                    </w:pPr>
                  </w:p>
                  <w:p w:rsidR="007C1542" w:rsidRDefault="007C1542" w:rsidP="008404C0">
                    <w:pPr>
                      <w:rPr>
                        <w:sz w:val="22"/>
                        <w:szCs w:val="22"/>
                      </w:rPr>
                    </w:pPr>
                  </w:p>
                  <w:p w:rsidR="007C1542" w:rsidRPr="00054AB6" w:rsidRDefault="007C1542" w:rsidP="008404C0">
                    <w:pPr>
                      <w:rPr>
                        <w:sz w:val="22"/>
                        <w:szCs w:val="22"/>
                      </w:rPr>
                    </w:pPr>
                  </w:p>
                </w:txbxContent>
              </v:textbox>
            </v:rect>
            <v:line id="Line 30" o:spid="_x0000_s1052" style="position:absolute;flip:x;visibility:visible" from="10385,8583" to="10388,1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VfL8QAAADbAAAADwAAAGRycy9kb3ducmV2LnhtbESPX2vCQBDE3wt+h2MF3+rFCq1GT7GC&#10;UGj74B/QxzW3JsHcXshtTfz2vULBx2FmfsPMl52r1I2aUHo2MBomoIgzb0vODRz2m+cJqCDIFivP&#10;ZOBOAZaL3tMcU+tb3tJtJ7mKEA4pGihE6lTrkBXkMAx9TRy9i28cSpRNrm2DbYS7Sr8kyat2WHJc&#10;KLCmdUHZdffjDAR75/Nx8nVs3w+nq5Rv39J9To0Z9LvVDJRQJ4/wf/vDGhiP4O9L/A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V8vxAAAANsAAAAPAAAAAAAAAAAA&#10;AAAAAKECAABkcnMvZG93bnJldi54bWxQSwUGAAAAAAQABAD5AAAAkgMAAAAA&#10;" strokeweight="1.25pt"/>
            <v:line id="Line 31" o:spid="_x0000_s1053" style="position:absolute;flip:x;visibility:visible" from="10025,12182" to="10385,1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2" o:spid="_x0000_s1054" style="position:absolute;flip:x;visibility:visible" from="10025,12875" to="10385,1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3" o:spid="_x0000_s1055" style="position:absolute;flip:x;visibility:visible" from="10025,11642" to="10385,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4" o:spid="_x0000_s1056" style="position:absolute;flip:x;visibility:visible" from="10025,11102" to="10385,1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5" o:spid="_x0000_s1057" style="position:absolute;flip:x;visibility:visible" from="10025,9483" to="10385,9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36" o:spid="_x0000_s1058" style="position:absolute;flip:x;visibility:visible" from="10025,10022" to="10385,10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37" o:spid="_x0000_s1059" style="position:absolute;flip:x;visibility:visible" from="10025,10562" to="10385,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rect id="Rectangle 38" o:spid="_x0000_s1060" style="position:absolute;left:1673;top:9648;width:3420;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n+ycYA&#10;AADbAAAADwAAAGRycy9kb3ducmV2LnhtbESP3WrCQBSE74W+w3IK3hTd2ILUmI0Upf6AtDS26OUh&#10;e0xCs2dDdtX49l2h4OUwM98wyawztThT6yrLCkbDCARxbnXFhYLv3fvgFYTzyBpry6TgSg5m6UMv&#10;wVjbC3/ROfOFCBB2MSoovW9iKV1ekkE3tA1x8I62NeiDbAupW7wEuKnlcxSNpcGKw0KJDc1Lyn+z&#10;k1Hw+bOamA1uFntTHYiW28x/PM2V6j92b1MQnjp/D/+311rBywR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n+ycYAAADbAAAADwAAAAAAAAAAAAAAAACYAgAAZHJz&#10;L2Rvd25yZXYueG1sUEsFBgAAAAAEAAQA9QAAAIsDAAAAAA==&#10;" fillcolor="#cff">
              <v:textbox style="mso-next-textbox:#Rectangle 38">
                <w:txbxContent>
                  <w:p w:rsidR="007C1542" w:rsidRPr="00F053CB" w:rsidRDefault="007C1542" w:rsidP="008404C0">
                    <w:pPr>
                      <w:spacing w:before="40"/>
                      <w:jc w:val="center"/>
                    </w:pPr>
                    <w:r w:rsidRPr="001D6EC8">
                      <w:t>TÀI CHÍNH</w:t>
                    </w:r>
                    <w:r>
                      <w:t xml:space="preserve"> - K</w:t>
                    </w:r>
                    <w:r w:rsidRPr="00F053CB">
                      <w:t>Ế</w:t>
                    </w:r>
                    <w:r>
                      <w:t xml:space="preserve"> TO</w:t>
                    </w:r>
                    <w:r w:rsidRPr="00F053CB">
                      <w:t>ÁN</w:t>
                    </w:r>
                  </w:p>
                </w:txbxContent>
              </v:textbox>
            </v:rect>
            <v:rect id="Rectangle 39" o:spid="_x0000_s1061" style="position:absolute;left:1673;top:10925;width:3762;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KcIA&#10;AADbAAAADwAAAGRycy9kb3ducmV2LnhtbERPTWvCQBC9F/oflil4EbNRRGp0DSWltYJUjEp7HLLT&#10;JJidDdmtxn/fPQg9Pt73Mu1NIy7UudqygnEUgyAurK65VHA8vI2eQTiPrLGxTApu5CBdPT4sMdH2&#10;ynu65L4UIYRdggoq79tESldUZNBFtiUO3I/tDPoAu1LqDq8h3DRyEsczabDm0FBhS1lFxTn/NQp2&#10;p/XcbHDz+mXqb6L3be4/h5lSg6f+ZQHCU+//xXf3h1YwD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SQpwgAAANsAAAAPAAAAAAAAAAAAAAAAAJgCAABkcnMvZG93&#10;bnJldi54bWxQSwUGAAAAAAQABAD1AAAAhwMAAAAA&#10;" fillcolor="#cff">
              <v:textbox style="mso-next-textbox:#Rectangle 39">
                <w:txbxContent>
                  <w:p w:rsidR="007C1542" w:rsidRPr="001D6EC8" w:rsidRDefault="007C1542" w:rsidP="008404C0">
                    <w:pPr>
                      <w:spacing w:before="40"/>
                    </w:pPr>
                    <w:r>
                      <w:t>T</w:t>
                    </w:r>
                    <w:r w:rsidRPr="00F053CB">
                      <w:t>Ổ</w:t>
                    </w:r>
                    <w:r>
                      <w:t xml:space="preserve"> CH</w:t>
                    </w:r>
                    <w:r w:rsidRPr="00F053CB">
                      <w:t>ỨC</w:t>
                    </w:r>
                    <w:r>
                      <w:t xml:space="preserve"> - </w:t>
                    </w:r>
                    <w:r w:rsidRPr="001D6EC8">
                      <w:t>HÀNH C</w:t>
                    </w:r>
                    <w:r>
                      <w:t xml:space="preserve">HÍNH </w:t>
                    </w:r>
                  </w:p>
                </w:txbxContent>
              </v:textbox>
            </v:rect>
            <v:rect id="_x0000_s1062" style="position:absolute;left:1673;top:12365;width:3420;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BssUA&#10;AADbAAAADwAAAGRycy9kb3ducmV2LnhtbESPQWvCQBSE7wX/w/KEXopulFJqdBPEYq0gFaOix0f2&#10;mYRm34bsqum/7xYKPQ4z8w0zSztTixu1rrKsYDSMQBDnVldcKDjsl4NXEM4ja6wtk4JvcpAmvYcZ&#10;xtreeUe3zBciQNjFqKD0vomldHlJBt3QNsTBu9jWoA+yLaRu8R7gppbjKHqRBisOCyU2tCgp/8qu&#10;RsH2uJqYNa7fTqY6E71vMv/5tFDqsd/NpyA8df4//Nf+0AqeR/D7Jfw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YGyxQAAANsAAAAPAAAAAAAAAAAAAAAAAJgCAABkcnMv&#10;ZG93bnJldi54bWxQSwUGAAAAAAQABAD1AAAAigMAAAAA&#10;" fillcolor="#cff">
              <v:textbox style="mso-next-textbox:#_x0000_s1062">
                <w:txbxContent>
                  <w:p w:rsidR="007C1542" w:rsidRPr="001D6EC8" w:rsidRDefault="007C1542" w:rsidP="008404C0">
                    <w:pPr>
                      <w:tabs>
                        <w:tab w:val="left" w:pos="2160"/>
                      </w:tabs>
                      <w:spacing w:before="40"/>
                      <w:jc w:val="center"/>
                    </w:pPr>
                    <w:r>
                      <w:t xml:space="preserve">PHÒNG KỸ THUẬT </w:t>
                    </w:r>
                  </w:p>
                </w:txbxContent>
              </v:textbox>
            </v:rect>
            <v:line id="Line 41" o:spid="_x0000_s1063" style="position:absolute;visibility:visible" from="1310,8763" to="1310,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WgMIAAADbAAAADwAAAGRycy9kb3ducmV2LnhtbESP0YrCMBRE3wX/IVxh3zTVlSLVKCIK&#10;wsLiVj/g2lzbYnJTmmi7f78RhH0cZuYMs9r01ogntb52rGA6SUAQF07XXCq4nA/jBQgfkDUax6Tg&#10;lzxs1sPBCjPtOv6hZx5KESHsM1RQhdBkUvqiIot+4hri6N1cazFE2ZZSt9hFuDVyliSptFhzXKiw&#10;oV1FxT1/WAXdKT/0319O24vbpbVJp9fPvVHqY9RvlyAC9eE//G4ftYL5DF5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WgMIAAADbAAAADwAAAAAAAAAAAAAA&#10;AAChAgAAZHJzL2Rvd25yZXYueG1sUEsFBgAAAAAEAAQA+QAAAJADAAAAAA==&#10;" strokeweight="1.25pt"/>
            <v:line id="Line 42" o:spid="_x0000_s1064" style="position:absolute;visibility:visible" from="1310,9991" to="1670,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3" o:spid="_x0000_s1065" style="position:absolute;visibility:visible" from="1325,11285" to="1685,1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_x0000_s1066" style="position:absolute;visibility:visible" from="1310,12742" to="1670,12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rect id="Rectangle 45" o:spid="_x0000_s1067" style="position:absolute;left:6245;top:8433;width:37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t58QA&#10;AADbAAAADwAAAGRycy9kb3ducmV2LnhtbESPT2vCQBTE7wW/w/KE3nQTsWlJXaUUBC+lREuht9fs&#10;yx+afRt2VxP99K4g9DjMzG+Y1WY0nTiR861lBek8AUFcWt1yreDrsJ29gPABWWNnmRScycNmPXlY&#10;Ya7twAWd9qEWEcI+RwVNCH0upS8bMujntieOXmWdwRClq6V2OES46eQiSTJpsOW40GBP7w2Vf/uj&#10;UfBM5vfj8/KdFa5KuRh2PzqtnpR6nI5vryACjeE/fG/vtIJlBrcv8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R7efEAAAA2wAAAA8AAAAAAAAAAAAAAAAAmAIAAGRycy9k&#10;b3ducmV2LnhtbFBLBQYAAAAABAAEAPUAAACJAwAAAAA=&#10;" fillcolor="#cfc" strokeweight="1.5pt">
              <v:textbox style="mso-next-textbox:#Rectangle 45">
                <w:txbxContent>
                  <w:p w:rsidR="007C1542" w:rsidRPr="001D6EC8" w:rsidRDefault="007C1542" w:rsidP="008404C0">
                    <w:pPr>
                      <w:spacing w:before="40"/>
                      <w:jc w:val="center"/>
                    </w:pPr>
                    <w:r w:rsidRPr="001D6EC8">
                      <w:rPr>
                        <w:sz w:val="22"/>
                        <w:szCs w:val="22"/>
                      </w:rPr>
                      <w:t xml:space="preserve">CÁC ĐỘI </w:t>
                    </w:r>
                    <w:r>
                      <w:rPr>
                        <w:sz w:val="22"/>
                        <w:szCs w:val="22"/>
                      </w:rPr>
                      <w:t>S</w:t>
                    </w:r>
                    <w:r w:rsidRPr="004E2AF1">
                      <w:rPr>
                        <w:sz w:val="22"/>
                        <w:szCs w:val="22"/>
                      </w:rPr>
                      <w:t>ẢN</w:t>
                    </w:r>
                    <w:r>
                      <w:rPr>
                        <w:sz w:val="22"/>
                        <w:szCs w:val="22"/>
                      </w:rPr>
                      <w:t xml:space="preserve"> XU</w:t>
                    </w:r>
                    <w:r w:rsidRPr="004E2AF1">
                      <w:rPr>
                        <w:sz w:val="22"/>
                        <w:szCs w:val="22"/>
                      </w:rPr>
                      <w:t>ẤT</w:t>
                    </w:r>
                    <w:r>
                      <w:rPr>
                        <w:sz w:val="22"/>
                        <w:szCs w:val="22"/>
                      </w:rPr>
                      <w:t xml:space="preserve"> </w:t>
                    </w:r>
                  </w:p>
                </w:txbxContent>
              </v:textbox>
            </v:rect>
            <v:line id="Line 46" o:spid="_x0000_s1068" style="position:absolute;visibility:visible" from="10025,8583" to="10385,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g1GMMAAADbAAAADwAAAGRycy9kb3ducmV2LnhtbESP3WrCQBSE7wu+w3IE7+rGH6JEVxGp&#10;UChIjT7AMXtMgrtnQ3Zr0rfvCkIvh5n5hllve2vEg1pfO1YwGScgiAunay4VXM6H9yUIH5A1Gsek&#10;4Jc8bDeDtzVm2nV8okceShEh7DNUUIXQZFL6oiKLfuwa4ujdXGsxRNmWUrfYRbg1cpokqbRYc1yo&#10;sKF9RcU9/7EKuu/80B+/nLYXt09rk06usw+j1GjY71YgAvXhP/xqf2oF8w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INRjDAAAA2wAAAA8AAAAAAAAAAAAA&#10;AAAAoQIAAGRycy9kb3ducmV2LnhtbFBLBQYAAAAABAAEAPkAAACRAwAAAAA=&#10;" strokeweight="1.25pt"/>
            <v:rect id="Rectangle 47" o:spid="_x0000_s1069" style="position:absolute;left:1655;top:8433;width:3420;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cDsIA&#10;AADbAAAADwAAAGRycy9kb3ducmV2LnhtbERPy2rCQBTdC/2H4Ra600lKayU6CaUguBGJLQV318zN&#10;g2buhJnRRL++syh0eTjvTTGZXlzJ+c6ygnSRgCCurO64UfD1uZ2vQPiArLG3TApu5KHIH2YbzLQd&#10;uaTrMTQihrDPUEEbwpBJ6auWDPqFHYgjV1tnMEToGqkdjjHc9PI5SZbSYMexocWBPlqqfo4Xo+CN&#10;zHl/uH8vS1enXI67k07rV6WeHqf3NYhAU/gX/7l3WsFLHBu/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twOwgAAANsAAAAPAAAAAAAAAAAAAAAAAJgCAABkcnMvZG93&#10;bnJldi54bWxQSwUGAAAAAAQABAD1AAAAhwMAAAAA&#10;" fillcolor="#cfc" strokeweight="1.5pt">
              <v:textbox style="mso-next-textbox:#Rectangle 47">
                <w:txbxContent>
                  <w:p w:rsidR="007C1542" w:rsidRPr="004C5A72" w:rsidRDefault="007C1542" w:rsidP="008404C0">
                    <w:pPr>
                      <w:spacing w:before="40"/>
                      <w:jc w:val="center"/>
                      <w:rPr>
                        <w:sz w:val="22"/>
                        <w:szCs w:val="22"/>
                      </w:rPr>
                    </w:pPr>
                    <w:r>
                      <w:rPr>
                        <w:sz w:val="22"/>
                        <w:szCs w:val="22"/>
                      </w:rPr>
                      <w:t>CÁC PHÒNG CH</w:t>
                    </w:r>
                    <w:r w:rsidRPr="004C5A72">
                      <w:rPr>
                        <w:sz w:val="22"/>
                        <w:szCs w:val="22"/>
                      </w:rPr>
                      <w:t>ỨC</w:t>
                    </w:r>
                    <w:r>
                      <w:rPr>
                        <w:sz w:val="22"/>
                        <w:szCs w:val="22"/>
                      </w:rPr>
                      <w:t xml:space="preserve"> N</w:t>
                    </w:r>
                    <w:r w:rsidRPr="004C5A72">
                      <w:rPr>
                        <w:sz w:val="22"/>
                        <w:szCs w:val="22"/>
                      </w:rPr>
                      <w:t>Ă</w:t>
                    </w:r>
                    <w:r>
                      <w:rPr>
                        <w:sz w:val="22"/>
                        <w:szCs w:val="22"/>
                      </w:rPr>
                      <w:t>NG</w:t>
                    </w:r>
                  </w:p>
                </w:txbxContent>
              </v:textbox>
            </v:rect>
            <v:line id="Line 48" o:spid="_x0000_s1070" style="position:absolute;visibility:visible" from="1310,8763" to="1670,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E8cMAAADbAAAADwAAAGRycy9kb3ducmV2LnhtbESP3WrCQBSE7wu+w3IE7+rGH4JGVxGp&#10;UChIjT7AMXtMgrtnQ3Zr0rfvCkIvh5n5hllve2vEg1pfO1YwGScgiAunay4VXM6H9wUIH5A1Gsek&#10;4Jc8bDeDtzVm2nV8okceShEh7DNUUIXQZFL6oiKLfuwa4ujdXGsxRNmWUrfYRbg1cpokqbRYc1yo&#10;sKF9RcU9/7EKuu/80B+/nLYXt09rk06usw+j1GjY71YgAvXhP/xqf2oF8y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bBPHDAAAA2wAAAA8AAAAAAAAAAAAA&#10;AAAAoQIAAGRycy9kb3ducmV2LnhtbFBLBQYAAAAABAAEAPkAAACRAwAAAAA=&#10;" strokeweight="1.25pt"/>
            <v:line id="Line 49" o:spid="_x0000_s1071" style="position:absolute;visibility:visible" from="2630,7878" to="7490,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line id="Line 50" o:spid="_x0000_s1072" style="position:absolute;visibility:visible" from="7490,7878" to="7490,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ohi8QAAADbAAAADwAAAGRycy9kb3ducmV2LnhtbESPT2vCQBTE7wW/w/IKvTWbtDZI6ioi&#10;VL14MO2h3h7Zlz9t9m3Irkn89q5Q6HGY+c0wy/VkWjFQ7xrLCpIoBkFcWN1wpeDr8+N5AcJ5ZI2t&#10;ZVJwJQfr1exhiZm2I59oyH0lQgm7DBXU3neZlK6oyaCLbEccvNL2Bn2QfSV1j2MoN618ieNUGmw4&#10;LNTY0bam4je/GAVv+JpWp+O3Lw/z88+0JU52+V6pp8dp8w7C0+T/w3/0QQcugfu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iGLxAAAANsAAAAPAAAAAAAAAAAA&#10;AAAAAKECAABkcnMvZG93bnJldi54bWxQSwUGAAAAAAQABAD5AAAAkgMAAAAA&#10;" strokeweight="1.5pt">
              <v:stroke endarrow="block"/>
            </v:line>
            <v:line id="Line 51" o:spid="_x0000_s1073" style="position:absolute;visibility:visible" from="2630,7878" to="2630,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i//MIAAADbAAAADwAAAGRycy9kb3ducmV2LnhtbESPzarCMBSE94LvEI7gTlP1XpFqFBH8&#10;2biwutDdoTm21eakNFHr298IF1wOM98MM1s0phRPql1hWcGgH4EgTq0uOFNwOq57ExDOI2ssLZOC&#10;NzlYzNutGcbavvhAz8RnIpSwi1FB7n0VS+nSnAy6vq2Ig3e1tUEfZJ1JXeMrlJtSDqNoLA0WHBZy&#10;rGiVU3pPHkbBL47G2WF/9tfdz+XWrIgHm2SrVLfTLKcgPDX+G/6ndzpwQ/h8CT9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i//MIAAADbAAAADwAAAAAAAAAAAAAA&#10;AAChAgAAZHJzL2Rvd25yZXYueG1sUEsFBgAAAAAEAAQA+QAAAJADAAAAAA==&#10;" strokeweight="1.5pt">
              <v:stroke endarrow="block"/>
            </v:line>
            <v:line id="Line 52" o:spid="_x0000_s1074" style="position:absolute;visibility:visible" from="5075,8673" to="6213,8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GLcQAAADbAAAADwAAAGRycy9kb3ducmV2LnhtbESPQWvCQBSE7wX/w/KE3pqNS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IYtxAAAANsAAAAPAAAAAAAAAAAA&#10;AAAAAKECAABkcnMvZG93bnJldi54bWxQSwUGAAAAAAQABAD5AAAAkgMAAAAA&#10;">
              <v:stroke startarrow="block" endarrow="block"/>
            </v:line>
            <v:line id="Line 53" o:spid="_x0000_s1075" style="position:absolute;flip:x;visibility:visible" from="10015,13675" to="10375,1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group>
        </w:pict>
      </w:r>
      <w:r>
        <w:rPr>
          <w:noProof/>
        </w:rPr>
        <w:pict>
          <v:shapetype id="_x0000_t32" coordsize="21600,21600" o:spt="32" o:oned="t" path="m,l21600,21600e" filled="f">
            <v:path arrowok="t" fillok="f" o:connecttype="none"/>
            <o:lock v:ext="edit" shapetype="t"/>
          </v:shapetype>
          <v:shape id="Straight Arrow Connector 56" o:spid="_x0000_s1076" type="#_x0000_t32" style="position:absolute;left:0;text-align:left;margin-left:122.65pt;margin-top:111.85pt;width:0;height:26.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" strokecolor="#4579b8">
            <v:stroke endarrow="open"/>
          </v:shape>
        </w:pict>
      </w:r>
      <w:r>
        <w:rPr>
          <w:noProof/>
        </w:rPr>
        <w:pict>
          <v:rect id="Rectangle 40" o:spid="_x0000_s1077" style="position:absolute;left:0;text-align:left;margin-left:10.45pt;margin-top:450.95pt;width:171pt;height:3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" fillcolor="#cff">
            <v:textbox style="mso-next-textbox:#Rectangle 40">
              <w:txbxContent>
                <w:p w:rsidR="007C1542" w:rsidRPr="001D6EC8" w:rsidRDefault="007C1542" w:rsidP="008404C0">
                  <w:pPr>
                    <w:tabs>
                      <w:tab w:val="left" w:pos="2160"/>
                    </w:tabs>
                    <w:spacing w:before="40"/>
                    <w:jc w:val="center"/>
                  </w:pPr>
                  <w:r>
                    <w:t xml:space="preserve">PHÒNG KẾ HOẠCH </w:t>
                  </w:r>
                </w:p>
              </w:txbxContent>
            </v:textbox>
          </v:rect>
        </w:pict>
      </w:r>
      <w:r>
        <w:rPr>
          <w:noProof/>
        </w:rPr>
        <w:pict>
          <v:line id="Line 44" o:spid="_x0000_s1078" style="position:absolute;left:0;text-align:left;z-index:251663360;visibility:visible" from="-6.95pt,468.75pt" to="11.05pt,4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">
            <v:stroke endarrow="block"/>
          </v:line>
        </w:pict>
      </w:r>
      <w:r w:rsidRPr="001B62F0">
        <w:rPr>
          <w:b/>
          <w:i/>
          <w:color w:val="2D3A97"/>
          <w:lang w:val="nl-NL"/>
        </w:rPr>
        <w:br w:type="page"/>
      </w:r>
      <w:r>
        <w:rPr>
          <w:b/>
          <w:i/>
          <w:color w:val="2D3A97"/>
          <w:lang w:val="nl-NL"/>
        </w:rPr>
        <w:t xml:space="preserve">a.  </w:t>
      </w:r>
      <w:r w:rsidRPr="00622E67">
        <w:rPr>
          <w:b/>
          <w:i/>
          <w:lang w:val="nl-NL"/>
        </w:rPr>
        <w:t>Đại Hội đồng cổ đông</w:t>
      </w:r>
    </w:p>
    <w:p w:rsidR="007C1542" w:rsidRPr="001B62F0" w:rsidRDefault="007C1542" w:rsidP="00D47CB9">
      <w:pPr>
        <w:tabs>
          <w:tab w:val="left" w:pos="360"/>
        </w:tabs>
        <w:spacing w:line="312" w:lineRule="auto"/>
        <w:jc w:val="both"/>
        <w:rPr>
          <w:lang w:val="nl-NL"/>
        </w:rPr>
      </w:pPr>
      <w:r>
        <w:rPr>
          <w:lang w:val="nl-NL"/>
        </w:rPr>
        <w:tab/>
      </w:r>
      <w:r>
        <w:rPr>
          <w:lang w:val="nl-NL"/>
        </w:rPr>
        <w:tab/>
      </w:r>
      <w:r w:rsidRPr="001B62F0">
        <w:rPr>
          <w:lang w:val="nl-NL"/>
        </w:rPr>
        <w:t>Đại hội đồng cổ đông là cơ quan có thẩm quyền cao nhất của Công ty</w:t>
      </w:r>
      <w:r>
        <w:rPr>
          <w:lang w:val="nl-NL"/>
        </w:rPr>
        <w:t>,</w:t>
      </w:r>
      <w:r w:rsidRPr="001B62F0">
        <w:rPr>
          <w:lang w:val="nl-NL"/>
        </w:rPr>
        <w:t xml:space="preserve"> quyết định những vấn đề thuộc nhiệm vụ và quyền hạn được Điều lệ và Pháp luật liên quan quy định</w:t>
      </w:r>
      <w:r>
        <w:rPr>
          <w:lang w:val="nl-NL"/>
        </w:rPr>
        <w:t>,</w:t>
      </w:r>
      <w:r w:rsidRPr="001B62F0">
        <w:rPr>
          <w:lang w:val="nl-NL"/>
        </w:rPr>
        <w:t xml:space="preserve"> Đại hội đồng cổ đông có các quyền: thông qua</w:t>
      </w:r>
      <w:r>
        <w:rPr>
          <w:lang w:val="nl-NL"/>
        </w:rPr>
        <w:t>,</w:t>
      </w:r>
      <w:r w:rsidRPr="001B62F0">
        <w:rPr>
          <w:lang w:val="nl-NL"/>
        </w:rPr>
        <w:t xml:space="preserve"> sửa đổi</w:t>
      </w:r>
      <w:r>
        <w:rPr>
          <w:lang w:val="nl-NL"/>
        </w:rPr>
        <w:t>,</w:t>
      </w:r>
      <w:r w:rsidRPr="001B62F0">
        <w:rPr>
          <w:lang w:val="nl-NL"/>
        </w:rPr>
        <w:t xml:space="preserve"> bổ sung Điều lệ; thông qua kế hoạch phát triển Công ty</w:t>
      </w:r>
      <w:r>
        <w:rPr>
          <w:lang w:val="nl-NL"/>
        </w:rPr>
        <w:t>,</w:t>
      </w:r>
      <w:r w:rsidRPr="001B62F0">
        <w:rPr>
          <w:lang w:val="nl-NL"/>
        </w:rPr>
        <w:t xml:space="preserve"> thông qua Báo cáo Tài chính hàng năm</w:t>
      </w:r>
      <w:r>
        <w:rPr>
          <w:lang w:val="nl-NL"/>
        </w:rPr>
        <w:t>,</w:t>
      </w:r>
      <w:r w:rsidRPr="001B62F0">
        <w:rPr>
          <w:lang w:val="nl-NL"/>
        </w:rPr>
        <w:t xml:space="preserve"> báo cáo của HĐQT</w:t>
      </w:r>
      <w:r>
        <w:rPr>
          <w:lang w:val="nl-NL"/>
        </w:rPr>
        <w:t>,</w:t>
      </w:r>
      <w:r w:rsidRPr="001B62F0">
        <w:rPr>
          <w:lang w:val="nl-NL"/>
        </w:rPr>
        <w:t xml:space="preserve"> Ban kiểm soát và của Kiểm toán viên; bầu</w:t>
      </w:r>
      <w:r>
        <w:rPr>
          <w:lang w:val="nl-NL"/>
        </w:rPr>
        <w:t>,</w:t>
      </w:r>
      <w:r w:rsidRPr="001B62F0">
        <w:rPr>
          <w:lang w:val="nl-NL"/>
        </w:rPr>
        <w:t xml:space="preserve"> miễn nhiệm</w:t>
      </w:r>
      <w:r>
        <w:rPr>
          <w:lang w:val="nl-NL"/>
        </w:rPr>
        <w:t>,</w:t>
      </w:r>
      <w:r w:rsidRPr="001B62F0">
        <w:rPr>
          <w:lang w:val="nl-NL"/>
        </w:rPr>
        <w:t xml:space="preserve"> bãi nhiệm Thành viên HĐQT</w:t>
      </w:r>
      <w:r>
        <w:rPr>
          <w:lang w:val="nl-NL"/>
        </w:rPr>
        <w:t>,</w:t>
      </w:r>
      <w:r w:rsidRPr="001B62F0">
        <w:rPr>
          <w:lang w:val="nl-NL"/>
        </w:rPr>
        <w:t xml:space="preserve"> Ban kiểm soát và các quyền khác được quy định tại Điều lệ Công ty</w:t>
      </w:r>
      <w:r>
        <w:rPr>
          <w:lang w:val="nl-NL"/>
        </w:rPr>
        <w:t>.</w:t>
      </w:r>
    </w:p>
    <w:p w:rsidR="007C1542" w:rsidRPr="00622E67" w:rsidRDefault="007C1542" w:rsidP="00BF232C">
      <w:pPr>
        <w:tabs>
          <w:tab w:val="left" w:pos="360"/>
        </w:tabs>
        <w:spacing w:before="120" w:after="120" w:line="312" w:lineRule="auto"/>
        <w:rPr>
          <w:b/>
          <w:i/>
          <w:lang w:val="nl-NL"/>
        </w:rPr>
      </w:pPr>
      <w:r>
        <w:rPr>
          <w:b/>
          <w:i/>
          <w:lang w:val="nl-NL"/>
        </w:rPr>
        <w:tab/>
      </w:r>
      <w:r>
        <w:rPr>
          <w:b/>
          <w:i/>
          <w:lang w:val="nl-NL"/>
        </w:rPr>
        <w:tab/>
        <w:t xml:space="preserve">b. </w:t>
      </w:r>
      <w:r w:rsidRPr="00622E67">
        <w:rPr>
          <w:b/>
          <w:i/>
          <w:lang w:val="nl-NL"/>
        </w:rPr>
        <w:t>Hội đồng quản tr</w:t>
      </w:r>
      <w:r>
        <w:rPr>
          <w:b/>
          <w:i/>
          <w:lang w:val="nl-NL"/>
        </w:rPr>
        <w:t>ị</w:t>
      </w:r>
    </w:p>
    <w:p w:rsidR="007C1542" w:rsidRPr="001B62F0" w:rsidRDefault="007C1542" w:rsidP="00D47CB9">
      <w:pPr>
        <w:tabs>
          <w:tab w:val="left" w:pos="360"/>
          <w:tab w:val="left" w:pos="567"/>
        </w:tabs>
        <w:spacing w:line="312" w:lineRule="auto"/>
        <w:ind w:firstLine="567"/>
        <w:jc w:val="both"/>
        <w:rPr>
          <w:lang w:val="nl-NL"/>
        </w:rPr>
      </w:pPr>
      <w:r>
        <w:rPr>
          <w:lang w:val="nl-NL"/>
        </w:rPr>
        <w:tab/>
      </w:r>
      <w:r w:rsidRPr="001B62F0">
        <w:rPr>
          <w:lang w:val="nl-NL"/>
        </w:rPr>
        <w:t xml:space="preserve">Hội đồng quản trị là cơ quan quản trị của Công ty cổ phần Môi trường và công trình đô thị </w:t>
      </w:r>
      <w:r>
        <w:rPr>
          <w:lang w:val="nl-NL"/>
        </w:rPr>
        <w:t>Phúc Yên,</w:t>
      </w:r>
      <w:r w:rsidRPr="001B62F0">
        <w:rPr>
          <w:lang w:val="nl-NL"/>
        </w:rPr>
        <w:t xml:space="preserve"> có toàn quyền nhân danh Công ty để quyết định các vấn đề liên quan đến mục đích</w:t>
      </w:r>
      <w:r>
        <w:rPr>
          <w:lang w:val="nl-NL"/>
        </w:rPr>
        <w:t>,</w:t>
      </w:r>
      <w:r w:rsidRPr="001B62F0">
        <w:rPr>
          <w:lang w:val="nl-NL"/>
        </w:rPr>
        <w:t xml:space="preserve"> quyền lợi của Công ty</w:t>
      </w:r>
      <w:r>
        <w:rPr>
          <w:lang w:val="nl-NL"/>
        </w:rPr>
        <w:t>,</w:t>
      </w:r>
      <w:r w:rsidRPr="001B62F0">
        <w:rPr>
          <w:lang w:val="nl-NL"/>
        </w:rPr>
        <w:t xml:space="preserve"> trừ những vấn đề thuộc thẩm quyền Đại hội đồng cổ đông</w:t>
      </w:r>
      <w:r>
        <w:rPr>
          <w:lang w:val="nl-NL"/>
        </w:rPr>
        <w:t>,</w:t>
      </w:r>
      <w:r w:rsidRPr="001B62F0">
        <w:rPr>
          <w:lang w:val="nl-NL"/>
        </w:rPr>
        <w:t xml:space="preserve"> HĐQT có các quyền như: quyết định cơ cấu tổ chức</w:t>
      </w:r>
      <w:r>
        <w:rPr>
          <w:lang w:val="nl-NL"/>
        </w:rPr>
        <w:t>,</w:t>
      </w:r>
      <w:r w:rsidRPr="001B62F0">
        <w:rPr>
          <w:lang w:val="nl-NL"/>
        </w:rPr>
        <w:t xml:space="preserve"> bộ máy của Công ty; quyết định chiến lược đầu tư</w:t>
      </w:r>
      <w:r>
        <w:rPr>
          <w:lang w:val="nl-NL"/>
        </w:rPr>
        <w:t>,</w:t>
      </w:r>
      <w:r w:rsidRPr="001B62F0">
        <w:rPr>
          <w:lang w:val="nl-NL"/>
        </w:rPr>
        <w:t xml:space="preserve"> phát triển của Công ty trên cơ sở các mục đích chiến lược do ĐHĐCĐ thông qua; bổ nhiệm</w:t>
      </w:r>
      <w:r>
        <w:rPr>
          <w:lang w:val="nl-NL"/>
        </w:rPr>
        <w:t>,</w:t>
      </w:r>
      <w:r w:rsidRPr="001B62F0">
        <w:rPr>
          <w:lang w:val="nl-NL"/>
        </w:rPr>
        <w:t xml:space="preserve"> miễn nhiệm</w:t>
      </w:r>
      <w:r>
        <w:rPr>
          <w:lang w:val="nl-NL"/>
        </w:rPr>
        <w:t>,</w:t>
      </w:r>
      <w:r w:rsidRPr="001B62F0">
        <w:rPr>
          <w:lang w:val="nl-NL"/>
        </w:rPr>
        <w:t xml:space="preserve"> cách chức</w:t>
      </w:r>
      <w:r>
        <w:rPr>
          <w:lang w:val="nl-NL"/>
        </w:rPr>
        <w:t>,</w:t>
      </w:r>
      <w:r w:rsidRPr="001B62F0">
        <w:rPr>
          <w:lang w:val="nl-NL"/>
        </w:rPr>
        <w:t xml:space="preserve"> giám sát hoạt động của Ban Giám đốc; kiến nghị sửa đổi bổ sung Điều lệ</w:t>
      </w:r>
      <w:r>
        <w:rPr>
          <w:lang w:val="nl-NL"/>
        </w:rPr>
        <w:t>,</w:t>
      </w:r>
      <w:r w:rsidRPr="001B62F0">
        <w:rPr>
          <w:lang w:val="nl-NL"/>
        </w:rPr>
        <w:t xml:space="preserve"> báo cáo tình hình kinh doanh hàng năm</w:t>
      </w:r>
      <w:r>
        <w:rPr>
          <w:lang w:val="nl-NL"/>
        </w:rPr>
        <w:t>,</w:t>
      </w:r>
      <w:r w:rsidRPr="001B62F0">
        <w:rPr>
          <w:lang w:val="nl-NL"/>
        </w:rPr>
        <w:t xml:space="preserve"> Báo cáo tài chính</w:t>
      </w:r>
      <w:r>
        <w:rPr>
          <w:lang w:val="nl-NL"/>
        </w:rPr>
        <w:t>,</w:t>
      </w:r>
      <w:r w:rsidRPr="001B62F0">
        <w:rPr>
          <w:lang w:val="nl-NL"/>
        </w:rPr>
        <w:t xml:space="preserve"> quyết toán năm</w:t>
      </w:r>
      <w:r>
        <w:rPr>
          <w:lang w:val="nl-NL"/>
        </w:rPr>
        <w:t>,</w:t>
      </w:r>
      <w:r w:rsidRPr="001B62F0">
        <w:rPr>
          <w:lang w:val="nl-NL"/>
        </w:rPr>
        <w:t xml:space="preserve"> phương án phân phối lợi nhuận và phương hướng phát triển</w:t>
      </w:r>
      <w:r>
        <w:rPr>
          <w:lang w:val="nl-NL"/>
        </w:rPr>
        <w:t>,</w:t>
      </w:r>
      <w:r w:rsidRPr="001B62F0">
        <w:rPr>
          <w:lang w:val="nl-NL"/>
        </w:rPr>
        <w:t xml:space="preserve"> kế hoạch phát triển sản xuất kinh doanh và ngân sách hàng năm trình ĐHĐCĐ; và các quyền khác được quy định tại Điều lệ</w:t>
      </w:r>
      <w:r>
        <w:rPr>
          <w:lang w:val="nl-NL"/>
        </w:rPr>
        <w:t>.</w:t>
      </w:r>
    </w:p>
    <w:p w:rsidR="007C1542" w:rsidRDefault="007C1542" w:rsidP="00D47CB9">
      <w:pPr>
        <w:tabs>
          <w:tab w:val="left" w:pos="360"/>
        </w:tabs>
        <w:spacing w:line="312" w:lineRule="auto"/>
        <w:ind w:firstLine="567"/>
        <w:jc w:val="both"/>
        <w:rPr>
          <w:lang w:val="nl-NL"/>
        </w:rPr>
      </w:pPr>
      <w:r w:rsidRPr="001B62F0">
        <w:rPr>
          <w:lang w:val="nl-NL"/>
        </w:rPr>
        <w:t>Hiện nay</w:t>
      </w:r>
      <w:r>
        <w:rPr>
          <w:lang w:val="nl-NL"/>
        </w:rPr>
        <w:t>,</w:t>
      </w:r>
      <w:r w:rsidRPr="001B62F0">
        <w:rPr>
          <w:lang w:val="nl-NL"/>
        </w:rPr>
        <w:t xml:space="preserve"> HĐQT của Công ty có 05 thành viên bao gồm 01 Chủ tịch HĐQT và 04 thành viên HĐQT</w:t>
      </w:r>
      <w:r>
        <w:rPr>
          <w:lang w:val="nl-NL"/>
        </w:rPr>
        <w:t>,</w:t>
      </w:r>
      <w:r w:rsidRPr="001B62F0">
        <w:rPr>
          <w:lang w:val="nl-NL"/>
        </w:rPr>
        <w:t xml:space="preserve"> Cơ cấu Hội đồng Quản trị hiện tại như sau:</w:t>
      </w:r>
    </w:p>
    <w:p w:rsidR="007C1542" w:rsidRDefault="007C1542" w:rsidP="00D47CB9">
      <w:pPr>
        <w:tabs>
          <w:tab w:val="left" w:pos="360"/>
        </w:tabs>
        <w:spacing w:line="312" w:lineRule="auto"/>
        <w:ind w:firstLine="567"/>
        <w:jc w:val="both"/>
        <w:rPr>
          <w:lang w:val="nl-NL"/>
        </w:rPr>
      </w:pPr>
      <w:r>
        <w:rPr>
          <w:lang w:val="nl-NL"/>
        </w:rPr>
        <w:t xml:space="preserve">Ông: Nguyễn Huy Hải   </w:t>
      </w:r>
      <w:r>
        <w:rPr>
          <w:lang w:val="nl-NL"/>
        </w:rPr>
        <w:tab/>
      </w:r>
      <w:r>
        <w:rPr>
          <w:lang w:val="nl-NL"/>
        </w:rPr>
        <w:tab/>
        <w:t>Chủ tịch HĐQT</w:t>
      </w:r>
    </w:p>
    <w:p w:rsidR="007C1542" w:rsidRDefault="007C1542" w:rsidP="00D47CB9">
      <w:pPr>
        <w:tabs>
          <w:tab w:val="left" w:pos="360"/>
        </w:tabs>
        <w:spacing w:line="312" w:lineRule="auto"/>
        <w:ind w:firstLine="567"/>
        <w:jc w:val="both"/>
        <w:rPr>
          <w:lang w:val="nl-NL"/>
        </w:rPr>
      </w:pPr>
      <w:r>
        <w:rPr>
          <w:lang w:val="nl-NL"/>
        </w:rPr>
        <w:t>Ông: Đặng Văn Vịnh</w:t>
      </w:r>
      <w:r>
        <w:rPr>
          <w:lang w:val="nl-NL"/>
        </w:rPr>
        <w:tab/>
      </w:r>
      <w:r>
        <w:rPr>
          <w:lang w:val="nl-NL"/>
        </w:rPr>
        <w:tab/>
        <w:t>Thành viên HĐQT</w:t>
      </w:r>
    </w:p>
    <w:p w:rsidR="007C1542" w:rsidRDefault="007C1542" w:rsidP="00D47CB9">
      <w:pPr>
        <w:tabs>
          <w:tab w:val="left" w:pos="360"/>
        </w:tabs>
        <w:spacing w:line="312" w:lineRule="auto"/>
        <w:ind w:firstLine="567"/>
        <w:jc w:val="both"/>
        <w:rPr>
          <w:lang w:val="nl-NL"/>
        </w:rPr>
      </w:pPr>
      <w:r>
        <w:rPr>
          <w:lang w:val="nl-NL"/>
        </w:rPr>
        <w:t>Ông: Nguyễn Duy Khanh</w:t>
      </w:r>
      <w:r>
        <w:rPr>
          <w:lang w:val="nl-NL"/>
        </w:rPr>
        <w:tab/>
      </w:r>
      <w:r>
        <w:rPr>
          <w:lang w:val="nl-NL"/>
        </w:rPr>
        <w:tab/>
        <w:t>Thành viên HĐQT</w:t>
      </w:r>
    </w:p>
    <w:p w:rsidR="007C1542" w:rsidRDefault="007C1542" w:rsidP="00D47CB9">
      <w:pPr>
        <w:tabs>
          <w:tab w:val="left" w:pos="360"/>
        </w:tabs>
        <w:spacing w:line="312" w:lineRule="auto"/>
        <w:ind w:firstLine="567"/>
        <w:jc w:val="both"/>
        <w:rPr>
          <w:lang w:val="nl-NL"/>
        </w:rPr>
      </w:pPr>
      <w:r>
        <w:rPr>
          <w:lang w:val="nl-NL"/>
        </w:rPr>
        <w:t>Bà: Phan Thu Trang</w:t>
      </w:r>
      <w:r w:rsidRPr="003644B8">
        <w:rPr>
          <w:lang w:val="nl-NL"/>
        </w:rPr>
        <w:t xml:space="preserve"> </w:t>
      </w:r>
      <w:r>
        <w:rPr>
          <w:lang w:val="nl-NL"/>
        </w:rPr>
        <w:tab/>
      </w:r>
      <w:r>
        <w:rPr>
          <w:lang w:val="nl-NL"/>
        </w:rPr>
        <w:tab/>
        <w:t>Thành viên HĐQT</w:t>
      </w:r>
    </w:p>
    <w:p w:rsidR="007C1542" w:rsidRPr="001B62F0" w:rsidRDefault="007C1542" w:rsidP="00D47CB9">
      <w:pPr>
        <w:tabs>
          <w:tab w:val="left" w:pos="360"/>
        </w:tabs>
        <w:spacing w:line="312" w:lineRule="auto"/>
        <w:ind w:firstLine="567"/>
        <w:jc w:val="both"/>
        <w:rPr>
          <w:lang w:val="nl-NL"/>
        </w:rPr>
      </w:pPr>
      <w:r>
        <w:rPr>
          <w:lang w:val="nl-NL"/>
        </w:rPr>
        <w:t>Bà: Nguyễn Thị Huệ</w:t>
      </w:r>
      <w:r w:rsidRPr="003644B8">
        <w:rPr>
          <w:lang w:val="nl-NL"/>
        </w:rPr>
        <w:t xml:space="preserve"> </w:t>
      </w:r>
      <w:r>
        <w:rPr>
          <w:lang w:val="nl-NL"/>
        </w:rPr>
        <w:tab/>
      </w:r>
      <w:r>
        <w:rPr>
          <w:lang w:val="nl-NL"/>
        </w:rPr>
        <w:tab/>
        <w:t>Thành viên HĐQT</w:t>
      </w:r>
    </w:p>
    <w:p w:rsidR="007C1542" w:rsidRPr="00307FDD" w:rsidRDefault="007C1542" w:rsidP="00893CC1">
      <w:pPr>
        <w:tabs>
          <w:tab w:val="left" w:pos="360"/>
        </w:tabs>
        <w:spacing w:before="120" w:after="120" w:line="312" w:lineRule="auto"/>
        <w:rPr>
          <w:b/>
          <w:i/>
          <w:lang w:val="nl-NL"/>
        </w:rPr>
      </w:pPr>
      <w:r>
        <w:rPr>
          <w:b/>
          <w:i/>
          <w:lang w:val="nl-NL"/>
        </w:rPr>
        <w:tab/>
      </w:r>
      <w:r>
        <w:rPr>
          <w:b/>
          <w:i/>
          <w:lang w:val="nl-NL"/>
        </w:rPr>
        <w:tab/>
        <w:t xml:space="preserve">c. </w:t>
      </w:r>
      <w:r w:rsidRPr="00622E67">
        <w:rPr>
          <w:b/>
          <w:i/>
          <w:lang w:val="nl-NL"/>
        </w:rPr>
        <w:t xml:space="preserve">Ban Kiểm soát </w:t>
      </w:r>
    </w:p>
    <w:p w:rsidR="007C1542" w:rsidRDefault="007C1542" w:rsidP="00175235">
      <w:pPr>
        <w:tabs>
          <w:tab w:val="left" w:pos="360"/>
        </w:tabs>
        <w:spacing w:line="336" w:lineRule="auto"/>
        <w:ind w:firstLine="567"/>
        <w:jc w:val="both"/>
        <w:rPr>
          <w:lang w:val="nl-NL"/>
        </w:rPr>
      </w:pPr>
      <w:r>
        <w:rPr>
          <w:lang w:val="nl-NL"/>
        </w:rPr>
        <w:tab/>
      </w:r>
      <w:r w:rsidRPr="001B62F0">
        <w:rPr>
          <w:lang w:val="nl-NL"/>
        </w:rPr>
        <w:t>BKS do ĐHĐCĐ bầu ra gồm 03 thành viên</w:t>
      </w:r>
      <w:r>
        <w:rPr>
          <w:lang w:val="nl-NL"/>
        </w:rPr>
        <w:t>,</w:t>
      </w:r>
      <w:r w:rsidRPr="001B62F0">
        <w:rPr>
          <w:lang w:val="nl-NL"/>
        </w:rPr>
        <w:t xml:space="preserve"> thay mặt cổ đông để kiểm soát mọi hoạt động quản trị và điều hành sản xuất kinh doanh của Công ty</w:t>
      </w:r>
      <w:r>
        <w:rPr>
          <w:lang w:val="nl-NL"/>
        </w:rPr>
        <w:t>,</w:t>
      </w:r>
      <w:r w:rsidRPr="001B62F0">
        <w:rPr>
          <w:lang w:val="nl-NL"/>
        </w:rPr>
        <w:t xml:space="preserve"> BKS chịu trách nhiệm trước ĐHĐCĐ và Pháp luật về những công việc thực hiện theo quyền và nghĩa vụ như: kiểm tra sổ sách kế toán và các Báo cáo tài chính của Công ty</w:t>
      </w:r>
      <w:r>
        <w:rPr>
          <w:lang w:val="nl-NL"/>
        </w:rPr>
        <w:t>,</w:t>
      </w:r>
      <w:r w:rsidRPr="001B62F0">
        <w:rPr>
          <w:lang w:val="nl-NL"/>
        </w:rPr>
        <w:t xml:space="preserve"> kiểm tra tính hợp lý</w:t>
      </w:r>
      <w:r>
        <w:rPr>
          <w:lang w:val="nl-NL"/>
        </w:rPr>
        <w:t>,</w:t>
      </w:r>
      <w:r w:rsidRPr="001B62F0">
        <w:rPr>
          <w:lang w:val="nl-NL"/>
        </w:rPr>
        <w:t xml:space="preserve"> hợp pháp của các hoạt động sản xuất kinh doanh và tài chính Công ty</w:t>
      </w:r>
      <w:r>
        <w:rPr>
          <w:lang w:val="nl-NL"/>
        </w:rPr>
        <w:t>,</w:t>
      </w:r>
      <w:r w:rsidRPr="001B62F0">
        <w:rPr>
          <w:lang w:val="nl-NL"/>
        </w:rPr>
        <w:t xml:space="preserve"> kiểm tra việc thực hiện các nghị quyết</w:t>
      </w:r>
      <w:r>
        <w:rPr>
          <w:lang w:val="nl-NL"/>
        </w:rPr>
        <w:t>,</w:t>
      </w:r>
      <w:r w:rsidRPr="001B62F0">
        <w:rPr>
          <w:lang w:val="nl-NL"/>
        </w:rPr>
        <w:t xml:space="preserve"> quyết định của HĐQT; trình ĐHĐCĐ báo cáo thẩm tra các báo cáo tài chính của Công ty</w:t>
      </w:r>
      <w:r>
        <w:rPr>
          <w:lang w:val="nl-NL"/>
        </w:rPr>
        <w:t>,</w:t>
      </w:r>
      <w:r w:rsidRPr="001B62F0">
        <w:rPr>
          <w:lang w:val="nl-NL"/>
        </w:rPr>
        <w:t xml:space="preserve"> đồng thời có quyền trình bày ý kiến độc lập của mình về kết quả thẩm tra các vấn đề liên quan tới hoạt động kinh doanh</w:t>
      </w:r>
      <w:r>
        <w:rPr>
          <w:lang w:val="nl-NL"/>
        </w:rPr>
        <w:t>,</w:t>
      </w:r>
      <w:r w:rsidRPr="001B62F0">
        <w:rPr>
          <w:lang w:val="nl-NL"/>
        </w:rPr>
        <w:t xml:space="preserve"> hoạt động của HĐQT và Ban Giám đốc; và các quyền khác được quy định tại Điều lệ</w:t>
      </w:r>
      <w:r>
        <w:rPr>
          <w:lang w:val="nl-NL"/>
        </w:rPr>
        <w:t>.</w:t>
      </w:r>
    </w:p>
    <w:p w:rsidR="007C1542" w:rsidRDefault="007C1542" w:rsidP="000E2A84">
      <w:pPr>
        <w:tabs>
          <w:tab w:val="left" w:pos="360"/>
        </w:tabs>
        <w:spacing w:before="120" w:line="336" w:lineRule="auto"/>
        <w:ind w:firstLine="567"/>
        <w:jc w:val="both"/>
        <w:rPr>
          <w:lang w:val="nl-NL"/>
        </w:rPr>
      </w:pPr>
      <w:r w:rsidRPr="001B62F0">
        <w:rPr>
          <w:lang w:val="nl-NL"/>
        </w:rPr>
        <w:t>Cơ cấu Ban kiểm soát Công ty hiện tại như sau:</w:t>
      </w:r>
    </w:p>
    <w:p w:rsidR="007C1542" w:rsidRDefault="007C1542" w:rsidP="00175235">
      <w:pPr>
        <w:tabs>
          <w:tab w:val="left" w:pos="360"/>
        </w:tabs>
        <w:spacing w:line="336" w:lineRule="auto"/>
        <w:ind w:firstLine="567"/>
        <w:jc w:val="both"/>
        <w:rPr>
          <w:lang w:val="nl-NL"/>
        </w:rPr>
      </w:pPr>
      <w:r>
        <w:rPr>
          <w:lang w:val="nl-NL"/>
        </w:rPr>
        <w:t>Bà: Đặng Thị Bích Vân</w:t>
      </w:r>
      <w:r>
        <w:rPr>
          <w:lang w:val="nl-NL"/>
        </w:rPr>
        <w:tab/>
      </w:r>
      <w:r>
        <w:rPr>
          <w:lang w:val="nl-NL"/>
        </w:rPr>
        <w:tab/>
        <w:t>Trưởng ban</w:t>
      </w:r>
    </w:p>
    <w:p w:rsidR="007C1542" w:rsidRDefault="007C1542" w:rsidP="00175235">
      <w:pPr>
        <w:tabs>
          <w:tab w:val="left" w:pos="360"/>
        </w:tabs>
        <w:spacing w:line="336" w:lineRule="auto"/>
        <w:ind w:firstLine="567"/>
        <w:jc w:val="both"/>
        <w:rPr>
          <w:lang w:val="nl-NL"/>
        </w:rPr>
      </w:pPr>
      <w:r>
        <w:rPr>
          <w:lang w:val="nl-NL"/>
        </w:rPr>
        <w:t>Ông: Ngô Xuân Nhận</w:t>
      </w:r>
      <w:r>
        <w:rPr>
          <w:lang w:val="nl-NL"/>
        </w:rPr>
        <w:tab/>
      </w:r>
      <w:r>
        <w:rPr>
          <w:lang w:val="nl-NL"/>
        </w:rPr>
        <w:tab/>
        <w:t>Thành viên</w:t>
      </w:r>
    </w:p>
    <w:p w:rsidR="007C1542" w:rsidRPr="001B62F0" w:rsidRDefault="007C1542" w:rsidP="00175235">
      <w:pPr>
        <w:tabs>
          <w:tab w:val="left" w:pos="360"/>
        </w:tabs>
        <w:spacing w:line="336" w:lineRule="auto"/>
        <w:ind w:firstLine="567"/>
        <w:jc w:val="both"/>
        <w:rPr>
          <w:lang w:val="nl-NL"/>
        </w:rPr>
      </w:pPr>
      <w:r>
        <w:rPr>
          <w:lang w:val="nl-NL"/>
        </w:rPr>
        <w:t xml:space="preserve">Ông: Vũ Khắc Thuần </w:t>
      </w:r>
      <w:r>
        <w:rPr>
          <w:lang w:val="nl-NL"/>
        </w:rPr>
        <w:tab/>
      </w:r>
      <w:r>
        <w:rPr>
          <w:lang w:val="nl-NL"/>
        </w:rPr>
        <w:tab/>
        <w:t>Thành viên</w:t>
      </w:r>
    </w:p>
    <w:p w:rsidR="007C1542" w:rsidRPr="00622E67" w:rsidRDefault="007C1542" w:rsidP="00BF5CA8">
      <w:pPr>
        <w:tabs>
          <w:tab w:val="left" w:pos="360"/>
        </w:tabs>
        <w:spacing w:before="120" w:after="120" w:line="312" w:lineRule="auto"/>
        <w:rPr>
          <w:b/>
          <w:i/>
          <w:lang w:val="nl-NL"/>
        </w:rPr>
      </w:pPr>
      <w:r>
        <w:rPr>
          <w:b/>
          <w:i/>
          <w:color w:val="2D3A97"/>
          <w:lang w:val="nl-NL"/>
        </w:rPr>
        <w:tab/>
      </w:r>
      <w:r>
        <w:rPr>
          <w:b/>
          <w:i/>
          <w:color w:val="2D3A97"/>
          <w:lang w:val="nl-NL"/>
        </w:rPr>
        <w:tab/>
        <w:t xml:space="preserve">d. </w:t>
      </w:r>
      <w:r w:rsidRPr="00622E67">
        <w:rPr>
          <w:b/>
          <w:i/>
          <w:lang w:val="nl-NL"/>
        </w:rPr>
        <w:t>Ban giám đố</w:t>
      </w:r>
      <w:r>
        <w:rPr>
          <w:b/>
          <w:i/>
          <w:lang w:val="nl-NL"/>
        </w:rPr>
        <w:t>c</w:t>
      </w:r>
    </w:p>
    <w:p w:rsidR="007C1542" w:rsidRDefault="007C1542" w:rsidP="00175235">
      <w:pPr>
        <w:tabs>
          <w:tab w:val="left" w:pos="360"/>
        </w:tabs>
        <w:spacing w:line="336" w:lineRule="auto"/>
        <w:ind w:firstLine="567"/>
        <w:jc w:val="both"/>
        <w:rPr>
          <w:lang w:val="nl-NL"/>
        </w:rPr>
      </w:pPr>
      <w:r>
        <w:rPr>
          <w:lang w:val="nl-NL"/>
        </w:rPr>
        <w:tab/>
      </w:r>
      <w:r w:rsidRPr="001B62F0">
        <w:rPr>
          <w:lang w:val="nl-NL"/>
        </w:rPr>
        <w:t>Giám đốc do Hội đồng quản trị bổ nhiệm</w:t>
      </w:r>
      <w:r>
        <w:rPr>
          <w:lang w:val="nl-NL"/>
        </w:rPr>
        <w:t>,</w:t>
      </w:r>
      <w:r w:rsidRPr="001B62F0">
        <w:rPr>
          <w:lang w:val="nl-NL"/>
        </w:rPr>
        <w:t xml:space="preserve"> chịu sự giám sát của Hội đồng quản trị và chịu trách nhiệm trước Đại hội đồng cổ đông</w:t>
      </w:r>
      <w:r>
        <w:rPr>
          <w:lang w:val="nl-NL"/>
        </w:rPr>
        <w:t>,</w:t>
      </w:r>
      <w:r w:rsidRPr="001B62F0">
        <w:rPr>
          <w:lang w:val="nl-NL"/>
        </w:rPr>
        <w:t xml:space="preserve"> Hội đồng quản trị và trước Pháp luật về việc thực hiện các quyền và nhiệm vụ được giao</w:t>
      </w:r>
      <w:r>
        <w:rPr>
          <w:lang w:val="nl-NL"/>
        </w:rPr>
        <w:t>,</w:t>
      </w:r>
      <w:r w:rsidRPr="001B62F0">
        <w:rPr>
          <w:lang w:val="nl-NL"/>
        </w:rPr>
        <w:t xml:space="preserve"> Phó giám đốc có trách nhiệm hỗ trợ Giám đốc điều hành hoạt động sản xuất kinh doanh của Công ty</w:t>
      </w:r>
      <w:r>
        <w:rPr>
          <w:lang w:val="nl-NL"/>
        </w:rPr>
        <w:t>,</w:t>
      </w:r>
      <w:r w:rsidRPr="001B62F0">
        <w:rPr>
          <w:lang w:val="nl-NL"/>
        </w:rPr>
        <w:t xml:space="preserve"> Giám đốc có quyền: tổ chức điều hành</w:t>
      </w:r>
      <w:r>
        <w:rPr>
          <w:lang w:val="nl-NL"/>
        </w:rPr>
        <w:t>,</w:t>
      </w:r>
      <w:r w:rsidRPr="001B62F0">
        <w:rPr>
          <w:lang w:val="nl-NL"/>
        </w:rPr>
        <w:t xml:space="preserve"> quản lý mọi hoạt động sản xuất kinh doanh của Công ty theo nghị quyết của ĐHĐCĐ</w:t>
      </w:r>
      <w:r>
        <w:rPr>
          <w:lang w:val="nl-NL"/>
        </w:rPr>
        <w:t>,</w:t>
      </w:r>
      <w:r w:rsidRPr="001B62F0">
        <w:rPr>
          <w:lang w:val="nl-NL"/>
        </w:rPr>
        <w:t xml:space="preserve"> quyết định của HĐQT</w:t>
      </w:r>
      <w:r>
        <w:rPr>
          <w:lang w:val="nl-NL"/>
        </w:rPr>
        <w:t>,</w:t>
      </w:r>
      <w:r w:rsidRPr="001B62F0">
        <w:rPr>
          <w:lang w:val="nl-NL"/>
        </w:rPr>
        <w:t xml:space="preserve"> Điều lệ Công ty và tuân thủ Pháp luật; xây dựng và trình HĐQT các quy chế quản lý điều hành nội bộ</w:t>
      </w:r>
      <w:r>
        <w:rPr>
          <w:lang w:val="nl-NL"/>
        </w:rPr>
        <w:t>,</w:t>
      </w:r>
      <w:r w:rsidRPr="001B62F0">
        <w:rPr>
          <w:lang w:val="nl-NL"/>
        </w:rPr>
        <w:t xml:space="preserve"> kế hoạch sản xuất kinh doanh</w:t>
      </w:r>
      <w:r>
        <w:rPr>
          <w:lang w:val="nl-NL"/>
        </w:rPr>
        <w:t>,</w:t>
      </w:r>
      <w:r w:rsidRPr="001B62F0">
        <w:rPr>
          <w:lang w:val="nl-NL"/>
        </w:rPr>
        <w:t xml:space="preserve"> kế hoạch tài chính hàng năm và dài hạn của Công ty; đề nghị HĐQT quyết định bổ nhiệm</w:t>
      </w:r>
      <w:r>
        <w:rPr>
          <w:lang w:val="nl-NL"/>
        </w:rPr>
        <w:t>,</w:t>
      </w:r>
      <w:r w:rsidRPr="001B62F0">
        <w:rPr>
          <w:lang w:val="nl-NL"/>
        </w:rPr>
        <w:t xml:space="preserve"> miễn nhiệm</w:t>
      </w:r>
      <w:r>
        <w:rPr>
          <w:lang w:val="nl-NL"/>
        </w:rPr>
        <w:t>,</w:t>
      </w:r>
      <w:r w:rsidRPr="001B62F0">
        <w:rPr>
          <w:lang w:val="nl-NL"/>
        </w:rPr>
        <w:t xml:space="preserve"> khen thưởng</w:t>
      </w:r>
      <w:r>
        <w:rPr>
          <w:lang w:val="nl-NL"/>
        </w:rPr>
        <w:t>,</w:t>
      </w:r>
      <w:r w:rsidRPr="001B62F0">
        <w:rPr>
          <w:lang w:val="nl-NL"/>
        </w:rPr>
        <w:t xml:space="preserve"> kỷ luật đối với Phó giám đốc</w:t>
      </w:r>
      <w:r>
        <w:rPr>
          <w:lang w:val="nl-NL"/>
        </w:rPr>
        <w:t>,</w:t>
      </w:r>
      <w:r w:rsidRPr="001B62F0">
        <w:rPr>
          <w:lang w:val="nl-NL"/>
        </w:rPr>
        <w:t xml:space="preserve"> Kế toán trưởng; ký kết</w:t>
      </w:r>
      <w:r>
        <w:rPr>
          <w:lang w:val="nl-NL"/>
        </w:rPr>
        <w:t>,</w:t>
      </w:r>
      <w:r w:rsidRPr="001B62F0">
        <w:rPr>
          <w:lang w:val="nl-NL"/>
        </w:rPr>
        <w:t xml:space="preserve"> thực hiện các hợp đồng theo quy định của Pháp luật; báo cáo HĐQT về tình hình hoạt động</w:t>
      </w:r>
      <w:r>
        <w:rPr>
          <w:lang w:val="nl-NL"/>
        </w:rPr>
        <w:t>,</w:t>
      </w:r>
      <w:r w:rsidRPr="001B62F0">
        <w:rPr>
          <w:lang w:val="nl-NL"/>
        </w:rPr>
        <w:t xml:space="preserve"> kết quả sản xuất kinh doanh</w:t>
      </w:r>
      <w:r>
        <w:rPr>
          <w:lang w:val="nl-NL"/>
        </w:rPr>
        <w:t>,</w:t>
      </w:r>
      <w:r w:rsidRPr="001B62F0">
        <w:rPr>
          <w:lang w:val="nl-NL"/>
        </w:rPr>
        <w:t xml:space="preserve"> chịu trách nhiệm trước ĐHĐCĐ</w:t>
      </w:r>
      <w:r>
        <w:rPr>
          <w:lang w:val="nl-NL"/>
        </w:rPr>
        <w:t>,</w:t>
      </w:r>
      <w:r w:rsidRPr="001B62F0">
        <w:rPr>
          <w:lang w:val="nl-NL"/>
        </w:rPr>
        <w:t xml:space="preserve"> HĐQT và Pháp luật về những sai phạm gây tổn thất cho Công ty; thực hiện các nghị quyết của HĐQT và ĐHĐCĐ</w:t>
      </w:r>
      <w:r>
        <w:rPr>
          <w:lang w:val="nl-NL"/>
        </w:rPr>
        <w:t>,</w:t>
      </w:r>
      <w:r w:rsidRPr="001B62F0">
        <w:rPr>
          <w:lang w:val="nl-NL"/>
        </w:rPr>
        <w:t xml:space="preserve"> kế hoạch kinh doanh và kế hoạch đầu tư của Công ty đã được HĐQT và ĐHĐCĐ thông qua và các nhiệm vụ khác được quy định tại Điều lệ</w:t>
      </w:r>
      <w:r>
        <w:rPr>
          <w:lang w:val="nl-NL"/>
        </w:rPr>
        <w:t>.</w:t>
      </w:r>
    </w:p>
    <w:p w:rsidR="007C1542" w:rsidRDefault="007C1542" w:rsidP="000E2A84">
      <w:pPr>
        <w:tabs>
          <w:tab w:val="left" w:pos="360"/>
        </w:tabs>
        <w:spacing w:before="120" w:line="336" w:lineRule="auto"/>
        <w:ind w:firstLine="567"/>
        <w:jc w:val="both"/>
        <w:rPr>
          <w:lang w:val="nl-NL"/>
        </w:rPr>
      </w:pPr>
      <w:r w:rsidRPr="001B62F0">
        <w:rPr>
          <w:lang w:val="nl-NL"/>
        </w:rPr>
        <w:t>Cơ cấu Ban Giám đốc của Công ty hiện nay như sau:</w:t>
      </w:r>
    </w:p>
    <w:p w:rsidR="007C1542" w:rsidRDefault="007C1542" w:rsidP="00175235">
      <w:pPr>
        <w:tabs>
          <w:tab w:val="left" w:pos="360"/>
        </w:tabs>
        <w:spacing w:line="336" w:lineRule="auto"/>
        <w:ind w:firstLine="567"/>
        <w:jc w:val="both"/>
        <w:rPr>
          <w:lang w:val="nl-NL"/>
        </w:rPr>
      </w:pPr>
      <w:r>
        <w:rPr>
          <w:lang w:val="nl-NL"/>
        </w:rPr>
        <w:t>Ông: Nguyễn Huy Hải</w:t>
      </w:r>
      <w:r>
        <w:rPr>
          <w:lang w:val="nl-NL"/>
        </w:rPr>
        <w:tab/>
      </w:r>
      <w:r>
        <w:rPr>
          <w:lang w:val="nl-NL"/>
        </w:rPr>
        <w:tab/>
        <w:t>Giám đốc</w:t>
      </w:r>
    </w:p>
    <w:p w:rsidR="007C1542" w:rsidRPr="001B62F0" w:rsidRDefault="007C1542" w:rsidP="000E2A84">
      <w:pPr>
        <w:tabs>
          <w:tab w:val="left" w:pos="360"/>
        </w:tabs>
        <w:spacing w:line="336" w:lineRule="auto"/>
        <w:ind w:firstLine="567"/>
        <w:jc w:val="both"/>
        <w:rPr>
          <w:lang w:val="nl-NL"/>
        </w:rPr>
      </w:pPr>
      <w:r>
        <w:rPr>
          <w:lang w:val="nl-NL"/>
        </w:rPr>
        <w:t>Ông: Đặng Văn Vịnh</w:t>
      </w:r>
      <w:r>
        <w:rPr>
          <w:lang w:val="nl-NL"/>
        </w:rPr>
        <w:tab/>
      </w:r>
      <w:r>
        <w:rPr>
          <w:lang w:val="nl-NL"/>
        </w:rPr>
        <w:tab/>
        <w:t>Phó Giám đốc</w:t>
      </w:r>
    </w:p>
    <w:p w:rsidR="007C1542" w:rsidRPr="008A3C3A" w:rsidRDefault="007C1542" w:rsidP="00A829D7">
      <w:pPr>
        <w:tabs>
          <w:tab w:val="left" w:pos="360"/>
        </w:tabs>
        <w:spacing w:before="120" w:after="120" w:line="312" w:lineRule="auto"/>
        <w:rPr>
          <w:b/>
          <w:i/>
          <w:lang w:val="nl-NL"/>
        </w:rPr>
      </w:pPr>
      <w:r>
        <w:rPr>
          <w:b/>
          <w:i/>
          <w:lang w:val="nl-NL"/>
        </w:rPr>
        <w:tab/>
      </w:r>
      <w:r>
        <w:rPr>
          <w:b/>
          <w:i/>
          <w:lang w:val="nl-NL"/>
        </w:rPr>
        <w:tab/>
        <w:t xml:space="preserve">e.  </w:t>
      </w:r>
      <w:r w:rsidRPr="008A3C3A">
        <w:rPr>
          <w:b/>
          <w:i/>
          <w:lang w:val="nl-NL"/>
        </w:rPr>
        <w:t>Các phòng chức năng</w:t>
      </w:r>
    </w:p>
    <w:p w:rsidR="007C1542" w:rsidRDefault="007C1542" w:rsidP="00D47CB9">
      <w:pPr>
        <w:tabs>
          <w:tab w:val="left" w:pos="360"/>
        </w:tabs>
        <w:spacing w:line="312" w:lineRule="auto"/>
        <w:ind w:firstLine="567"/>
        <w:jc w:val="both"/>
        <w:rPr>
          <w:lang w:val="nl-NL"/>
        </w:rPr>
      </w:pPr>
      <w:r>
        <w:rPr>
          <w:lang w:val="nl-NL"/>
        </w:rPr>
        <w:tab/>
      </w:r>
      <w:r w:rsidRPr="001B62F0">
        <w:rPr>
          <w:lang w:val="nl-NL"/>
        </w:rPr>
        <w:t>Hiện tại Công ty có 0</w:t>
      </w:r>
      <w:r>
        <w:rPr>
          <w:lang w:val="nl-NL"/>
        </w:rPr>
        <w:t>4</w:t>
      </w:r>
      <w:r w:rsidRPr="001B62F0">
        <w:rPr>
          <w:lang w:val="nl-NL"/>
        </w:rPr>
        <w:t xml:space="preserve"> Phòng chức năng bao gồm: Tổ chức - Hành chính; Tài chính - Kế toán; </w:t>
      </w:r>
      <w:r>
        <w:rPr>
          <w:lang w:val="nl-NL"/>
        </w:rPr>
        <w:t xml:space="preserve">Phòng </w:t>
      </w:r>
      <w:r w:rsidRPr="001B62F0">
        <w:rPr>
          <w:lang w:val="nl-NL"/>
        </w:rPr>
        <w:t xml:space="preserve">Kế hoạch </w:t>
      </w:r>
      <w:r>
        <w:rPr>
          <w:lang w:val="nl-NL"/>
        </w:rPr>
        <w:t>và Phòng</w:t>
      </w:r>
      <w:r w:rsidRPr="001B62F0">
        <w:rPr>
          <w:lang w:val="nl-NL"/>
        </w:rPr>
        <w:t xml:space="preserve"> Kỹ thuật</w:t>
      </w:r>
      <w:r>
        <w:rPr>
          <w:lang w:val="nl-NL"/>
        </w:rPr>
        <w:t>.</w:t>
      </w:r>
      <w:r w:rsidRPr="001B62F0">
        <w:rPr>
          <w:lang w:val="nl-NL"/>
        </w:rPr>
        <w:t xml:space="preserve"> Các phòng có nhiệm vụ tham mưu</w:t>
      </w:r>
      <w:r>
        <w:rPr>
          <w:lang w:val="nl-NL"/>
        </w:rPr>
        <w:t>,</w:t>
      </w:r>
      <w:r w:rsidRPr="001B62F0">
        <w:rPr>
          <w:lang w:val="nl-NL"/>
        </w:rPr>
        <w:t xml:space="preserve"> giúp việc cho ban lãnh đạo trong việc điều hành mọi hoạt động kinh doanh của toàn Công ty</w:t>
      </w:r>
      <w:r>
        <w:rPr>
          <w:lang w:val="nl-NL"/>
        </w:rPr>
        <w:t>,</w:t>
      </w:r>
      <w:r w:rsidRPr="001B62F0">
        <w:rPr>
          <w:lang w:val="nl-NL"/>
        </w:rPr>
        <w:t xml:space="preserve"> Các phòng chức năng có các Trưởng phòng trực tiếp điều hành hoạt động của phòng</w:t>
      </w:r>
      <w:r>
        <w:rPr>
          <w:lang w:val="nl-NL"/>
        </w:rPr>
        <w:t>,</w:t>
      </w:r>
      <w:r w:rsidRPr="001B62F0">
        <w:rPr>
          <w:lang w:val="nl-NL"/>
        </w:rPr>
        <w:t xml:space="preserve"> chịu trách nhiệm trước Giám đốc về các nhiệm vụ </w:t>
      </w:r>
      <w:r>
        <w:rPr>
          <w:lang w:val="nl-NL"/>
        </w:rPr>
        <w:t>của phòng.</w:t>
      </w:r>
      <w:bookmarkStart w:id="3" w:name="_Toc381783364"/>
    </w:p>
    <w:p w:rsidR="007C1542" w:rsidRPr="00463A95" w:rsidRDefault="007C1542" w:rsidP="00CD1DA7">
      <w:pPr>
        <w:tabs>
          <w:tab w:val="left" w:pos="360"/>
        </w:tabs>
        <w:spacing w:before="120" w:after="120" w:line="312" w:lineRule="auto"/>
        <w:jc w:val="both"/>
        <w:rPr>
          <w:b/>
        </w:rPr>
      </w:pPr>
      <w:r>
        <w:rPr>
          <w:b/>
        </w:rPr>
        <w:tab/>
      </w:r>
      <w:r w:rsidRPr="00463A95">
        <w:rPr>
          <w:b/>
        </w:rPr>
        <w:t>5. Định hướng phát triển</w:t>
      </w:r>
      <w:bookmarkEnd w:id="3"/>
    </w:p>
    <w:p w:rsidR="007C1542" w:rsidRPr="00463A95" w:rsidRDefault="007C1542" w:rsidP="00CD1DA7">
      <w:pPr>
        <w:pStyle w:val="Heading3"/>
        <w:keepNext w:val="0"/>
        <w:keepLines w:val="0"/>
        <w:tabs>
          <w:tab w:val="left" w:pos="360"/>
        </w:tabs>
        <w:spacing w:before="120" w:after="120" w:line="312" w:lineRule="auto"/>
        <w:rPr>
          <w:rFonts w:ascii="Times New Roman" w:hAnsi="Times New Roman"/>
          <w:i/>
          <w:color w:val="auto"/>
        </w:rPr>
      </w:pPr>
      <w:bookmarkStart w:id="4" w:name="_Toc381783365"/>
      <w:r>
        <w:rPr>
          <w:rFonts w:ascii="Times New Roman" w:hAnsi="Times New Roman"/>
          <w:i/>
          <w:color w:val="auto"/>
        </w:rPr>
        <w:tab/>
      </w:r>
      <w:r>
        <w:rPr>
          <w:rFonts w:ascii="Times New Roman" w:hAnsi="Times New Roman"/>
          <w:i/>
          <w:color w:val="auto"/>
        </w:rPr>
        <w:tab/>
        <w:t xml:space="preserve">a. </w:t>
      </w:r>
      <w:r w:rsidRPr="00463A95">
        <w:rPr>
          <w:rFonts w:ascii="Times New Roman" w:hAnsi="Times New Roman"/>
          <w:i/>
          <w:color w:val="auto"/>
        </w:rPr>
        <w:t>Các mục tiêu chủ yếu của Công ty</w:t>
      </w:r>
      <w:bookmarkEnd w:id="4"/>
    </w:p>
    <w:p w:rsidR="007C1542" w:rsidRDefault="007C1542" w:rsidP="00D47CB9">
      <w:pPr>
        <w:tabs>
          <w:tab w:val="left" w:pos="360"/>
        </w:tabs>
        <w:spacing w:line="312" w:lineRule="auto"/>
        <w:jc w:val="both"/>
        <w:rPr>
          <w:lang w:val="nl-NL"/>
        </w:rPr>
      </w:pPr>
      <w:r>
        <w:rPr>
          <w:lang w:val="nl-NL"/>
        </w:rPr>
        <w:tab/>
      </w:r>
      <w:r>
        <w:rPr>
          <w:lang w:val="nl-NL"/>
        </w:rPr>
        <w:tab/>
        <w:t xml:space="preserve">- </w:t>
      </w:r>
      <w:r w:rsidRPr="006704EC">
        <w:rPr>
          <w:lang w:val="nl-NL"/>
        </w:rPr>
        <w:t xml:space="preserve">Ổn định </w:t>
      </w:r>
      <w:r>
        <w:rPr>
          <w:lang w:val="nl-NL"/>
        </w:rPr>
        <w:t>sản xuất kinh doanh</w:t>
      </w:r>
      <w:r w:rsidRPr="006704EC">
        <w:rPr>
          <w:lang w:val="nl-NL"/>
        </w:rPr>
        <w:t>,</w:t>
      </w:r>
      <w:r>
        <w:rPr>
          <w:lang w:val="nl-NL"/>
        </w:rPr>
        <w:t xml:space="preserve"> nâng cao chất lượng dịch vụ cung cấp,</w:t>
      </w:r>
      <w:r w:rsidRPr="006704EC">
        <w:rPr>
          <w:lang w:val="nl-NL"/>
        </w:rPr>
        <w:t xml:space="preserve"> xây</w:t>
      </w:r>
      <w:r>
        <w:rPr>
          <w:lang w:val="nl-NL"/>
        </w:rPr>
        <w:t xml:space="preserve"> dựng chiến lược phát triển công ty, bảo toàn và phát triển vốn.</w:t>
      </w:r>
    </w:p>
    <w:p w:rsidR="007C1542" w:rsidRPr="006704EC" w:rsidRDefault="007C1542" w:rsidP="00D47CB9">
      <w:pPr>
        <w:tabs>
          <w:tab w:val="left" w:pos="360"/>
        </w:tabs>
        <w:spacing w:line="312" w:lineRule="auto"/>
        <w:jc w:val="both"/>
        <w:rPr>
          <w:lang w:val="nl-NL"/>
        </w:rPr>
      </w:pPr>
      <w:r>
        <w:rPr>
          <w:lang w:val="nl-NL"/>
        </w:rPr>
        <w:tab/>
      </w:r>
      <w:r>
        <w:rPr>
          <w:lang w:val="nl-NL"/>
        </w:rPr>
        <w:tab/>
        <w:t>- Khai thác và sử dụng có hiệu quả các phương tiện, trang thiết bị hiện có, đầu tư trang bị thêm cơ sở vật chất trang thiết bị đáp ứng yêu cầu SXKD đảm bảo đủ năng lực cạnh tranh trong cơ chế quản lý mới trên đại bàn tỉnh Vĩnh Phúc.</w:t>
      </w:r>
    </w:p>
    <w:p w:rsidR="007C1542" w:rsidRPr="007453C7" w:rsidRDefault="007C1542" w:rsidP="00CD1DA7">
      <w:pPr>
        <w:pStyle w:val="Heading3"/>
        <w:keepNext w:val="0"/>
        <w:keepLines w:val="0"/>
        <w:tabs>
          <w:tab w:val="left" w:pos="360"/>
        </w:tabs>
        <w:spacing w:before="120" w:after="120" w:line="312" w:lineRule="auto"/>
      </w:pPr>
      <w:bookmarkStart w:id="5" w:name="_Toc381783366"/>
      <w:r>
        <w:rPr>
          <w:rFonts w:ascii="Times New Roman" w:hAnsi="Times New Roman"/>
          <w:i/>
          <w:color w:val="auto"/>
        </w:rPr>
        <w:tab/>
      </w:r>
      <w:r>
        <w:rPr>
          <w:rFonts w:ascii="Times New Roman" w:hAnsi="Times New Roman"/>
          <w:i/>
          <w:color w:val="auto"/>
        </w:rPr>
        <w:tab/>
        <w:t xml:space="preserve">b. </w:t>
      </w:r>
      <w:r w:rsidRPr="00463A95">
        <w:rPr>
          <w:rFonts w:ascii="Times New Roman" w:hAnsi="Times New Roman"/>
          <w:i/>
          <w:color w:val="auto"/>
        </w:rPr>
        <w:t>Chiến lược phát triển trung và dài hạn</w:t>
      </w:r>
      <w:bookmarkEnd w:id="5"/>
    </w:p>
    <w:p w:rsidR="007C1542" w:rsidRDefault="007C1542" w:rsidP="00D47CB9">
      <w:pPr>
        <w:tabs>
          <w:tab w:val="left" w:pos="360"/>
        </w:tabs>
        <w:spacing w:line="312" w:lineRule="auto"/>
        <w:ind w:firstLine="567"/>
        <w:jc w:val="both"/>
        <w:rPr>
          <w:lang w:val="nl-NL"/>
        </w:rPr>
      </w:pPr>
      <w:r>
        <w:rPr>
          <w:lang w:val="nl-NL"/>
        </w:rPr>
        <w:tab/>
        <w:t>- Ổn định sản xuất, nâng cao chất lượng dịch vụ công ích trên địa bàn thị xã</w:t>
      </w:r>
      <w:r w:rsidRPr="006704EC">
        <w:rPr>
          <w:lang w:val="nl-NL"/>
        </w:rPr>
        <w:t xml:space="preserve"> tìm kiếm và phát triển các dự án mới</w:t>
      </w:r>
      <w:r>
        <w:rPr>
          <w:lang w:val="nl-NL"/>
        </w:rPr>
        <w:t>.</w:t>
      </w:r>
    </w:p>
    <w:p w:rsidR="007C1542" w:rsidRDefault="007C1542" w:rsidP="00D47CB9">
      <w:pPr>
        <w:tabs>
          <w:tab w:val="left" w:pos="360"/>
        </w:tabs>
        <w:spacing w:line="312" w:lineRule="auto"/>
        <w:ind w:firstLine="567"/>
        <w:jc w:val="both"/>
        <w:rPr>
          <w:lang w:val="nl-NL"/>
        </w:rPr>
      </w:pPr>
      <w:r>
        <w:rPr>
          <w:lang w:val="nl-NL"/>
        </w:rPr>
        <w:tab/>
        <w:t>- Xây dựng khu xử lý rác thải quy mô ổn định, đáp ứng nhu cầu xử lý rác thải trên địa bàn thị xã.</w:t>
      </w:r>
    </w:p>
    <w:p w:rsidR="007C1542" w:rsidRDefault="007C1542" w:rsidP="00D47CB9">
      <w:pPr>
        <w:tabs>
          <w:tab w:val="left" w:pos="360"/>
        </w:tabs>
        <w:spacing w:line="312" w:lineRule="auto"/>
        <w:ind w:firstLine="567"/>
        <w:jc w:val="both"/>
        <w:rPr>
          <w:lang w:val="nl-NL"/>
        </w:rPr>
      </w:pPr>
      <w:r>
        <w:rPr>
          <w:lang w:val="nl-NL"/>
        </w:rPr>
        <w:tab/>
        <w:t>- Bảo đảm tốt lợi ích của Nhà nước, lợi ích của cổ đông và đảm bảo việc làm, thu nhập, thực hiện tốt các chế độ, chính sách cho người lao động.</w:t>
      </w:r>
    </w:p>
    <w:p w:rsidR="007C1542" w:rsidRPr="00463A95" w:rsidRDefault="007C1542" w:rsidP="00CD1DA7">
      <w:pPr>
        <w:pStyle w:val="Heading3"/>
        <w:keepNext w:val="0"/>
        <w:keepLines w:val="0"/>
        <w:tabs>
          <w:tab w:val="left" w:pos="360"/>
        </w:tabs>
        <w:spacing w:before="120" w:after="120" w:line="312" w:lineRule="auto"/>
        <w:rPr>
          <w:rFonts w:ascii="Times New Roman" w:hAnsi="Times New Roman"/>
          <w:i/>
          <w:color w:val="auto"/>
        </w:rPr>
      </w:pPr>
      <w:r>
        <w:rPr>
          <w:rFonts w:ascii="Times New Roman" w:hAnsi="Times New Roman"/>
          <w:i/>
          <w:color w:val="auto"/>
        </w:rPr>
        <w:tab/>
      </w:r>
      <w:r>
        <w:rPr>
          <w:rFonts w:ascii="Times New Roman" w:hAnsi="Times New Roman"/>
          <w:i/>
          <w:color w:val="auto"/>
        </w:rPr>
        <w:tab/>
      </w:r>
      <w:bookmarkStart w:id="6" w:name="_Toc381783367"/>
      <w:r>
        <w:rPr>
          <w:rFonts w:ascii="Times New Roman" w:hAnsi="Times New Roman"/>
          <w:i/>
          <w:color w:val="auto"/>
        </w:rPr>
        <w:t xml:space="preserve">c. </w:t>
      </w:r>
      <w:r w:rsidRPr="00463A95">
        <w:rPr>
          <w:rFonts w:ascii="Times New Roman" w:hAnsi="Times New Roman"/>
          <w:i/>
          <w:color w:val="auto"/>
        </w:rPr>
        <w:t>Các mục tiêu đối với môi trường, xã hội và cộng đồng của Công ty</w:t>
      </w:r>
      <w:bookmarkEnd w:id="6"/>
    </w:p>
    <w:p w:rsidR="007C1542" w:rsidRDefault="007C1542" w:rsidP="00D47CB9">
      <w:pPr>
        <w:tabs>
          <w:tab w:val="left" w:pos="360"/>
        </w:tabs>
        <w:spacing w:line="312" w:lineRule="auto"/>
        <w:jc w:val="both"/>
        <w:rPr>
          <w:lang w:val="nl-NL"/>
        </w:rPr>
      </w:pPr>
      <w:r>
        <w:rPr>
          <w:lang w:val="nl-NL"/>
        </w:rPr>
        <w:tab/>
      </w:r>
      <w:r>
        <w:rPr>
          <w:lang w:val="nl-NL"/>
        </w:rPr>
        <w:tab/>
        <w:t>- Nâng cao chất lượng phục vụ dịch vụ, đảm bảo mỹ quan đô thị, môi trường Sáng – Xanh – Sạch – Đẹp trên địa bàn thị xã Phúc Yên.</w:t>
      </w:r>
    </w:p>
    <w:p w:rsidR="007C1542" w:rsidRPr="00133F98" w:rsidRDefault="007C1542" w:rsidP="00CD1DA7">
      <w:pPr>
        <w:pStyle w:val="Heading2"/>
        <w:tabs>
          <w:tab w:val="left" w:pos="360"/>
        </w:tabs>
        <w:spacing w:before="120" w:after="120" w:line="312" w:lineRule="auto"/>
        <w:rPr>
          <w:rFonts w:ascii="Times New Roman" w:hAnsi="Times New Roman"/>
          <w:b/>
          <w:i w:val="0"/>
        </w:rPr>
      </w:pPr>
      <w:bookmarkStart w:id="7" w:name="_Toc381783368"/>
      <w:r>
        <w:rPr>
          <w:rFonts w:ascii="Times New Roman" w:hAnsi="Times New Roman"/>
          <w:b/>
          <w:i w:val="0"/>
        </w:rPr>
        <w:tab/>
      </w:r>
      <w:r w:rsidRPr="00133F98">
        <w:rPr>
          <w:rFonts w:ascii="Times New Roman" w:hAnsi="Times New Roman"/>
          <w:b/>
          <w:i w:val="0"/>
        </w:rPr>
        <w:t>6. Các rủi ro ảnh hưởng đến hoạt động SXKD hoặc đối với việc thực hiện các mục tiêu của công ty</w:t>
      </w:r>
      <w:bookmarkEnd w:id="7"/>
    </w:p>
    <w:p w:rsidR="007C1542" w:rsidRPr="009F0728" w:rsidRDefault="007C1542" w:rsidP="00CD1DA7">
      <w:pPr>
        <w:pStyle w:val="ListParagraph"/>
        <w:tabs>
          <w:tab w:val="left" w:pos="360"/>
        </w:tabs>
        <w:spacing w:before="120" w:after="120" w:line="312" w:lineRule="auto"/>
        <w:ind w:left="0"/>
        <w:jc w:val="both"/>
        <w:rPr>
          <w:b/>
          <w:i/>
          <w:szCs w:val="24"/>
          <w:lang w:val="nl-NL"/>
        </w:rPr>
      </w:pPr>
      <w:r>
        <w:rPr>
          <w:b/>
          <w:i/>
          <w:szCs w:val="24"/>
          <w:lang w:val="nl-NL"/>
        </w:rPr>
        <w:tab/>
      </w:r>
      <w:r>
        <w:rPr>
          <w:b/>
          <w:i/>
          <w:szCs w:val="24"/>
          <w:lang w:val="nl-NL"/>
        </w:rPr>
        <w:tab/>
        <w:t xml:space="preserve">a. </w:t>
      </w:r>
      <w:r w:rsidRPr="009F0728">
        <w:rPr>
          <w:b/>
          <w:i/>
          <w:szCs w:val="24"/>
          <w:lang w:val="nl-NL"/>
        </w:rPr>
        <w:t>Rủi ro nền kinh tế</w:t>
      </w:r>
    </w:p>
    <w:p w:rsidR="007C1542" w:rsidRDefault="007C1542" w:rsidP="00D47CB9">
      <w:pPr>
        <w:pStyle w:val="ListParagraph"/>
        <w:tabs>
          <w:tab w:val="left" w:pos="360"/>
        </w:tabs>
        <w:spacing w:line="312" w:lineRule="auto"/>
        <w:ind w:left="0"/>
        <w:jc w:val="both"/>
        <w:rPr>
          <w:szCs w:val="24"/>
          <w:lang w:val="nl-NL"/>
        </w:rPr>
      </w:pPr>
      <w:r>
        <w:rPr>
          <w:szCs w:val="24"/>
          <w:lang w:val="nl-NL"/>
        </w:rPr>
        <w:tab/>
      </w:r>
      <w:r>
        <w:rPr>
          <w:szCs w:val="24"/>
          <w:lang w:val="nl-NL"/>
        </w:rPr>
        <w:tab/>
      </w:r>
      <w:r w:rsidRPr="001B62F0">
        <w:rPr>
          <w:szCs w:val="24"/>
          <w:lang w:val="nl-NL"/>
        </w:rPr>
        <w:t>Thực trạng nền kinh tế và xu hướng chung trong tương lai có ảnh hưởng đến sự thành công và chiến lược hoạt động của doanh nghiệp</w:t>
      </w:r>
      <w:r>
        <w:rPr>
          <w:szCs w:val="24"/>
          <w:lang w:val="nl-NL"/>
        </w:rPr>
        <w:t>.</w:t>
      </w:r>
      <w:r w:rsidRPr="001B62F0">
        <w:rPr>
          <w:szCs w:val="24"/>
          <w:lang w:val="nl-NL"/>
        </w:rPr>
        <w:t xml:space="preserve"> Khi nền kinh tế ở giai đoạn có tốc độ tăng trưởng cao, Công ty có nhiều cơ hội cho đầu tư mở rộng hoạt động sản xuất kinh doanh</w:t>
      </w:r>
      <w:r>
        <w:rPr>
          <w:szCs w:val="24"/>
          <w:lang w:val="nl-NL"/>
        </w:rPr>
        <w:t xml:space="preserve">. </w:t>
      </w:r>
      <w:r w:rsidRPr="001B62F0">
        <w:rPr>
          <w:szCs w:val="24"/>
          <w:lang w:val="nl-NL"/>
        </w:rPr>
        <w:t>Ngược lại, khi nền kinh tế sa sút, suy thoái sẽ gây ảnh hưởng tiêu cực cho các doanh nghiệp</w:t>
      </w:r>
      <w:r>
        <w:rPr>
          <w:szCs w:val="24"/>
          <w:lang w:val="nl-NL"/>
        </w:rPr>
        <w:t>.</w:t>
      </w:r>
    </w:p>
    <w:p w:rsidR="007C1542" w:rsidRDefault="007C1542" w:rsidP="00D47CB9">
      <w:pPr>
        <w:pStyle w:val="ListParagraph"/>
        <w:tabs>
          <w:tab w:val="left" w:pos="360"/>
        </w:tabs>
        <w:spacing w:line="312" w:lineRule="auto"/>
        <w:ind w:left="0"/>
        <w:jc w:val="both"/>
      </w:pPr>
      <w:r>
        <w:tab/>
      </w:r>
      <w:r>
        <w:tab/>
      </w:r>
      <w:r w:rsidRPr="002F14A5">
        <w:t xml:space="preserve">Tốc độ tăng trưởng kinh </w:t>
      </w:r>
      <w:r>
        <w:t>tế</w:t>
      </w:r>
      <w:r w:rsidRPr="002F14A5">
        <w:t xml:space="preserve"> trong nh</w:t>
      </w:r>
      <w:r w:rsidRPr="002F14A5">
        <w:rPr>
          <w:lang w:val="vi-VN"/>
        </w:rPr>
        <w:t xml:space="preserve">ững năm </w:t>
      </w:r>
      <w:r w:rsidRPr="002F14A5">
        <w:t>gần đây có sự tăng trưởng chậm</w:t>
      </w:r>
      <w:r>
        <w:t>,</w:t>
      </w:r>
      <w:r w:rsidRPr="002F14A5">
        <w:t xml:space="preserve"> giá cả biến động lớn đã tác động trực tiếp đến việc thực hiện SXKD của công ty, một số công việc đã được đặt hàng phải giảm tần suất, giãn tiến độ thực hiện. Sự cạnh tranh địa bàn SXKD ngày càng diễn biến phức tạp, yêu cầu chất lượng phục vụ, quy trình kỹ thuật trong sản xuất ngày càng cao.</w:t>
      </w:r>
      <w:r>
        <w:t xml:space="preserve"> Các khoản chi thường xuyên cắt giảm tiết kiệm 20%, công tác xây dựng cơ bản gặp nhiều khó khăn do chủ trương hạn chế đầu tư các dự án mới trên địa bàn tỉnh trừ những dự án cấp bách.</w:t>
      </w:r>
    </w:p>
    <w:p w:rsidR="007C1542" w:rsidRDefault="007C1542" w:rsidP="00D47CB9">
      <w:pPr>
        <w:pStyle w:val="ListParagraph"/>
        <w:tabs>
          <w:tab w:val="left" w:pos="360"/>
        </w:tabs>
        <w:spacing w:line="312" w:lineRule="auto"/>
        <w:ind w:left="0"/>
        <w:jc w:val="both"/>
        <w:rPr>
          <w:szCs w:val="24"/>
          <w:lang w:val="nl-NL"/>
        </w:rPr>
      </w:pPr>
      <w:r>
        <w:rPr>
          <w:szCs w:val="24"/>
          <w:lang w:val="nl-NL"/>
        </w:rPr>
        <w:tab/>
      </w:r>
      <w:r>
        <w:rPr>
          <w:szCs w:val="24"/>
          <w:lang w:val="nl-NL"/>
        </w:rPr>
        <w:tab/>
      </w:r>
      <w:r w:rsidRPr="001B62F0">
        <w:rPr>
          <w:szCs w:val="24"/>
          <w:lang w:val="nl-NL"/>
        </w:rPr>
        <w:t>Thêm vào đó, vấn đề bảo vệ môi trường hàng năm luôn đượ</w:t>
      </w:r>
      <w:r>
        <w:rPr>
          <w:szCs w:val="24"/>
          <w:lang w:val="nl-NL"/>
        </w:rPr>
        <w:t>c các cơ quan Trung ư</w:t>
      </w:r>
      <w:r w:rsidRPr="001B62F0">
        <w:rPr>
          <w:szCs w:val="24"/>
          <w:lang w:val="nl-NL"/>
        </w:rPr>
        <w:t>ơng, các Bộ, Ban ngành quan tâm và thường xuyên có các hướng chỉ đạo tới các bộ phận ở cấp dưới, các doanh nghiệp trong ngành nâng cao ý thức giữ gìn và cải tạo môi trường nên cơ hội để các doanh nghiệp ngành môi trường phát triển các dịch vụ của mình là rất lớn</w:t>
      </w:r>
      <w:bookmarkStart w:id="8" w:name="_Toc381783370"/>
      <w:r>
        <w:rPr>
          <w:szCs w:val="24"/>
          <w:lang w:val="nl-NL"/>
        </w:rPr>
        <w:t>.</w:t>
      </w:r>
    </w:p>
    <w:p w:rsidR="007C1542" w:rsidRPr="00463A95" w:rsidRDefault="007C1542" w:rsidP="00441E86">
      <w:pPr>
        <w:pStyle w:val="ListParagraph"/>
        <w:tabs>
          <w:tab w:val="left" w:pos="360"/>
        </w:tabs>
        <w:spacing w:before="120" w:after="120" w:line="312" w:lineRule="auto"/>
        <w:ind w:left="0"/>
        <w:jc w:val="both"/>
        <w:rPr>
          <w:b/>
          <w:i/>
        </w:rPr>
      </w:pPr>
      <w:r>
        <w:rPr>
          <w:b/>
          <w:i/>
          <w:szCs w:val="24"/>
          <w:lang w:val="nl-NL"/>
        </w:rPr>
        <w:tab/>
      </w:r>
      <w:r>
        <w:rPr>
          <w:b/>
          <w:i/>
          <w:szCs w:val="24"/>
          <w:lang w:val="nl-NL"/>
        </w:rPr>
        <w:tab/>
        <w:t xml:space="preserve">b. </w:t>
      </w:r>
      <w:r w:rsidRPr="00463A95">
        <w:rPr>
          <w:b/>
          <w:i/>
        </w:rPr>
        <w:t>Rủi ro về pháp luật</w:t>
      </w:r>
      <w:bookmarkEnd w:id="8"/>
    </w:p>
    <w:p w:rsidR="007C1542" w:rsidRPr="003307E8" w:rsidRDefault="007C1542" w:rsidP="00762AF2">
      <w:pPr>
        <w:tabs>
          <w:tab w:val="left" w:pos="360"/>
        </w:tabs>
        <w:spacing w:line="312" w:lineRule="auto"/>
        <w:jc w:val="both"/>
        <w:rPr>
          <w:lang w:val="nl-NL"/>
        </w:rPr>
      </w:pPr>
      <w:r>
        <w:rPr>
          <w:lang w:val="nl-NL"/>
        </w:rPr>
        <w:tab/>
      </w:r>
      <w:r>
        <w:rPr>
          <w:lang w:val="nl-NL"/>
        </w:rPr>
        <w:tab/>
        <w:t>Việt Nam đ</w:t>
      </w:r>
      <w:r w:rsidRPr="003307E8">
        <w:rPr>
          <w:lang w:val="nl-NL"/>
        </w:rPr>
        <w:t>ang trong quá trình hội nhập kinh tế quốc tế</w:t>
      </w:r>
      <w:r>
        <w:rPr>
          <w:lang w:val="nl-NL"/>
        </w:rPr>
        <w:t>,</w:t>
      </w:r>
      <w:r w:rsidRPr="003307E8">
        <w:rPr>
          <w:lang w:val="nl-NL"/>
        </w:rPr>
        <w:t xml:space="preserve"> phá</w:t>
      </w:r>
      <w:r>
        <w:rPr>
          <w:lang w:val="nl-NL"/>
        </w:rPr>
        <w:t>p luật và các chính sách của nước ta thường xuyên có những thay đổi đ</w:t>
      </w:r>
      <w:r w:rsidRPr="003307E8">
        <w:rPr>
          <w:lang w:val="nl-NL"/>
        </w:rPr>
        <w:t>ể phù hợp với thực tiễn và thông lệ quốc tế</w:t>
      </w:r>
      <w:r>
        <w:rPr>
          <w:lang w:val="nl-NL"/>
        </w:rPr>
        <w:t>.</w:t>
      </w:r>
      <w:r w:rsidRPr="003307E8">
        <w:rPr>
          <w:lang w:val="nl-NL"/>
        </w:rPr>
        <w:t xml:space="preserve"> Doanh nghiệp trong</w:t>
      </w:r>
      <w:r>
        <w:rPr>
          <w:lang w:val="nl-NL"/>
        </w:rPr>
        <w:t xml:space="preserve"> quá trình hoạt động luôn phải đối mặt với các rủi ro biến động chính sách và quy đ</w:t>
      </w:r>
      <w:r w:rsidRPr="003307E8">
        <w:rPr>
          <w:lang w:val="nl-NL"/>
        </w:rPr>
        <w:t>ịnh pháp luật</w:t>
      </w:r>
      <w:r>
        <w:rPr>
          <w:lang w:val="nl-NL"/>
        </w:rPr>
        <w:t>.</w:t>
      </w:r>
      <w:r w:rsidRPr="003307E8">
        <w:rPr>
          <w:lang w:val="nl-NL"/>
        </w:rPr>
        <w:t xml:space="preserve"> Mỗi sự thay </w:t>
      </w:r>
      <w:r>
        <w:rPr>
          <w:lang w:val="nl-NL"/>
        </w:rPr>
        <w:t>đ</w:t>
      </w:r>
      <w:r w:rsidRPr="003307E8">
        <w:rPr>
          <w:lang w:val="nl-NL"/>
        </w:rPr>
        <w:t>ổi của</w:t>
      </w:r>
      <w:r>
        <w:rPr>
          <w:lang w:val="nl-NL"/>
        </w:rPr>
        <w:t xml:space="preserve"> chính sách pháp luật của Nhà nư</w:t>
      </w:r>
      <w:r w:rsidRPr="003307E8">
        <w:rPr>
          <w:lang w:val="nl-NL"/>
        </w:rPr>
        <w:t xml:space="preserve">ớc, chính sách của các </w:t>
      </w:r>
      <w:r>
        <w:rPr>
          <w:lang w:val="nl-NL"/>
        </w:rPr>
        <w:t>hiệp hội…đều tác động ít nhiều đ</w:t>
      </w:r>
      <w:r w:rsidRPr="003307E8">
        <w:rPr>
          <w:lang w:val="nl-NL"/>
        </w:rPr>
        <w:t>ến quá</w:t>
      </w:r>
      <w:r>
        <w:rPr>
          <w:lang w:val="nl-NL"/>
        </w:rPr>
        <w:t xml:space="preserve"> trình thực hiện kế hoạch hoạt đ</w:t>
      </w:r>
      <w:r w:rsidRPr="003307E8">
        <w:rPr>
          <w:lang w:val="nl-NL"/>
        </w:rPr>
        <w:t>ộng kinh doanh của Công ty</w:t>
      </w:r>
      <w:r>
        <w:rPr>
          <w:lang w:val="nl-NL"/>
        </w:rPr>
        <w:t>.</w:t>
      </w:r>
    </w:p>
    <w:p w:rsidR="007C1542" w:rsidRPr="003307E8" w:rsidRDefault="007C1542" w:rsidP="00D47CB9">
      <w:pPr>
        <w:tabs>
          <w:tab w:val="left" w:pos="360"/>
          <w:tab w:val="left" w:pos="5040"/>
        </w:tabs>
        <w:spacing w:line="312" w:lineRule="auto"/>
        <w:ind w:firstLine="567"/>
        <w:jc w:val="both"/>
        <w:rPr>
          <w:lang w:val="nl-NL"/>
        </w:rPr>
      </w:pPr>
      <w:r>
        <w:rPr>
          <w:lang w:val="nl-NL"/>
        </w:rPr>
        <w:t>Là Doanh nghiệp hoạt đ</w:t>
      </w:r>
      <w:r w:rsidRPr="003307E8">
        <w:rPr>
          <w:lang w:val="nl-NL"/>
        </w:rPr>
        <w:t>ộng theo hình thức Công ty cổ phần, hoạ</w:t>
      </w:r>
      <w:r>
        <w:rPr>
          <w:lang w:val="nl-NL"/>
        </w:rPr>
        <w:t>t động của Công ty chịu sự đ</w:t>
      </w:r>
      <w:r w:rsidRPr="003307E8">
        <w:rPr>
          <w:lang w:val="nl-NL"/>
        </w:rPr>
        <w:t xml:space="preserve">iều chỉnh chủ yếu bởi Luật Doanh nghiệp, Luật Chứng khoán </w:t>
      </w:r>
      <w:r>
        <w:rPr>
          <w:lang w:val="nl-NL"/>
        </w:rPr>
        <w:t>....</w:t>
      </w:r>
      <w:r w:rsidRPr="003307E8">
        <w:rPr>
          <w:lang w:val="nl-NL"/>
        </w:rPr>
        <w:t xml:space="preserve"> Tron</w:t>
      </w:r>
      <w:r>
        <w:rPr>
          <w:lang w:val="nl-NL"/>
        </w:rPr>
        <w:t>g khi các luật và các văn bản dưới luật trong lĩnh vực này đ</w:t>
      </w:r>
      <w:r w:rsidRPr="003307E8">
        <w:rPr>
          <w:lang w:val="nl-NL"/>
        </w:rPr>
        <w:t>ang trong quá</w:t>
      </w:r>
      <w:r>
        <w:rPr>
          <w:lang w:val="nl-NL"/>
        </w:rPr>
        <w:t xml:space="preserve"> trình hoàn thiện, nên sự thay đ</w:t>
      </w:r>
      <w:r w:rsidRPr="003307E8">
        <w:rPr>
          <w:lang w:val="nl-NL"/>
        </w:rPr>
        <w:t>ổi về mặt chính sách luôn có thể xảy ra và khi xảy ra sẽ</w:t>
      </w:r>
      <w:r>
        <w:rPr>
          <w:lang w:val="nl-NL"/>
        </w:rPr>
        <w:t xml:space="preserve"> ít nhiều ảnh hưởng đến hoạt đ</w:t>
      </w:r>
      <w:r w:rsidRPr="003307E8">
        <w:rPr>
          <w:lang w:val="nl-NL"/>
        </w:rPr>
        <w:t>ộng sản xuất kinh doanh của doanh nghiệp</w:t>
      </w:r>
      <w:r>
        <w:rPr>
          <w:lang w:val="nl-NL"/>
        </w:rPr>
        <w:t>.</w:t>
      </w:r>
    </w:p>
    <w:p w:rsidR="007C1542" w:rsidRPr="001B62F0" w:rsidRDefault="007C1542" w:rsidP="00306ED8">
      <w:pPr>
        <w:tabs>
          <w:tab w:val="left" w:pos="360"/>
          <w:tab w:val="left" w:pos="5040"/>
        </w:tabs>
        <w:spacing w:line="312" w:lineRule="auto"/>
        <w:ind w:firstLine="567"/>
        <w:jc w:val="both"/>
        <w:rPr>
          <w:lang w:val="nl-NL"/>
        </w:rPr>
      </w:pPr>
      <w:r w:rsidRPr="001B62F0">
        <w:rPr>
          <w:lang w:val="nl-NL"/>
        </w:rPr>
        <w:t xml:space="preserve">Công ty đã </w:t>
      </w:r>
      <w:r>
        <w:rPr>
          <w:lang w:val="nl-NL"/>
        </w:rPr>
        <w:t>đăng ký Công ty đại chúng.</w:t>
      </w:r>
      <w:r w:rsidRPr="001B62F0">
        <w:rPr>
          <w:lang w:val="nl-NL"/>
        </w:rPr>
        <w:t xml:space="preserve"> Do đó, doanh nghiệp phải thực hiện công bố thông tin theo các văn bản Luật, các thông tư hướng dẫn yêu cầu doanh nghiệp tuân thủ theo đúng thời gian và làm quen dần để nắm bắt các thủ tục này</w:t>
      </w:r>
      <w:r>
        <w:rPr>
          <w:lang w:val="nl-NL"/>
        </w:rPr>
        <w:t>.</w:t>
      </w:r>
    </w:p>
    <w:p w:rsidR="007C1542" w:rsidRPr="00463A95" w:rsidRDefault="007C1542" w:rsidP="00D47CB9">
      <w:pPr>
        <w:pStyle w:val="Heading3"/>
        <w:keepNext w:val="0"/>
        <w:keepLines w:val="0"/>
        <w:tabs>
          <w:tab w:val="left" w:pos="360"/>
        </w:tabs>
        <w:spacing w:before="0" w:line="312" w:lineRule="auto"/>
        <w:rPr>
          <w:rFonts w:ascii="Times New Roman" w:hAnsi="Times New Roman"/>
          <w:i/>
          <w:color w:val="auto"/>
        </w:rPr>
      </w:pPr>
      <w:bookmarkStart w:id="9" w:name="_Toc381783371"/>
      <w:r>
        <w:rPr>
          <w:rFonts w:ascii="Times New Roman" w:hAnsi="Times New Roman"/>
          <w:i/>
          <w:color w:val="auto"/>
        </w:rPr>
        <w:tab/>
      </w:r>
      <w:r>
        <w:rPr>
          <w:rFonts w:ascii="Times New Roman" w:hAnsi="Times New Roman"/>
          <w:i/>
          <w:color w:val="auto"/>
        </w:rPr>
        <w:tab/>
        <w:t xml:space="preserve">c. </w:t>
      </w:r>
      <w:r w:rsidRPr="00463A95">
        <w:rPr>
          <w:rFonts w:ascii="Times New Roman" w:hAnsi="Times New Roman"/>
          <w:i/>
          <w:color w:val="auto"/>
        </w:rPr>
        <w:t>Rủi ro về đặc thù</w:t>
      </w:r>
      <w:bookmarkEnd w:id="9"/>
    </w:p>
    <w:p w:rsidR="007C1542" w:rsidRPr="003654CA" w:rsidRDefault="007C1542" w:rsidP="008A2AE7">
      <w:pPr>
        <w:pStyle w:val="Heading3"/>
        <w:keepNext w:val="0"/>
        <w:keepLines w:val="0"/>
        <w:tabs>
          <w:tab w:val="left" w:pos="360"/>
        </w:tabs>
        <w:spacing w:before="0" w:line="312" w:lineRule="auto"/>
        <w:rPr>
          <w:color w:val="auto"/>
        </w:rPr>
      </w:pPr>
      <w:r>
        <w:rPr>
          <w:rFonts w:ascii="Times New Roman" w:hAnsi="Times New Roman"/>
          <w:b w:val="0"/>
          <w:color w:val="auto"/>
        </w:rPr>
        <w:tab/>
      </w:r>
      <w:r>
        <w:rPr>
          <w:rFonts w:ascii="Times New Roman" w:hAnsi="Times New Roman"/>
          <w:b w:val="0"/>
          <w:color w:val="auto"/>
        </w:rPr>
        <w:tab/>
      </w:r>
      <w:r w:rsidRPr="003654CA">
        <w:rPr>
          <w:rFonts w:ascii="Times New Roman" w:hAnsi="Times New Roman"/>
          <w:b w:val="0"/>
          <w:color w:val="auto"/>
        </w:rPr>
        <w:t>Giá cả nguyên vật liệu tăng nhanh,</w:t>
      </w:r>
      <w:r>
        <w:rPr>
          <w:rFonts w:ascii="Times New Roman" w:hAnsi="Times New Roman"/>
          <w:b w:val="0"/>
          <w:color w:val="auto"/>
        </w:rPr>
        <w:t xml:space="preserve"> mức lương tối thiểu vùng điều chỉnh,</w:t>
      </w:r>
      <w:r w:rsidRPr="003654CA">
        <w:rPr>
          <w:rFonts w:ascii="Times New Roman" w:hAnsi="Times New Roman"/>
          <w:b w:val="0"/>
          <w:color w:val="auto"/>
        </w:rPr>
        <w:t xml:space="preserve"> trong khi đơn giá đặt hàng chưa thay đổi phù hợp.</w:t>
      </w:r>
    </w:p>
    <w:p w:rsidR="007C1542" w:rsidRDefault="007C1542" w:rsidP="00D47CB9">
      <w:pPr>
        <w:pStyle w:val="Heading3"/>
        <w:keepNext w:val="0"/>
        <w:keepLines w:val="0"/>
        <w:tabs>
          <w:tab w:val="left" w:pos="360"/>
        </w:tabs>
        <w:spacing w:before="0" w:line="312" w:lineRule="auto"/>
        <w:ind w:firstLine="567"/>
        <w:rPr>
          <w:rFonts w:ascii="Times New Roman" w:hAnsi="Times New Roman"/>
          <w:b w:val="0"/>
          <w:color w:val="auto"/>
        </w:rPr>
      </w:pPr>
      <w:r w:rsidRPr="003654CA">
        <w:rPr>
          <w:rFonts w:ascii="Times New Roman" w:hAnsi="Times New Roman"/>
          <w:b w:val="0"/>
          <w:color w:val="auto"/>
        </w:rPr>
        <w:t xml:space="preserve">Thời tiết diễn biến phức tạp ảnh hưởng đến </w:t>
      </w:r>
      <w:r>
        <w:rPr>
          <w:rFonts w:ascii="Times New Roman" w:hAnsi="Times New Roman"/>
          <w:b w:val="0"/>
          <w:color w:val="auto"/>
        </w:rPr>
        <w:t>công tác thu gom, vận chuyển</w:t>
      </w:r>
      <w:r w:rsidRPr="003654CA">
        <w:rPr>
          <w:rFonts w:ascii="Times New Roman" w:hAnsi="Times New Roman"/>
          <w:b w:val="0"/>
          <w:color w:val="auto"/>
        </w:rPr>
        <w:t xml:space="preserve"> và xử lý rác.</w:t>
      </w:r>
    </w:p>
    <w:p w:rsidR="007C1542" w:rsidRPr="00463A95" w:rsidRDefault="007C1542" w:rsidP="00306ED8">
      <w:pPr>
        <w:tabs>
          <w:tab w:val="left" w:pos="360"/>
        </w:tabs>
        <w:spacing w:before="120" w:after="120" w:line="312" w:lineRule="auto"/>
        <w:rPr>
          <w:b/>
        </w:rPr>
      </w:pPr>
      <w:r w:rsidRPr="00463A95">
        <w:rPr>
          <w:b/>
        </w:rPr>
        <w:t>II. T</w:t>
      </w:r>
      <w:r>
        <w:rPr>
          <w:b/>
        </w:rPr>
        <w:t>ÌNH</w:t>
      </w:r>
      <w:r w:rsidRPr="00463A95">
        <w:rPr>
          <w:b/>
        </w:rPr>
        <w:t xml:space="preserve"> </w:t>
      </w:r>
      <w:r>
        <w:rPr>
          <w:b/>
        </w:rPr>
        <w:t>HÌNH</w:t>
      </w:r>
      <w:r w:rsidRPr="00463A95">
        <w:rPr>
          <w:b/>
        </w:rPr>
        <w:t xml:space="preserve"> </w:t>
      </w:r>
      <w:r>
        <w:rPr>
          <w:b/>
        </w:rPr>
        <w:t>HOẠT</w:t>
      </w:r>
      <w:r w:rsidRPr="00463A95">
        <w:rPr>
          <w:b/>
        </w:rPr>
        <w:t xml:space="preserve"> </w:t>
      </w:r>
      <w:r>
        <w:rPr>
          <w:b/>
        </w:rPr>
        <w:t>ĐỘNG</w:t>
      </w:r>
      <w:r w:rsidRPr="00463A95">
        <w:rPr>
          <w:b/>
        </w:rPr>
        <w:t xml:space="preserve"> </w:t>
      </w:r>
      <w:r>
        <w:rPr>
          <w:b/>
        </w:rPr>
        <w:t>TRONG</w:t>
      </w:r>
      <w:r w:rsidRPr="00463A95">
        <w:rPr>
          <w:b/>
        </w:rPr>
        <w:t xml:space="preserve"> </w:t>
      </w:r>
      <w:r>
        <w:rPr>
          <w:b/>
        </w:rPr>
        <w:t>NĂM</w:t>
      </w:r>
    </w:p>
    <w:p w:rsidR="007C1542" w:rsidRPr="00463A95" w:rsidRDefault="007C1542" w:rsidP="00306ED8">
      <w:pPr>
        <w:pStyle w:val="ListParagraph"/>
        <w:numPr>
          <w:ilvl w:val="0"/>
          <w:numId w:val="45"/>
        </w:numPr>
        <w:tabs>
          <w:tab w:val="left" w:pos="360"/>
        </w:tabs>
        <w:spacing w:before="120" w:after="120" w:line="312" w:lineRule="auto"/>
        <w:ind w:left="714" w:hanging="357"/>
        <w:rPr>
          <w:b/>
        </w:rPr>
      </w:pPr>
      <w:r w:rsidRPr="00463A95">
        <w:rPr>
          <w:b/>
        </w:rPr>
        <w:t>Tình hình hoạt động sản xuấ</w:t>
      </w:r>
      <w:r>
        <w:rPr>
          <w:b/>
        </w:rPr>
        <w:t>t kinh doanh</w:t>
      </w:r>
    </w:p>
    <w:p w:rsidR="007C1542" w:rsidRPr="003654CA" w:rsidRDefault="007C1542" w:rsidP="00D47CB9">
      <w:pPr>
        <w:tabs>
          <w:tab w:val="left" w:pos="360"/>
        </w:tabs>
        <w:spacing w:line="312" w:lineRule="auto"/>
        <w:jc w:val="both"/>
        <w:rPr>
          <w:bCs/>
          <w:iCs/>
        </w:rPr>
      </w:pPr>
      <w:r>
        <w:rPr>
          <w:bCs/>
          <w:iCs/>
        </w:rPr>
        <w:tab/>
      </w:r>
      <w:r>
        <w:rPr>
          <w:bCs/>
          <w:iCs/>
        </w:rPr>
        <w:tab/>
      </w:r>
      <w:r w:rsidRPr="003654CA">
        <w:rPr>
          <w:bCs/>
          <w:iCs/>
        </w:rPr>
        <w:t>Năm 2013</w:t>
      </w:r>
      <w:r>
        <w:rPr>
          <w:bCs/>
          <w:iCs/>
        </w:rPr>
        <w:t>,</w:t>
      </w:r>
      <w:r w:rsidRPr="003654CA">
        <w:rPr>
          <w:bCs/>
          <w:iCs/>
        </w:rPr>
        <w:t xml:space="preserve"> mặc dù gặp nhiều khó khăn thách thức song toàn thể CBCNV công ty đã nỗ lực hoàn thành tốt nhiệm vụ kinh tế, chính trị được UBND tỉnh, UBND thị xã giao cho.</w:t>
      </w:r>
      <w:r>
        <w:rPr>
          <w:bCs/>
          <w:iCs/>
        </w:rPr>
        <w:t xml:space="preserve"> </w:t>
      </w:r>
      <w:r w:rsidRPr="003654CA">
        <w:rPr>
          <w:bCs/>
          <w:iCs/>
        </w:rPr>
        <w:t>Thị xã Phúc Yên có một diện mạo mới: đường phố ngày càng khang trang, xanh sạch đẹp; điện chiếu sáng công cộng đã chiếu sáng phần lớn các tuyến phố, ngõ xóm; cây hoa, thảm màu được trồng trang trí theo mùa; các công trình phúc lợi công cộng khang trang sạch đẹp, văn minh góp phần xây dựng thị xã Phúc Yên xứng tầm là vùng kinh tế trọng điểm, vị trí cửa ngõ văn hóa chính trị và du lịch của tỉnh Vĩnh Phúc.</w:t>
      </w:r>
    </w:p>
    <w:p w:rsidR="007C1542" w:rsidRDefault="007C1542" w:rsidP="00D47CB9">
      <w:pPr>
        <w:tabs>
          <w:tab w:val="left" w:pos="360"/>
        </w:tabs>
        <w:spacing w:line="312" w:lineRule="auto"/>
        <w:jc w:val="both"/>
        <w:rPr>
          <w:color w:val="000000"/>
          <w:spacing w:val="-4"/>
          <w:lang w:val="nl-NL"/>
        </w:rPr>
      </w:pPr>
      <w:r>
        <w:tab/>
      </w:r>
      <w:r>
        <w:tab/>
        <w:t>C</w:t>
      </w:r>
      <w:r w:rsidRPr="001B62F0">
        <w:t>ông ty đã chủ động phối hợp chặt chẽ với chính quyền</w:t>
      </w:r>
      <w:r>
        <w:t>,</w:t>
      </w:r>
      <w:r w:rsidRPr="001B62F0">
        <w:t xml:space="preserve"> các phòng chuyên môn </w:t>
      </w:r>
      <w:r>
        <w:t>của thị xã</w:t>
      </w:r>
      <w:r w:rsidRPr="001B62F0">
        <w:t xml:space="preserve"> để tổ chức sản xuất kinh doanh theo dự kiến đặt hàng</w:t>
      </w:r>
      <w:r>
        <w:t>.</w:t>
      </w:r>
      <w:r w:rsidRPr="001B62F0">
        <w:t xml:space="preserve"> Điều hành sản xuất với các biện pháp tổ chức tích cực</w:t>
      </w:r>
      <w:r>
        <w:t>,</w:t>
      </w:r>
      <w:r w:rsidRPr="001B62F0">
        <w:t xml:space="preserve"> do vậy quá trình sản xuất luôn ổn định từ đầu năm đến cuối năm không bị gián đoạn</w:t>
      </w:r>
      <w:r>
        <w:rPr>
          <w:color w:val="000000"/>
          <w:spacing w:val="-4"/>
          <w:lang w:val="nl-NL"/>
        </w:rPr>
        <w:t xml:space="preserve">. </w:t>
      </w:r>
    </w:p>
    <w:p w:rsidR="007C1542" w:rsidRPr="001B62F0" w:rsidRDefault="007C1542" w:rsidP="00D47CB9">
      <w:pPr>
        <w:tabs>
          <w:tab w:val="left" w:pos="360"/>
        </w:tabs>
        <w:spacing w:line="312" w:lineRule="auto"/>
        <w:jc w:val="both"/>
      </w:pPr>
      <w:r>
        <w:rPr>
          <w:color w:val="000000"/>
          <w:spacing w:val="-4"/>
          <w:lang w:val="nl-NL"/>
        </w:rPr>
        <w:tab/>
      </w:r>
      <w:r>
        <w:rPr>
          <w:color w:val="000000"/>
          <w:spacing w:val="-4"/>
          <w:lang w:val="nl-NL"/>
        </w:rPr>
        <w:tab/>
        <w:t>Các</w:t>
      </w:r>
      <w:r w:rsidRPr="001B62F0">
        <w:rPr>
          <w:color w:val="000000"/>
          <w:spacing w:val="-4"/>
          <w:lang w:val="nl-NL"/>
        </w:rPr>
        <w:t xml:space="preserve"> chỉ tiêu </w:t>
      </w:r>
      <w:r>
        <w:rPr>
          <w:color w:val="000000"/>
          <w:spacing w:val="-4"/>
          <w:lang w:val="nl-NL"/>
        </w:rPr>
        <w:t>chủ yếu</w:t>
      </w:r>
      <w:r w:rsidRPr="001B62F0">
        <w:rPr>
          <w:color w:val="000000"/>
          <w:spacing w:val="-4"/>
          <w:lang w:val="nl-NL"/>
        </w:rPr>
        <w:t xml:space="preserve">: </w:t>
      </w:r>
    </w:p>
    <w:p w:rsidR="007C1542" w:rsidRDefault="007C1542" w:rsidP="009941C0">
      <w:pPr>
        <w:tabs>
          <w:tab w:val="left" w:pos="360"/>
        </w:tabs>
        <w:spacing w:line="312" w:lineRule="auto"/>
        <w:jc w:val="both"/>
      </w:pPr>
      <w:bookmarkStart w:id="10" w:name="_Toc381783374"/>
      <w:r>
        <w:tab/>
        <w:t>Năm 2013 doanh thu bán hàng và cung cấp dịch vụ đạt 47,9 tỷ đồng, tăng 5,7% so với năm 2012. Trong đó:</w:t>
      </w:r>
    </w:p>
    <w:p w:rsidR="007C1542" w:rsidRDefault="007C1542" w:rsidP="00D47CB9">
      <w:pPr>
        <w:numPr>
          <w:ilvl w:val="0"/>
          <w:numId w:val="39"/>
        </w:numPr>
        <w:tabs>
          <w:tab w:val="left" w:pos="360"/>
        </w:tabs>
        <w:spacing w:line="312" w:lineRule="auto"/>
        <w:jc w:val="both"/>
      </w:pPr>
      <w:r>
        <w:t xml:space="preserve">Doanh thu dịch vụ công ích: </w:t>
      </w:r>
      <w:r>
        <w:tab/>
        <w:t>37,050 tỷ đồng.</w:t>
      </w:r>
    </w:p>
    <w:p w:rsidR="007C1542" w:rsidRDefault="007C1542" w:rsidP="00D47CB9">
      <w:pPr>
        <w:numPr>
          <w:ilvl w:val="0"/>
          <w:numId w:val="39"/>
        </w:numPr>
        <w:tabs>
          <w:tab w:val="left" w:pos="360"/>
        </w:tabs>
        <w:spacing w:line="312" w:lineRule="auto"/>
        <w:jc w:val="both"/>
      </w:pPr>
      <w:r>
        <w:t xml:space="preserve">Doanh thu phí VSMT: </w:t>
      </w:r>
      <w:r>
        <w:tab/>
      </w:r>
      <w:r>
        <w:tab/>
        <w:t xml:space="preserve"> 848 triệu đồng.</w:t>
      </w:r>
    </w:p>
    <w:p w:rsidR="007C1542" w:rsidRDefault="007C1542" w:rsidP="00D47CB9">
      <w:pPr>
        <w:numPr>
          <w:ilvl w:val="0"/>
          <w:numId w:val="39"/>
        </w:numPr>
        <w:tabs>
          <w:tab w:val="left" w:pos="360"/>
        </w:tabs>
        <w:spacing w:line="312" w:lineRule="auto"/>
        <w:jc w:val="both"/>
      </w:pPr>
      <w:r>
        <w:t>Doanh thu xây dựng:                             8,1 tỷ đồng.</w:t>
      </w:r>
    </w:p>
    <w:p w:rsidR="007C1542" w:rsidRDefault="007C1542" w:rsidP="00D47CB9">
      <w:pPr>
        <w:numPr>
          <w:ilvl w:val="0"/>
          <w:numId w:val="39"/>
        </w:numPr>
        <w:tabs>
          <w:tab w:val="left" w:pos="360"/>
        </w:tabs>
        <w:spacing w:line="312" w:lineRule="auto"/>
        <w:jc w:val="both"/>
      </w:pPr>
      <w:r>
        <w:t xml:space="preserve">Doanh thu khác: </w:t>
      </w:r>
      <w:r>
        <w:tab/>
      </w:r>
      <w:r>
        <w:tab/>
      </w:r>
      <w:r>
        <w:tab/>
        <w:t xml:space="preserve">      1,9 tỷ đồng.</w:t>
      </w:r>
    </w:p>
    <w:p w:rsidR="007C1542" w:rsidRDefault="007C1542" w:rsidP="00D47CB9">
      <w:pPr>
        <w:tabs>
          <w:tab w:val="left" w:pos="360"/>
        </w:tabs>
        <w:spacing w:line="312" w:lineRule="auto"/>
        <w:ind w:left="720"/>
        <w:jc w:val="both"/>
      </w:pPr>
      <w:r>
        <w:t xml:space="preserve">Doanh thu tài chính: </w:t>
      </w:r>
      <w:r>
        <w:tab/>
      </w:r>
      <w:r>
        <w:tab/>
      </w:r>
      <w:r>
        <w:tab/>
        <w:t xml:space="preserve"> 590 triệu đồng.</w:t>
      </w:r>
    </w:p>
    <w:p w:rsidR="007C1542" w:rsidRDefault="007C1542" w:rsidP="00663601">
      <w:pPr>
        <w:tabs>
          <w:tab w:val="left" w:pos="360"/>
        </w:tabs>
        <w:spacing w:line="312" w:lineRule="auto"/>
        <w:ind w:left="720"/>
        <w:jc w:val="both"/>
      </w:pPr>
      <w:r>
        <w:t xml:space="preserve">Lợi nhuận trước thuế: </w:t>
      </w:r>
      <w:r>
        <w:tab/>
      </w:r>
      <w:r>
        <w:tab/>
      </w:r>
      <w:r>
        <w:tab/>
        <w:t xml:space="preserve">      3,1 tỷ đồng.</w:t>
      </w:r>
    </w:p>
    <w:p w:rsidR="007C1542" w:rsidRDefault="007C1542" w:rsidP="009941C0">
      <w:pPr>
        <w:tabs>
          <w:tab w:val="left" w:pos="360"/>
        </w:tabs>
        <w:spacing w:line="312" w:lineRule="auto"/>
        <w:jc w:val="both"/>
      </w:pPr>
      <w:r>
        <w:tab/>
        <w:t>Thực hiện nộp ngân sách nhà nước: 1.176.187.949 đồng. Trong đó:</w:t>
      </w:r>
    </w:p>
    <w:p w:rsidR="007C1542" w:rsidRDefault="007C1542" w:rsidP="00D47CB9">
      <w:pPr>
        <w:numPr>
          <w:ilvl w:val="0"/>
          <w:numId w:val="39"/>
        </w:numPr>
        <w:tabs>
          <w:tab w:val="left" w:pos="360"/>
        </w:tabs>
        <w:spacing w:line="312" w:lineRule="auto"/>
        <w:jc w:val="both"/>
      </w:pPr>
      <w:r>
        <w:t xml:space="preserve">Thuế GTGT: </w:t>
      </w:r>
      <w:r>
        <w:tab/>
      </w:r>
      <w:r>
        <w:tab/>
      </w:r>
      <w:r>
        <w:tab/>
        <w:t xml:space="preserve">      111.710.120 đồng.</w:t>
      </w:r>
    </w:p>
    <w:p w:rsidR="007C1542" w:rsidRDefault="007C1542" w:rsidP="00D47CB9">
      <w:pPr>
        <w:numPr>
          <w:ilvl w:val="0"/>
          <w:numId w:val="39"/>
        </w:numPr>
        <w:tabs>
          <w:tab w:val="left" w:pos="360"/>
        </w:tabs>
        <w:spacing w:line="312" w:lineRule="auto"/>
        <w:jc w:val="both"/>
      </w:pPr>
      <w:r>
        <w:t xml:space="preserve">Thuế TNDN: </w:t>
      </w:r>
      <w:r>
        <w:tab/>
      </w:r>
      <w:r>
        <w:tab/>
      </w:r>
      <w:r>
        <w:tab/>
        <w:t xml:space="preserve">   1.045.365.354 đồng.</w:t>
      </w:r>
    </w:p>
    <w:p w:rsidR="007C1542" w:rsidRDefault="007C1542" w:rsidP="00D47CB9">
      <w:pPr>
        <w:numPr>
          <w:ilvl w:val="0"/>
          <w:numId w:val="39"/>
        </w:numPr>
        <w:tabs>
          <w:tab w:val="left" w:pos="360"/>
        </w:tabs>
        <w:spacing w:line="312" w:lineRule="auto"/>
        <w:jc w:val="both"/>
      </w:pPr>
      <w:r>
        <w:t xml:space="preserve">Thuế TNCN: </w:t>
      </w:r>
      <w:r>
        <w:tab/>
      </w:r>
      <w:r>
        <w:tab/>
      </w:r>
      <w:r>
        <w:tab/>
        <w:t xml:space="preserve">        16.112.475 đồng.</w:t>
      </w:r>
    </w:p>
    <w:p w:rsidR="007C1542" w:rsidRDefault="007C1542" w:rsidP="00D47CB9">
      <w:pPr>
        <w:numPr>
          <w:ilvl w:val="0"/>
          <w:numId w:val="39"/>
        </w:numPr>
        <w:tabs>
          <w:tab w:val="left" w:pos="360"/>
        </w:tabs>
        <w:spacing w:line="312" w:lineRule="auto"/>
        <w:jc w:val="both"/>
      </w:pPr>
      <w:r>
        <w:t>Thuế môn bài:</w:t>
      </w:r>
      <w:r>
        <w:tab/>
      </w:r>
      <w:r>
        <w:tab/>
      </w:r>
      <w:r>
        <w:tab/>
        <w:t xml:space="preserve">          3.000.000 đồng.</w:t>
      </w:r>
    </w:p>
    <w:p w:rsidR="007C1542" w:rsidRDefault="007C1542" w:rsidP="00D47CB9">
      <w:pPr>
        <w:tabs>
          <w:tab w:val="left" w:pos="360"/>
        </w:tabs>
        <w:spacing w:line="312" w:lineRule="auto"/>
        <w:ind w:firstLine="720"/>
        <w:jc w:val="both"/>
      </w:pPr>
      <w:r>
        <w:t>Thu nhập bình quân của người lao động: 5.500.000 đồng/người/tháng.</w:t>
      </w:r>
    </w:p>
    <w:p w:rsidR="007C1542" w:rsidRPr="00201370" w:rsidRDefault="007C1542" w:rsidP="00070622">
      <w:pPr>
        <w:pStyle w:val="ListParagraph"/>
        <w:numPr>
          <w:ilvl w:val="0"/>
          <w:numId w:val="45"/>
        </w:numPr>
        <w:tabs>
          <w:tab w:val="left" w:pos="360"/>
        </w:tabs>
        <w:spacing w:before="120" w:after="120" w:line="312" w:lineRule="auto"/>
        <w:ind w:left="714" w:hanging="357"/>
        <w:jc w:val="both"/>
        <w:rPr>
          <w:b/>
        </w:rPr>
      </w:pPr>
      <w:r w:rsidRPr="00201370">
        <w:rPr>
          <w:b/>
        </w:rPr>
        <w:t>Tổ chức và nhân sự:</w:t>
      </w:r>
    </w:p>
    <w:bookmarkEnd w:id="10"/>
    <w:p w:rsidR="007C1542" w:rsidRPr="00930B61" w:rsidRDefault="007C1542" w:rsidP="00930B61">
      <w:pPr>
        <w:tabs>
          <w:tab w:val="left" w:pos="0"/>
          <w:tab w:val="left" w:pos="90"/>
          <w:tab w:val="left" w:pos="360"/>
        </w:tabs>
        <w:spacing w:line="312" w:lineRule="auto"/>
        <w:ind w:left="714"/>
        <w:jc w:val="both"/>
        <w:rPr>
          <w:b/>
          <w:i/>
          <w:lang w:val="es-MX"/>
        </w:rPr>
      </w:pPr>
      <w:r>
        <w:rPr>
          <w:b/>
          <w:i/>
          <w:lang w:val="es-MX"/>
        </w:rPr>
        <w:t xml:space="preserve">a. </w:t>
      </w:r>
      <w:r w:rsidRPr="00930B61">
        <w:rPr>
          <w:b/>
          <w:i/>
          <w:lang w:val="es-MX"/>
        </w:rPr>
        <w:t>Danh sách ban điều hành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2730"/>
        <w:gridCol w:w="2340"/>
        <w:gridCol w:w="2010"/>
        <w:gridCol w:w="1959"/>
      </w:tblGrid>
      <w:tr w:rsidR="007C1542" w:rsidRPr="001B62F0" w:rsidTr="00E674DC">
        <w:tc>
          <w:tcPr>
            <w:tcW w:w="600" w:type="dxa"/>
            <w:vMerge w:val="restart"/>
            <w:vAlign w:val="center"/>
          </w:tcPr>
          <w:p w:rsidR="007C1542" w:rsidRPr="001B62F0" w:rsidRDefault="007C1542" w:rsidP="00D47CB9">
            <w:pPr>
              <w:tabs>
                <w:tab w:val="left" w:pos="360"/>
              </w:tabs>
              <w:spacing w:line="312" w:lineRule="auto"/>
              <w:jc w:val="center"/>
              <w:rPr>
                <w:b/>
                <w:lang w:val="nl-NL"/>
              </w:rPr>
            </w:pPr>
            <w:r w:rsidRPr="001B62F0">
              <w:rPr>
                <w:b/>
                <w:lang w:val="nl-NL"/>
              </w:rPr>
              <w:t>TT</w:t>
            </w:r>
          </w:p>
        </w:tc>
        <w:tc>
          <w:tcPr>
            <w:tcW w:w="2730" w:type="dxa"/>
            <w:vMerge w:val="restart"/>
            <w:vAlign w:val="center"/>
          </w:tcPr>
          <w:p w:rsidR="007C1542" w:rsidRPr="001B62F0" w:rsidRDefault="007C1542" w:rsidP="00D47CB9">
            <w:pPr>
              <w:tabs>
                <w:tab w:val="left" w:pos="360"/>
              </w:tabs>
              <w:spacing w:line="312" w:lineRule="auto"/>
              <w:jc w:val="center"/>
              <w:rPr>
                <w:b/>
                <w:lang w:val="nl-NL"/>
              </w:rPr>
            </w:pPr>
            <w:r w:rsidRPr="001B62F0">
              <w:rPr>
                <w:b/>
                <w:lang w:val="nl-NL"/>
              </w:rPr>
              <w:t>Họ và tên</w:t>
            </w:r>
          </w:p>
        </w:tc>
        <w:tc>
          <w:tcPr>
            <w:tcW w:w="2340" w:type="dxa"/>
            <w:vMerge w:val="restart"/>
            <w:vAlign w:val="center"/>
          </w:tcPr>
          <w:p w:rsidR="007C1542" w:rsidRPr="001B62F0" w:rsidRDefault="007C1542" w:rsidP="00D47CB9">
            <w:pPr>
              <w:tabs>
                <w:tab w:val="left" w:pos="360"/>
              </w:tabs>
              <w:spacing w:line="312" w:lineRule="auto"/>
              <w:jc w:val="center"/>
              <w:rPr>
                <w:b/>
                <w:lang w:val="nl-NL"/>
              </w:rPr>
            </w:pPr>
            <w:r w:rsidRPr="001B62F0">
              <w:rPr>
                <w:b/>
                <w:lang w:val="nl-NL"/>
              </w:rPr>
              <w:t>Chức vụ</w:t>
            </w:r>
          </w:p>
        </w:tc>
        <w:tc>
          <w:tcPr>
            <w:tcW w:w="3969" w:type="dxa"/>
            <w:gridSpan w:val="2"/>
          </w:tcPr>
          <w:p w:rsidR="007C1542" w:rsidRPr="001B62F0" w:rsidRDefault="007C1542" w:rsidP="00D47CB9">
            <w:pPr>
              <w:tabs>
                <w:tab w:val="left" w:pos="360"/>
              </w:tabs>
              <w:spacing w:line="312" w:lineRule="auto"/>
              <w:jc w:val="center"/>
              <w:rPr>
                <w:b/>
                <w:lang w:val="nl-NL"/>
              </w:rPr>
            </w:pPr>
            <w:r w:rsidRPr="001B62F0">
              <w:rPr>
                <w:b/>
                <w:lang w:val="nl-NL"/>
              </w:rPr>
              <w:t>Số CP sở hữu</w:t>
            </w:r>
            <w:r>
              <w:rPr>
                <w:b/>
                <w:lang w:val="nl-NL"/>
              </w:rPr>
              <w:t>, NN ủy quyền</w:t>
            </w:r>
            <w:r w:rsidRPr="001B62F0">
              <w:rPr>
                <w:b/>
                <w:lang w:val="nl-NL"/>
              </w:rPr>
              <w:t xml:space="preserve"> tại ngày 31/12/2013</w:t>
            </w:r>
          </w:p>
        </w:tc>
      </w:tr>
      <w:tr w:rsidR="007C1542" w:rsidRPr="001B62F0" w:rsidTr="00E674DC">
        <w:tc>
          <w:tcPr>
            <w:tcW w:w="600" w:type="dxa"/>
            <w:vMerge/>
          </w:tcPr>
          <w:p w:rsidR="007C1542" w:rsidRPr="001B62F0" w:rsidRDefault="007C1542" w:rsidP="00D47CB9">
            <w:pPr>
              <w:tabs>
                <w:tab w:val="left" w:pos="360"/>
              </w:tabs>
              <w:spacing w:line="312" w:lineRule="auto"/>
              <w:jc w:val="center"/>
              <w:rPr>
                <w:b/>
                <w:lang w:val="nl-NL"/>
              </w:rPr>
            </w:pPr>
          </w:p>
        </w:tc>
        <w:tc>
          <w:tcPr>
            <w:tcW w:w="2730" w:type="dxa"/>
            <w:vMerge/>
          </w:tcPr>
          <w:p w:rsidR="007C1542" w:rsidRPr="001B62F0" w:rsidRDefault="007C1542" w:rsidP="00D47CB9">
            <w:pPr>
              <w:tabs>
                <w:tab w:val="left" w:pos="360"/>
              </w:tabs>
              <w:spacing w:line="312" w:lineRule="auto"/>
              <w:jc w:val="center"/>
              <w:rPr>
                <w:b/>
                <w:lang w:val="nl-NL"/>
              </w:rPr>
            </w:pPr>
          </w:p>
        </w:tc>
        <w:tc>
          <w:tcPr>
            <w:tcW w:w="2340" w:type="dxa"/>
            <w:vMerge/>
          </w:tcPr>
          <w:p w:rsidR="007C1542" w:rsidRPr="001B62F0" w:rsidRDefault="007C1542" w:rsidP="00D47CB9">
            <w:pPr>
              <w:tabs>
                <w:tab w:val="left" w:pos="360"/>
              </w:tabs>
              <w:spacing w:line="312" w:lineRule="auto"/>
              <w:jc w:val="center"/>
              <w:rPr>
                <w:b/>
                <w:lang w:val="nl-NL"/>
              </w:rPr>
            </w:pPr>
          </w:p>
        </w:tc>
        <w:tc>
          <w:tcPr>
            <w:tcW w:w="2010" w:type="dxa"/>
          </w:tcPr>
          <w:p w:rsidR="007C1542" w:rsidRPr="001B62F0" w:rsidRDefault="007C1542" w:rsidP="00D47CB9">
            <w:pPr>
              <w:tabs>
                <w:tab w:val="left" w:pos="360"/>
              </w:tabs>
              <w:spacing w:line="312" w:lineRule="auto"/>
              <w:jc w:val="center"/>
              <w:rPr>
                <w:b/>
                <w:lang w:val="nl-NL"/>
              </w:rPr>
            </w:pPr>
            <w:r>
              <w:rPr>
                <w:b/>
                <w:lang w:val="nl-NL"/>
              </w:rPr>
              <w:t>CP sở hữu</w:t>
            </w:r>
          </w:p>
        </w:tc>
        <w:tc>
          <w:tcPr>
            <w:tcW w:w="1959" w:type="dxa"/>
          </w:tcPr>
          <w:p w:rsidR="007C1542" w:rsidRPr="001B62F0" w:rsidRDefault="007C1542" w:rsidP="00D47CB9">
            <w:pPr>
              <w:tabs>
                <w:tab w:val="left" w:pos="360"/>
              </w:tabs>
              <w:spacing w:line="312" w:lineRule="auto"/>
              <w:jc w:val="center"/>
              <w:rPr>
                <w:b/>
                <w:lang w:val="nl-NL"/>
              </w:rPr>
            </w:pPr>
            <w:r>
              <w:rPr>
                <w:b/>
                <w:lang w:val="nl-NL"/>
              </w:rPr>
              <w:t>NN ủy quyền</w:t>
            </w:r>
          </w:p>
        </w:tc>
      </w:tr>
      <w:tr w:rsidR="007C1542" w:rsidRPr="001B62F0" w:rsidTr="00E674DC">
        <w:tc>
          <w:tcPr>
            <w:tcW w:w="600" w:type="dxa"/>
          </w:tcPr>
          <w:p w:rsidR="007C1542" w:rsidRPr="00E26BFF" w:rsidRDefault="007C1542" w:rsidP="00D47CB9">
            <w:pPr>
              <w:tabs>
                <w:tab w:val="left" w:pos="360"/>
              </w:tabs>
              <w:spacing w:line="312" w:lineRule="auto"/>
              <w:rPr>
                <w:b/>
                <w:lang w:val="nl-NL"/>
              </w:rPr>
            </w:pPr>
            <w:r w:rsidRPr="00E26BFF">
              <w:rPr>
                <w:b/>
                <w:lang w:val="nl-NL"/>
              </w:rPr>
              <w:t>I</w:t>
            </w:r>
          </w:p>
        </w:tc>
        <w:tc>
          <w:tcPr>
            <w:tcW w:w="2730" w:type="dxa"/>
          </w:tcPr>
          <w:p w:rsidR="007C1542" w:rsidRPr="001B62F0" w:rsidRDefault="007C1542" w:rsidP="00D47CB9">
            <w:pPr>
              <w:tabs>
                <w:tab w:val="left" w:pos="360"/>
              </w:tabs>
              <w:spacing w:line="312" w:lineRule="auto"/>
              <w:rPr>
                <w:b/>
                <w:lang w:val="nl-NL"/>
              </w:rPr>
            </w:pPr>
            <w:r w:rsidRPr="001B62F0">
              <w:rPr>
                <w:b/>
                <w:lang w:val="nl-NL"/>
              </w:rPr>
              <w:t>HĐQT</w:t>
            </w:r>
          </w:p>
        </w:tc>
        <w:tc>
          <w:tcPr>
            <w:tcW w:w="2340" w:type="dxa"/>
          </w:tcPr>
          <w:p w:rsidR="007C1542" w:rsidRPr="001B62F0" w:rsidRDefault="007C1542" w:rsidP="00D47CB9">
            <w:pPr>
              <w:tabs>
                <w:tab w:val="left" w:pos="360"/>
              </w:tabs>
              <w:spacing w:line="312" w:lineRule="auto"/>
              <w:jc w:val="center"/>
              <w:rPr>
                <w:b/>
                <w:lang w:val="nl-NL"/>
              </w:rPr>
            </w:pPr>
          </w:p>
        </w:tc>
        <w:tc>
          <w:tcPr>
            <w:tcW w:w="2010" w:type="dxa"/>
          </w:tcPr>
          <w:p w:rsidR="007C1542" w:rsidRPr="001B62F0" w:rsidRDefault="007C1542" w:rsidP="00D47CB9">
            <w:pPr>
              <w:tabs>
                <w:tab w:val="left" w:pos="360"/>
              </w:tabs>
              <w:spacing w:line="312" w:lineRule="auto"/>
              <w:jc w:val="right"/>
              <w:rPr>
                <w:b/>
                <w:lang w:val="nl-NL"/>
              </w:rPr>
            </w:pPr>
          </w:p>
        </w:tc>
        <w:tc>
          <w:tcPr>
            <w:tcW w:w="1959" w:type="dxa"/>
          </w:tcPr>
          <w:p w:rsidR="007C1542" w:rsidRPr="001B62F0" w:rsidRDefault="007C1542" w:rsidP="00D47CB9">
            <w:pPr>
              <w:tabs>
                <w:tab w:val="left" w:pos="360"/>
              </w:tabs>
              <w:spacing w:line="312" w:lineRule="auto"/>
              <w:jc w:val="center"/>
              <w:rPr>
                <w:b/>
                <w:lang w:val="nl-NL"/>
              </w:rPr>
            </w:pPr>
          </w:p>
        </w:tc>
      </w:tr>
      <w:tr w:rsidR="007C1542" w:rsidRPr="001B62F0" w:rsidTr="00E674DC">
        <w:tc>
          <w:tcPr>
            <w:tcW w:w="600" w:type="dxa"/>
          </w:tcPr>
          <w:p w:rsidR="007C1542" w:rsidRPr="00B43379" w:rsidRDefault="007C1542" w:rsidP="00D47CB9">
            <w:pPr>
              <w:tabs>
                <w:tab w:val="left" w:pos="360"/>
              </w:tabs>
              <w:spacing w:line="312" w:lineRule="auto"/>
              <w:jc w:val="both"/>
              <w:rPr>
                <w:lang w:val="nl-NL"/>
              </w:rPr>
            </w:pPr>
            <w:r w:rsidRPr="00B43379">
              <w:rPr>
                <w:lang w:val="nl-NL"/>
              </w:rPr>
              <w:t>1</w:t>
            </w:r>
          </w:p>
        </w:tc>
        <w:tc>
          <w:tcPr>
            <w:tcW w:w="2730" w:type="dxa"/>
          </w:tcPr>
          <w:p w:rsidR="007C1542" w:rsidRPr="001B62F0" w:rsidRDefault="007C1542" w:rsidP="00D47CB9">
            <w:pPr>
              <w:tabs>
                <w:tab w:val="left" w:pos="360"/>
              </w:tabs>
              <w:spacing w:line="312" w:lineRule="auto"/>
              <w:jc w:val="both"/>
              <w:rPr>
                <w:lang w:val="nl-NL"/>
              </w:rPr>
            </w:pPr>
            <w:r>
              <w:rPr>
                <w:lang w:val="nl-NL"/>
              </w:rPr>
              <w:t>Nguyễn Huy Hải</w:t>
            </w:r>
          </w:p>
        </w:tc>
        <w:tc>
          <w:tcPr>
            <w:tcW w:w="2340" w:type="dxa"/>
          </w:tcPr>
          <w:p w:rsidR="007C1542" w:rsidRPr="001B62F0" w:rsidRDefault="007C1542" w:rsidP="00D47CB9">
            <w:pPr>
              <w:tabs>
                <w:tab w:val="left" w:pos="360"/>
              </w:tabs>
              <w:spacing w:line="312" w:lineRule="auto"/>
              <w:jc w:val="both"/>
              <w:rPr>
                <w:lang w:val="nl-NL"/>
              </w:rPr>
            </w:pPr>
            <w:r w:rsidRPr="001B62F0">
              <w:rPr>
                <w:lang w:val="nl-NL"/>
              </w:rPr>
              <w:t>Chủ tịch HĐQT</w:t>
            </w:r>
          </w:p>
        </w:tc>
        <w:tc>
          <w:tcPr>
            <w:tcW w:w="2010" w:type="dxa"/>
          </w:tcPr>
          <w:p w:rsidR="007C1542" w:rsidRPr="001B62F0" w:rsidRDefault="007C1542" w:rsidP="00D47CB9">
            <w:pPr>
              <w:tabs>
                <w:tab w:val="left" w:pos="360"/>
              </w:tabs>
              <w:spacing w:line="312" w:lineRule="auto"/>
              <w:jc w:val="right"/>
              <w:rPr>
                <w:lang w:val="nl-NL"/>
              </w:rPr>
            </w:pPr>
            <w:r>
              <w:rPr>
                <w:lang w:val="nl-NL"/>
              </w:rPr>
              <w:t>11.800</w:t>
            </w:r>
          </w:p>
        </w:tc>
        <w:tc>
          <w:tcPr>
            <w:tcW w:w="1959" w:type="dxa"/>
          </w:tcPr>
          <w:p w:rsidR="007C1542" w:rsidRPr="001B62F0" w:rsidRDefault="007C1542" w:rsidP="00D47CB9">
            <w:pPr>
              <w:tabs>
                <w:tab w:val="left" w:pos="360"/>
              </w:tabs>
              <w:spacing w:line="312" w:lineRule="auto"/>
              <w:jc w:val="right"/>
              <w:rPr>
                <w:lang w:val="nl-NL"/>
              </w:rPr>
            </w:pPr>
            <w:r>
              <w:rPr>
                <w:lang w:val="nl-NL"/>
              </w:rPr>
              <w:t>823.152</w:t>
            </w:r>
          </w:p>
        </w:tc>
      </w:tr>
      <w:tr w:rsidR="007C1542" w:rsidRPr="001B62F0" w:rsidTr="00E674DC">
        <w:tc>
          <w:tcPr>
            <w:tcW w:w="600" w:type="dxa"/>
          </w:tcPr>
          <w:p w:rsidR="007C1542" w:rsidRPr="00B43379" w:rsidRDefault="007C1542" w:rsidP="00D47CB9">
            <w:pPr>
              <w:tabs>
                <w:tab w:val="left" w:pos="360"/>
              </w:tabs>
              <w:spacing w:line="312" w:lineRule="auto"/>
              <w:jc w:val="both"/>
              <w:rPr>
                <w:lang w:val="nl-NL"/>
              </w:rPr>
            </w:pPr>
            <w:r w:rsidRPr="00B43379">
              <w:rPr>
                <w:lang w:val="nl-NL"/>
              </w:rPr>
              <w:t>2</w:t>
            </w:r>
          </w:p>
        </w:tc>
        <w:tc>
          <w:tcPr>
            <w:tcW w:w="2730" w:type="dxa"/>
          </w:tcPr>
          <w:p w:rsidR="007C1542" w:rsidRPr="001B62F0" w:rsidRDefault="007C1542" w:rsidP="00D47CB9">
            <w:pPr>
              <w:tabs>
                <w:tab w:val="left" w:pos="360"/>
              </w:tabs>
              <w:spacing w:line="312" w:lineRule="auto"/>
              <w:jc w:val="both"/>
              <w:rPr>
                <w:lang w:val="nl-NL"/>
              </w:rPr>
            </w:pPr>
            <w:r>
              <w:rPr>
                <w:lang w:val="nl-NL"/>
              </w:rPr>
              <w:t>Đặng Văn Vịnh</w:t>
            </w:r>
          </w:p>
        </w:tc>
        <w:tc>
          <w:tcPr>
            <w:tcW w:w="2340" w:type="dxa"/>
          </w:tcPr>
          <w:p w:rsidR="007C1542" w:rsidRPr="001B62F0" w:rsidRDefault="007C1542" w:rsidP="00D47CB9">
            <w:pPr>
              <w:tabs>
                <w:tab w:val="left" w:pos="360"/>
              </w:tabs>
              <w:spacing w:line="312" w:lineRule="auto"/>
              <w:jc w:val="both"/>
              <w:rPr>
                <w:lang w:val="nl-NL"/>
              </w:rPr>
            </w:pPr>
            <w:r w:rsidRPr="001B62F0">
              <w:rPr>
                <w:lang w:val="nl-NL"/>
              </w:rPr>
              <w:t>Thành viên HĐQT</w:t>
            </w:r>
          </w:p>
        </w:tc>
        <w:tc>
          <w:tcPr>
            <w:tcW w:w="2010" w:type="dxa"/>
          </w:tcPr>
          <w:p w:rsidR="007C1542" w:rsidRPr="001B62F0" w:rsidRDefault="007C1542" w:rsidP="00D47CB9">
            <w:pPr>
              <w:tabs>
                <w:tab w:val="left" w:pos="360"/>
              </w:tabs>
              <w:spacing w:line="312" w:lineRule="auto"/>
              <w:jc w:val="right"/>
              <w:rPr>
                <w:lang w:val="nl-NL"/>
              </w:rPr>
            </w:pPr>
            <w:r>
              <w:rPr>
                <w:lang w:val="nl-NL"/>
              </w:rPr>
              <w:t>10.200</w:t>
            </w:r>
          </w:p>
        </w:tc>
        <w:tc>
          <w:tcPr>
            <w:tcW w:w="1959" w:type="dxa"/>
          </w:tcPr>
          <w:p w:rsidR="007C1542" w:rsidRPr="001B62F0" w:rsidRDefault="007C1542" w:rsidP="00D47CB9">
            <w:pPr>
              <w:tabs>
                <w:tab w:val="left" w:pos="360"/>
              </w:tabs>
              <w:spacing w:line="312" w:lineRule="auto"/>
              <w:jc w:val="right"/>
              <w:rPr>
                <w:lang w:val="nl-NL"/>
              </w:rPr>
            </w:pPr>
            <w:r>
              <w:rPr>
                <w:lang w:val="nl-NL"/>
              </w:rPr>
              <w:t>457.306</w:t>
            </w:r>
          </w:p>
        </w:tc>
      </w:tr>
      <w:tr w:rsidR="007C1542" w:rsidRPr="001B62F0" w:rsidTr="00E674DC">
        <w:tc>
          <w:tcPr>
            <w:tcW w:w="600" w:type="dxa"/>
          </w:tcPr>
          <w:p w:rsidR="007C1542" w:rsidRPr="00B43379" w:rsidRDefault="007C1542" w:rsidP="00D47CB9">
            <w:pPr>
              <w:tabs>
                <w:tab w:val="left" w:pos="360"/>
              </w:tabs>
              <w:spacing w:line="312" w:lineRule="auto"/>
              <w:jc w:val="both"/>
              <w:rPr>
                <w:lang w:val="nl-NL"/>
              </w:rPr>
            </w:pPr>
            <w:r w:rsidRPr="00B43379">
              <w:rPr>
                <w:lang w:val="nl-NL"/>
              </w:rPr>
              <w:t>3</w:t>
            </w:r>
          </w:p>
        </w:tc>
        <w:tc>
          <w:tcPr>
            <w:tcW w:w="2730" w:type="dxa"/>
          </w:tcPr>
          <w:p w:rsidR="007C1542" w:rsidRPr="001B62F0" w:rsidRDefault="007C1542" w:rsidP="00D47CB9">
            <w:pPr>
              <w:tabs>
                <w:tab w:val="left" w:pos="360"/>
              </w:tabs>
              <w:spacing w:line="312" w:lineRule="auto"/>
              <w:jc w:val="both"/>
              <w:rPr>
                <w:lang w:val="nl-NL"/>
              </w:rPr>
            </w:pPr>
            <w:r>
              <w:rPr>
                <w:lang w:val="nl-NL"/>
              </w:rPr>
              <w:t>Nguyễn Thị Huệ</w:t>
            </w:r>
          </w:p>
        </w:tc>
        <w:tc>
          <w:tcPr>
            <w:tcW w:w="2340" w:type="dxa"/>
          </w:tcPr>
          <w:p w:rsidR="007C1542" w:rsidRPr="001B62F0" w:rsidRDefault="007C1542" w:rsidP="00D47CB9">
            <w:pPr>
              <w:tabs>
                <w:tab w:val="left" w:pos="360"/>
              </w:tabs>
              <w:spacing w:line="312" w:lineRule="auto"/>
              <w:jc w:val="both"/>
              <w:rPr>
                <w:lang w:val="nl-NL"/>
              </w:rPr>
            </w:pPr>
            <w:r w:rsidRPr="001B62F0">
              <w:rPr>
                <w:lang w:val="nl-NL"/>
              </w:rPr>
              <w:t>Thành viên HĐQT</w:t>
            </w:r>
          </w:p>
        </w:tc>
        <w:tc>
          <w:tcPr>
            <w:tcW w:w="2010" w:type="dxa"/>
          </w:tcPr>
          <w:p w:rsidR="007C1542" w:rsidRPr="001B62F0" w:rsidRDefault="007C1542" w:rsidP="00D47CB9">
            <w:pPr>
              <w:tabs>
                <w:tab w:val="left" w:pos="360"/>
              </w:tabs>
              <w:spacing w:line="312" w:lineRule="auto"/>
              <w:jc w:val="right"/>
              <w:rPr>
                <w:lang w:val="nl-NL"/>
              </w:rPr>
            </w:pPr>
            <w:r>
              <w:rPr>
                <w:lang w:val="nl-NL"/>
              </w:rPr>
              <w:t>1.400</w:t>
            </w:r>
          </w:p>
        </w:tc>
        <w:tc>
          <w:tcPr>
            <w:tcW w:w="1959" w:type="dxa"/>
          </w:tcPr>
          <w:p w:rsidR="007C1542" w:rsidRPr="001B62F0" w:rsidRDefault="007C1542" w:rsidP="00D47CB9">
            <w:pPr>
              <w:tabs>
                <w:tab w:val="left" w:pos="360"/>
              </w:tabs>
              <w:spacing w:line="312" w:lineRule="auto"/>
              <w:jc w:val="right"/>
              <w:rPr>
                <w:lang w:val="nl-NL"/>
              </w:rPr>
            </w:pPr>
            <w:r>
              <w:rPr>
                <w:lang w:val="nl-NL"/>
              </w:rPr>
              <w:t>182.922</w:t>
            </w:r>
          </w:p>
        </w:tc>
      </w:tr>
      <w:tr w:rsidR="007C1542" w:rsidRPr="001B62F0" w:rsidTr="00E674DC">
        <w:tc>
          <w:tcPr>
            <w:tcW w:w="600" w:type="dxa"/>
          </w:tcPr>
          <w:p w:rsidR="007C1542" w:rsidRPr="00B43379" w:rsidRDefault="007C1542" w:rsidP="00D47CB9">
            <w:pPr>
              <w:tabs>
                <w:tab w:val="left" w:pos="360"/>
              </w:tabs>
              <w:spacing w:line="312" w:lineRule="auto"/>
              <w:jc w:val="both"/>
              <w:rPr>
                <w:lang w:val="nl-NL"/>
              </w:rPr>
            </w:pPr>
            <w:r w:rsidRPr="00B43379">
              <w:rPr>
                <w:lang w:val="nl-NL"/>
              </w:rPr>
              <w:t>4</w:t>
            </w:r>
          </w:p>
        </w:tc>
        <w:tc>
          <w:tcPr>
            <w:tcW w:w="2730" w:type="dxa"/>
          </w:tcPr>
          <w:p w:rsidR="007C1542" w:rsidRPr="001B62F0" w:rsidRDefault="007C1542" w:rsidP="00D47CB9">
            <w:pPr>
              <w:tabs>
                <w:tab w:val="left" w:pos="360"/>
              </w:tabs>
              <w:spacing w:line="312" w:lineRule="auto"/>
              <w:jc w:val="both"/>
              <w:rPr>
                <w:lang w:val="nl-NL"/>
              </w:rPr>
            </w:pPr>
            <w:r w:rsidRPr="001B62F0">
              <w:rPr>
                <w:lang w:val="nl-NL"/>
              </w:rPr>
              <w:t xml:space="preserve">Nguyễn </w:t>
            </w:r>
            <w:r>
              <w:rPr>
                <w:lang w:val="nl-NL"/>
              </w:rPr>
              <w:t>Duy Khanh</w:t>
            </w:r>
          </w:p>
        </w:tc>
        <w:tc>
          <w:tcPr>
            <w:tcW w:w="2340" w:type="dxa"/>
          </w:tcPr>
          <w:p w:rsidR="007C1542" w:rsidRPr="001B62F0" w:rsidRDefault="007C1542" w:rsidP="00D47CB9">
            <w:pPr>
              <w:tabs>
                <w:tab w:val="left" w:pos="360"/>
              </w:tabs>
              <w:spacing w:line="312" w:lineRule="auto"/>
              <w:jc w:val="both"/>
              <w:rPr>
                <w:lang w:val="nl-NL"/>
              </w:rPr>
            </w:pPr>
            <w:r w:rsidRPr="001B62F0">
              <w:rPr>
                <w:lang w:val="nl-NL"/>
              </w:rPr>
              <w:t>Thành viên HĐQT</w:t>
            </w:r>
          </w:p>
        </w:tc>
        <w:tc>
          <w:tcPr>
            <w:tcW w:w="2010" w:type="dxa"/>
          </w:tcPr>
          <w:p w:rsidR="007C1542" w:rsidRPr="001B62F0" w:rsidRDefault="007C1542" w:rsidP="00D47CB9">
            <w:pPr>
              <w:tabs>
                <w:tab w:val="left" w:pos="360"/>
              </w:tabs>
              <w:spacing w:line="312" w:lineRule="auto"/>
              <w:jc w:val="right"/>
              <w:rPr>
                <w:lang w:val="nl-NL"/>
              </w:rPr>
            </w:pPr>
            <w:r>
              <w:rPr>
                <w:lang w:val="nl-NL"/>
              </w:rPr>
              <w:t>3.200</w:t>
            </w:r>
          </w:p>
        </w:tc>
        <w:tc>
          <w:tcPr>
            <w:tcW w:w="1959" w:type="dxa"/>
          </w:tcPr>
          <w:p w:rsidR="007C1542" w:rsidRDefault="007C1542" w:rsidP="00D47CB9">
            <w:pPr>
              <w:tabs>
                <w:tab w:val="left" w:pos="360"/>
              </w:tabs>
              <w:spacing w:line="312" w:lineRule="auto"/>
              <w:jc w:val="right"/>
            </w:pPr>
            <w:r w:rsidRPr="00977F2C">
              <w:rPr>
                <w:lang w:val="nl-NL"/>
              </w:rPr>
              <w:t>182.922</w:t>
            </w:r>
          </w:p>
        </w:tc>
      </w:tr>
      <w:tr w:rsidR="007C1542" w:rsidRPr="001B62F0" w:rsidTr="00E674DC">
        <w:tc>
          <w:tcPr>
            <w:tcW w:w="600" w:type="dxa"/>
          </w:tcPr>
          <w:p w:rsidR="007C1542" w:rsidRPr="00B43379" w:rsidRDefault="007C1542" w:rsidP="00D47CB9">
            <w:pPr>
              <w:tabs>
                <w:tab w:val="left" w:pos="360"/>
              </w:tabs>
              <w:spacing w:line="312" w:lineRule="auto"/>
              <w:jc w:val="both"/>
              <w:rPr>
                <w:lang w:val="nl-NL"/>
              </w:rPr>
            </w:pPr>
            <w:r w:rsidRPr="00B43379">
              <w:rPr>
                <w:lang w:val="nl-NL"/>
              </w:rPr>
              <w:t>5</w:t>
            </w:r>
          </w:p>
        </w:tc>
        <w:tc>
          <w:tcPr>
            <w:tcW w:w="2730" w:type="dxa"/>
          </w:tcPr>
          <w:p w:rsidR="007C1542" w:rsidRPr="001B62F0" w:rsidRDefault="007C1542" w:rsidP="00D47CB9">
            <w:pPr>
              <w:tabs>
                <w:tab w:val="left" w:pos="360"/>
              </w:tabs>
              <w:spacing w:line="312" w:lineRule="auto"/>
              <w:jc w:val="both"/>
              <w:rPr>
                <w:lang w:val="nl-NL"/>
              </w:rPr>
            </w:pPr>
            <w:r>
              <w:rPr>
                <w:lang w:val="nl-NL"/>
              </w:rPr>
              <w:t>Phan Thu Trang</w:t>
            </w:r>
          </w:p>
        </w:tc>
        <w:tc>
          <w:tcPr>
            <w:tcW w:w="2340" w:type="dxa"/>
          </w:tcPr>
          <w:p w:rsidR="007C1542" w:rsidRPr="001B62F0" w:rsidRDefault="007C1542" w:rsidP="00D47CB9">
            <w:pPr>
              <w:tabs>
                <w:tab w:val="left" w:pos="360"/>
              </w:tabs>
              <w:spacing w:line="312" w:lineRule="auto"/>
              <w:jc w:val="both"/>
              <w:rPr>
                <w:lang w:val="nl-NL"/>
              </w:rPr>
            </w:pPr>
            <w:r w:rsidRPr="001B62F0">
              <w:rPr>
                <w:lang w:val="nl-NL"/>
              </w:rPr>
              <w:t>Thành viên HĐQT</w:t>
            </w:r>
          </w:p>
        </w:tc>
        <w:tc>
          <w:tcPr>
            <w:tcW w:w="2010" w:type="dxa"/>
          </w:tcPr>
          <w:p w:rsidR="007C1542" w:rsidRPr="001B62F0" w:rsidRDefault="007C1542" w:rsidP="00D47CB9">
            <w:pPr>
              <w:tabs>
                <w:tab w:val="left" w:pos="360"/>
              </w:tabs>
              <w:spacing w:line="312" w:lineRule="auto"/>
              <w:jc w:val="right"/>
              <w:rPr>
                <w:lang w:val="nl-NL"/>
              </w:rPr>
            </w:pPr>
            <w:r>
              <w:rPr>
                <w:lang w:val="nl-NL"/>
              </w:rPr>
              <w:t>1.400</w:t>
            </w:r>
          </w:p>
        </w:tc>
        <w:tc>
          <w:tcPr>
            <w:tcW w:w="1959" w:type="dxa"/>
          </w:tcPr>
          <w:p w:rsidR="007C1542" w:rsidRDefault="007C1542" w:rsidP="00D47CB9">
            <w:pPr>
              <w:tabs>
                <w:tab w:val="left" w:pos="360"/>
              </w:tabs>
              <w:spacing w:line="312" w:lineRule="auto"/>
              <w:jc w:val="right"/>
            </w:pPr>
            <w:r w:rsidRPr="00977F2C">
              <w:rPr>
                <w:lang w:val="nl-NL"/>
              </w:rPr>
              <w:t>182.922</w:t>
            </w:r>
          </w:p>
        </w:tc>
      </w:tr>
      <w:tr w:rsidR="007C1542" w:rsidRPr="001B62F0" w:rsidTr="00E674DC">
        <w:tc>
          <w:tcPr>
            <w:tcW w:w="600" w:type="dxa"/>
          </w:tcPr>
          <w:p w:rsidR="007C1542" w:rsidRPr="00E26BFF" w:rsidRDefault="007C1542" w:rsidP="00D47CB9">
            <w:pPr>
              <w:tabs>
                <w:tab w:val="left" w:pos="360"/>
              </w:tabs>
              <w:spacing w:line="312" w:lineRule="auto"/>
              <w:jc w:val="both"/>
              <w:rPr>
                <w:b/>
                <w:lang w:val="nl-NL"/>
              </w:rPr>
            </w:pPr>
            <w:r w:rsidRPr="00E26BFF">
              <w:rPr>
                <w:b/>
                <w:lang w:val="nl-NL"/>
              </w:rPr>
              <w:t>II</w:t>
            </w:r>
          </w:p>
        </w:tc>
        <w:tc>
          <w:tcPr>
            <w:tcW w:w="2730" w:type="dxa"/>
          </w:tcPr>
          <w:p w:rsidR="007C1542" w:rsidRPr="001B62F0" w:rsidRDefault="007C1542" w:rsidP="00D47CB9">
            <w:pPr>
              <w:tabs>
                <w:tab w:val="left" w:pos="360"/>
              </w:tabs>
              <w:spacing w:line="312" w:lineRule="auto"/>
              <w:jc w:val="both"/>
              <w:rPr>
                <w:b/>
                <w:lang w:val="nl-NL"/>
              </w:rPr>
            </w:pPr>
            <w:r w:rsidRPr="001B62F0">
              <w:rPr>
                <w:b/>
                <w:lang w:val="nl-NL"/>
              </w:rPr>
              <w:t>Ban kiểm soát</w:t>
            </w:r>
          </w:p>
        </w:tc>
        <w:tc>
          <w:tcPr>
            <w:tcW w:w="2340" w:type="dxa"/>
          </w:tcPr>
          <w:p w:rsidR="007C1542" w:rsidRPr="001B62F0" w:rsidRDefault="007C1542" w:rsidP="00D47CB9">
            <w:pPr>
              <w:tabs>
                <w:tab w:val="left" w:pos="360"/>
              </w:tabs>
              <w:spacing w:line="312" w:lineRule="auto"/>
              <w:jc w:val="both"/>
              <w:rPr>
                <w:lang w:val="nl-NL"/>
              </w:rPr>
            </w:pPr>
          </w:p>
        </w:tc>
        <w:tc>
          <w:tcPr>
            <w:tcW w:w="2010" w:type="dxa"/>
          </w:tcPr>
          <w:p w:rsidR="007C1542" w:rsidRPr="001B62F0" w:rsidRDefault="007C1542" w:rsidP="00D47CB9">
            <w:pPr>
              <w:tabs>
                <w:tab w:val="left" w:pos="360"/>
              </w:tabs>
              <w:spacing w:line="312" w:lineRule="auto"/>
              <w:jc w:val="right"/>
              <w:rPr>
                <w:b/>
                <w:lang w:val="nl-NL"/>
              </w:rPr>
            </w:pPr>
          </w:p>
        </w:tc>
        <w:tc>
          <w:tcPr>
            <w:tcW w:w="1959" w:type="dxa"/>
          </w:tcPr>
          <w:p w:rsidR="007C1542" w:rsidRPr="001B62F0" w:rsidRDefault="007C1542" w:rsidP="00D47CB9">
            <w:pPr>
              <w:tabs>
                <w:tab w:val="left" w:pos="360"/>
              </w:tabs>
              <w:spacing w:line="312" w:lineRule="auto"/>
              <w:jc w:val="right"/>
              <w:rPr>
                <w:lang w:val="nl-NL"/>
              </w:rPr>
            </w:pPr>
          </w:p>
        </w:tc>
      </w:tr>
      <w:tr w:rsidR="007C1542" w:rsidRPr="001B62F0" w:rsidTr="00E674DC">
        <w:tc>
          <w:tcPr>
            <w:tcW w:w="600" w:type="dxa"/>
          </w:tcPr>
          <w:p w:rsidR="007C1542" w:rsidRPr="00B43379" w:rsidRDefault="007C1542" w:rsidP="00D47CB9">
            <w:pPr>
              <w:tabs>
                <w:tab w:val="left" w:pos="360"/>
              </w:tabs>
              <w:spacing w:line="312" w:lineRule="auto"/>
              <w:jc w:val="both"/>
              <w:rPr>
                <w:lang w:val="nl-NL"/>
              </w:rPr>
            </w:pPr>
            <w:r w:rsidRPr="00B43379">
              <w:rPr>
                <w:lang w:val="nl-NL"/>
              </w:rPr>
              <w:t>1</w:t>
            </w:r>
          </w:p>
        </w:tc>
        <w:tc>
          <w:tcPr>
            <w:tcW w:w="2730" w:type="dxa"/>
          </w:tcPr>
          <w:p w:rsidR="007C1542" w:rsidRPr="001B62F0" w:rsidRDefault="007C1542" w:rsidP="00D47CB9">
            <w:pPr>
              <w:tabs>
                <w:tab w:val="left" w:pos="360"/>
              </w:tabs>
              <w:spacing w:line="312" w:lineRule="auto"/>
              <w:jc w:val="both"/>
              <w:rPr>
                <w:lang w:val="nl-NL"/>
              </w:rPr>
            </w:pPr>
            <w:r>
              <w:rPr>
                <w:lang w:val="nl-NL"/>
              </w:rPr>
              <w:t>Đặng Thị Bích Vân</w:t>
            </w:r>
          </w:p>
        </w:tc>
        <w:tc>
          <w:tcPr>
            <w:tcW w:w="2340" w:type="dxa"/>
          </w:tcPr>
          <w:p w:rsidR="007C1542" w:rsidRPr="001B62F0" w:rsidRDefault="007C1542" w:rsidP="00D47CB9">
            <w:pPr>
              <w:tabs>
                <w:tab w:val="left" w:pos="360"/>
              </w:tabs>
              <w:spacing w:line="312" w:lineRule="auto"/>
              <w:jc w:val="both"/>
              <w:rPr>
                <w:lang w:val="nl-NL"/>
              </w:rPr>
            </w:pPr>
            <w:r w:rsidRPr="001B62F0">
              <w:rPr>
                <w:lang w:val="nl-NL"/>
              </w:rPr>
              <w:t xml:space="preserve">Trưởng </w:t>
            </w:r>
            <w:r>
              <w:rPr>
                <w:lang w:val="nl-NL"/>
              </w:rPr>
              <w:t>BKS</w:t>
            </w:r>
          </w:p>
        </w:tc>
        <w:tc>
          <w:tcPr>
            <w:tcW w:w="2010" w:type="dxa"/>
          </w:tcPr>
          <w:p w:rsidR="007C1542" w:rsidRPr="001B62F0" w:rsidRDefault="007C1542" w:rsidP="00D47CB9">
            <w:pPr>
              <w:tabs>
                <w:tab w:val="left" w:pos="360"/>
              </w:tabs>
              <w:spacing w:line="312" w:lineRule="auto"/>
              <w:jc w:val="right"/>
              <w:rPr>
                <w:lang w:val="nl-NL"/>
              </w:rPr>
            </w:pPr>
            <w:r>
              <w:rPr>
                <w:lang w:val="nl-NL"/>
              </w:rPr>
              <w:t>1.200</w:t>
            </w:r>
          </w:p>
        </w:tc>
        <w:tc>
          <w:tcPr>
            <w:tcW w:w="1959" w:type="dxa"/>
          </w:tcPr>
          <w:p w:rsidR="007C1542" w:rsidRPr="001B62F0" w:rsidRDefault="007C1542" w:rsidP="00D47CB9">
            <w:pPr>
              <w:tabs>
                <w:tab w:val="left" w:pos="360"/>
              </w:tabs>
              <w:spacing w:line="312" w:lineRule="auto"/>
              <w:jc w:val="right"/>
              <w:rPr>
                <w:lang w:val="nl-NL"/>
              </w:rPr>
            </w:pPr>
          </w:p>
        </w:tc>
      </w:tr>
      <w:tr w:rsidR="007C1542" w:rsidRPr="001B62F0" w:rsidTr="00E674DC">
        <w:tc>
          <w:tcPr>
            <w:tcW w:w="600" w:type="dxa"/>
          </w:tcPr>
          <w:p w:rsidR="007C1542" w:rsidRPr="00B43379" w:rsidRDefault="007C1542" w:rsidP="00D47CB9">
            <w:pPr>
              <w:tabs>
                <w:tab w:val="left" w:pos="360"/>
              </w:tabs>
              <w:spacing w:line="312" w:lineRule="auto"/>
              <w:jc w:val="both"/>
              <w:rPr>
                <w:lang w:val="nl-NL"/>
              </w:rPr>
            </w:pPr>
            <w:r w:rsidRPr="00B43379">
              <w:rPr>
                <w:lang w:val="nl-NL"/>
              </w:rPr>
              <w:t>2</w:t>
            </w:r>
          </w:p>
        </w:tc>
        <w:tc>
          <w:tcPr>
            <w:tcW w:w="2730" w:type="dxa"/>
          </w:tcPr>
          <w:p w:rsidR="007C1542" w:rsidRPr="001B62F0" w:rsidRDefault="007C1542" w:rsidP="00D47CB9">
            <w:pPr>
              <w:tabs>
                <w:tab w:val="left" w:pos="360"/>
              </w:tabs>
              <w:spacing w:line="312" w:lineRule="auto"/>
              <w:jc w:val="both"/>
              <w:rPr>
                <w:lang w:val="nl-NL"/>
              </w:rPr>
            </w:pPr>
            <w:r>
              <w:rPr>
                <w:lang w:val="nl-NL"/>
              </w:rPr>
              <w:t>Vũ Khắc Thuần</w:t>
            </w:r>
          </w:p>
        </w:tc>
        <w:tc>
          <w:tcPr>
            <w:tcW w:w="2340" w:type="dxa"/>
          </w:tcPr>
          <w:p w:rsidR="007C1542" w:rsidRPr="001B62F0" w:rsidRDefault="007C1542" w:rsidP="00D47CB9">
            <w:pPr>
              <w:tabs>
                <w:tab w:val="left" w:pos="360"/>
              </w:tabs>
              <w:spacing w:line="312" w:lineRule="auto"/>
              <w:jc w:val="both"/>
              <w:rPr>
                <w:lang w:val="nl-NL"/>
              </w:rPr>
            </w:pPr>
            <w:r w:rsidRPr="001B62F0">
              <w:rPr>
                <w:lang w:val="nl-NL"/>
              </w:rPr>
              <w:t>Thành viên BKS</w:t>
            </w:r>
          </w:p>
        </w:tc>
        <w:tc>
          <w:tcPr>
            <w:tcW w:w="2010" w:type="dxa"/>
          </w:tcPr>
          <w:p w:rsidR="007C1542" w:rsidRPr="001B62F0" w:rsidRDefault="007C1542" w:rsidP="00D47CB9">
            <w:pPr>
              <w:tabs>
                <w:tab w:val="left" w:pos="360"/>
              </w:tabs>
              <w:spacing w:line="312" w:lineRule="auto"/>
              <w:jc w:val="right"/>
              <w:rPr>
                <w:lang w:val="nl-NL"/>
              </w:rPr>
            </w:pPr>
            <w:r>
              <w:rPr>
                <w:lang w:val="nl-NL"/>
              </w:rPr>
              <w:t>3.300</w:t>
            </w:r>
          </w:p>
        </w:tc>
        <w:tc>
          <w:tcPr>
            <w:tcW w:w="1959" w:type="dxa"/>
          </w:tcPr>
          <w:p w:rsidR="007C1542" w:rsidRPr="001B62F0" w:rsidRDefault="007C1542" w:rsidP="00D47CB9">
            <w:pPr>
              <w:tabs>
                <w:tab w:val="left" w:pos="360"/>
              </w:tabs>
              <w:spacing w:line="312" w:lineRule="auto"/>
              <w:jc w:val="right"/>
              <w:rPr>
                <w:lang w:val="nl-NL"/>
              </w:rPr>
            </w:pPr>
          </w:p>
        </w:tc>
      </w:tr>
      <w:tr w:rsidR="007C1542" w:rsidRPr="001B62F0" w:rsidTr="00E674DC">
        <w:tc>
          <w:tcPr>
            <w:tcW w:w="600" w:type="dxa"/>
          </w:tcPr>
          <w:p w:rsidR="007C1542" w:rsidRPr="00B43379" w:rsidRDefault="007C1542" w:rsidP="00D47CB9">
            <w:pPr>
              <w:tabs>
                <w:tab w:val="left" w:pos="360"/>
              </w:tabs>
              <w:spacing w:line="312" w:lineRule="auto"/>
              <w:jc w:val="both"/>
              <w:rPr>
                <w:lang w:val="nl-NL"/>
              </w:rPr>
            </w:pPr>
            <w:r w:rsidRPr="00B43379">
              <w:rPr>
                <w:lang w:val="nl-NL"/>
              </w:rPr>
              <w:t>3</w:t>
            </w:r>
          </w:p>
        </w:tc>
        <w:tc>
          <w:tcPr>
            <w:tcW w:w="2730" w:type="dxa"/>
          </w:tcPr>
          <w:p w:rsidR="007C1542" w:rsidRPr="001B62F0" w:rsidRDefault="007C1542" w:rsidP="00D47CB9">
            <w:pPr>
              <w:tabs>
                <w:tab w:val="left" w:pos="360"/>
              </w:tabs>
              <w:spacing w:line="312" w:lineRule="auto"/>
              <w:jc w:val="both"/>
              <w:rPr>
                <w:lang w:val="nl-NL"/>
              </w:rPr>
            </w:pPr>
            <w:r>
              <w:rPr>
                <w:lang w:val="nl-NL"/>
              </w:rPr>
              <w:t>Ngô Xuân Nhận</w:t>
            </w:r>
          </w:p>
        </w:tc>
        <w:tc>
          <w:tcPr>
            <w:tcW w:w="2340" w:type="dxa"/>
          </w:tcPr>
          <w:p w:rsidR="007C1542" w:rsidRPr="001B62F0" w:rsidRDefault="007C1542" w:rsidP="00D47CB9">
            <w:pPr>
              <w:tabs>
                <w:tab w:val="left" w:pos="360"/>
              </w:tabs>
              <w:spacing w:line="312" w:lineRule="auto"/>
              <w:jc w:val="both"/>
              <w:rPr>
                <w:lang w:val="nl-NL"/>
              </w:rPr>
            </w:pPr>
            <w:r w:rsidRPr="001B62F0">
              <w:rPr>
                <w:lang w:val="nl-NL"/>
              </w:rPr>
              <w:t>Thành viên BKS</w:t>
            </w:r>
          </w:p>
        </w:tc>
        <w:tc>
          <w:tcPr>
            <w:tcW w:w="2010" w:type="dxa"/>
          </w:tcPr>
          <w:p w:rsidR="007C1542" w:rsidRPr="001B62F0" w:rsidRDefault="007C1542" w:rsidP="00D47CB9">
            <w:pPr>
              <w:tabs>
                <w:tab w:val="left" w:pos="360"/>
              </w:tabs>
              <w:spacing w:line="312" w:lineRule="auto"/>
              <w:jc w:val="right"/>
              <w:rPr>
                <w:lang w:val="nl-NL"/>
              </w:rPr>
            </w:pPr>
            <w:r>
              <w:rPr>
                <w:lang w:val="nl-NL"/>
              </w:rPr>
              <w:t>3.800</w:t>
            </w:r>
          </w:p>
        </w:tc>
        <w:tc>
          <w:tcPr>
            <w:tcW w:w="1959" w:type="dxa"/>
          </w:tcPr>
          <w:p w:rsidR="007C1542" w:rsidRPr="001B62F0" w:rsidRDefault="007C1542" w:rsidP="00D47CB9">
            <w:pPr>
              <w:tabs>
                <w:tab w:val="left" w:pos="360"/>
              </w:tabs>
              <w:spacing w:line="312" w:lineRule="auto"/>
              <w:jc w:val="right"/>
              <w:rPr>
                <w:lang w:val="nl-NL"/>
              </w:rPr>
            </w:pPr>
          </w:p>
        </w:tc>
      </w:tr>
      <w:tr w:rsidR="007C1542" w:rsidRPr="001B62F0" w:rsidTr="00E674DC">
        <w:tc>
          <w:tcPr>
            <w:tcW w:w="600" w:type="dxa"/>
          </w:tcPr>
          <w:p w:rsidR="007C1542" w:rsidRPr="00B43379" w:rsidRDefault="007C1542" w:rsidP="00D47CB9">
            <w:pPr>
              <w:tabs>
                <w:tab w:val="left" w:pos="360"/>
              </w:tabs>
              <w:spacing w:line="312" w:lineRule="auto"/>
              <w:jc w:val="both"/>
              <w:rPr>
                <w:lang w:val="nl-NL"/>
              </w:rPr>
            </w:pPr>
          </w:p>
        </w:tc>
        <w:tc>
          <w:tcPr>
            <w:tcW w:w="2730" w:type="dxa"/>
          </w:tcPr>
          <w:p w:rsidR="007C1542" w:rsidRPr="001B62F0" w:rsidRDefault="007C1542" w:rsidP="00D47CB9">
            <w:pPr>
              <w:tabs>
                <w:tab w:val="left" w:pos="360"/>
              </w:tabs>
              <w:spacing w:line="312" w:lineRule="auto"/>
              <w:jc w:val="both"/>
              <w:rPr>
                <w:b/>
                <w:lang w:val="nl-NL"/>
              </w:rPr>
            </w:pPr>
            <w:r w:rsidRPr="001B62F0">
              <w:rPr>
                <w:b/>
                <w:lang w:val="nl-NL"/>
              </w:rPr>
              <w:t>Tổng cộng</w:t>
            </w:r>
          </w:p>
        </w:tc>
        <w:tc>
          <w:tcPr>
            <w:tcW w:w="2340" w:type="dxa"/>
          </w:tcPr>
          <w:p w:rsidR="007C1542" w:rsidRPr="001B62F0" w:rsidRDefault="007C1542" w:rsidP="00D47CB9">
            <w:pPr>
              <w:tabs>
                <w:tab w:val="left" w:pos="360"/>
              </w:tabs>
              <w:spacing w:line="312" w:lineRule="auto"/>
              <w:jc w:val="both"/>
              <w:rPr>
                <w:lang w:val="nl-NL"/>
              </w:rPr>
            </w:pPr>
          </w:p>
        </w:tc>
        <w:tc>
          <w:tcPr>
            <w:tcW w:w="2010" w:type="dxa"/>
          </w:tcPr>
          <w:p w:rsidR="007C1542" w:rsidRPr="001B62F0" w:rsidRDefault="007C1542" w:rsidP="00D47CB9">
            <w:pPr>
              <w:tabs>
                <w:tab w:val="left" w:pos="360"/>
              </w:tabs>
              <w:spacing w:line="312" w:lineRule="auto"/>
              <w:jc w:val="right"/>
              <w:rPr>
                <w:b/>
                <w:lang w:val="nl-NL"/>
              </w:rPr>
            </w:pPr>
            <w:r>
              <w:rPr>
                <w:b/>
                <w:lang w:val="nl-NL"/>
              </w:rPr>
              <w:t>36.300</w:t>
            </w:r>
          </w:p>
        </w:tc>
        <w:tc>
          <w:tcPr>
            <w:tcW w:w="1959" w:type="dxa"/>
          </w:tcPr>
          <w:p w:rsidR="007C1542" w:rsidRPr="00DA146D" w:rsidRDefault="007C1542" w:rsidP="00D47CB9">
            <w:pPr>
              <w:tabs>
                <w:tab w:val="left" w:pos="360"/>
              </w:tabs>
              <w:spacing w:line="312" w:lineRule="auto"/>
              <w:jc w:val="right"/>
              <w:rPr>
                <w:b/>
                <w:lang w:val="nl-NL"/>
              </w:rPr>
            </w:pPr>
            <w:r w:rsidRPr="00DA146D">
              <w:rPr>
                <w:b/>
                <w:lang w:val="nl-NL"/>
              </w:rPr>
              <w:t>1.829.224</w:t>
            </w:r>
          </w:p>
        </w:tc>
      </w:tr>
    </w:tbl>
    <w:p w:rsidR="007C1542" w:rsidRPr="00201370" w:rsidRDefault="007C1542" w:rsidP="00767843">
      <w:pPr>
        <w:tabs>
          <w:tab w:val="left" w:pos="360"/>
        </w:tabs>
        <w:spacing w:before="240" w:line="312" w:lineRule="auto"/>
        <w:ind w:firstLine="720"/>
        <w:jc w:val="both"/>
        <w:rPr>
          <w:lang w:val="nl-NL"/>
        </w:rPr>
      </w:pPr>
      <w:r>
        <w:rPr>
          <w:b/>
          <w:i/>
          <w:lang w:val="nl-NL"/>
        </w:rPr>
        <w:t xml:space="preserve">b. </w:t>
      </w:r>
      <w:r w:rsidRPr="00842C4B">
        <w:rPr>
          <w:b/>
          <w:i/>
          <w:lang w:val="nl-NL"/>
        </w:rPr>
        <w:t>Thay đổi ban điều hành trong năm</w:t>
      </w:r>
      <w:r w:rsidRPr="00174BB1">
        <w:rPr>
          <w:b/>
          <w:lang w:val="nl-NL"/>
        </w:rPr>
        <w:t xml:space="preserve"> : </w:t>
      </w:r>
      <w:r w:rsidRPr="00201370">
        <w:rPr>
          <w:lang w:val="nl-NL"/>
        </w:rPr>
        <w:t xml:space="preserve">Tại đại hội </w:t>
      </w:r>
      <w:r>
        <w:rPr>
          <w:lang w:val="nl-NL"/>
        </w:rPr>
        <w:t>đồng cổ đông thườ</w:t>
      </w:r>
      <w:r w:rsidRPr="00201370">
        <w:rPr>
          <w:lang w:val="nl-NL"/>
        </w:rPr>
        <w:t xml:space="preserve">ng niên năm 2013 đã bầu bổ sung bà Nguyễn Thị Huệ - thành viên HĐQT thay bà Vũ Thị Minh. </w:t>
      </w:r>
    </w:p>
    <w:p w:rsidR="007C1542" w:rsidRPr="00C56A0B" w:rsidRDefault="007C1542" w:rsidP="00C56A0B">
      <w:pPr>
        <w:numPr>
          <w:ilvl w:val="0"/>
          <w:numId w:val="8"/>
        </w:numPr>
        <w:tabs>
          <w:tab w:val="left" w:pos="360"/>
        </w:tabs>
        <w:spacing w:line="312" w:lineRule="auto"/>
        <w:ind w:hanging="357"/>
        <w:jc w:val="both"/>
        <w:rPr>
          <w:lang w:val="es-MX"/>
        </w:rPr>
      </w:pPr>
      <w:r w:rsidRPr="00B01BA0">
        <w:rPr>
          <w:lang w:val="es-MX"/>
        </w:rPr>
        <w:t>Sơ yếu lý lịch Ban điều hành</w:t>
      </w:r>
    </w:p>
    <w:tbl>
      <w:tblPr>
        <w:tblW w:w="9047" w:type="dxa"/>
        <w:tblInd w:w="443" w:type="dxa"/>
        <w:tblLook w:val="00A0"/>
      </w:tblPr>
      <w:tblGrid>
        <w:gridCol w:w="2433"/>
        <w:gridCol w:w="28"/>
        <w:gridCol w:w="480"/>
        <w:gridCol w:w="93"/>
        <w:gridCol w:w="253"/>
        <w:gridCol w:w="91"/>
        <w:gridCol w:w="1447"/>
        <w:gridCol w:w="330"/>
        <w:gridCol w:w="3892"/>
      </w:tblGrid>
      <w:tr w:rsidR="007C1542" w:rsidRPr="00B01BA0" w:rsidTr="00944FF6">
        <w:tc>
          <w:tcPr>
            <w:tcW w:w="2941" w:type="dxa"/>
            <w:gridSpan w:val="3"/>
            <w:shd w:val="clear" w:color="auto" w:fill="DAEEF3"/>
          </w:tcPr>
          <w:p w:rsidR="007C1542" w:rsidRPr="00B01BA0" w:rsidRDefault="007C1542" w:rsidP="00D47CB9">
            <w:pPr>
              <w:tabs>
                <w:tab w:val="left" w:pos="360"/>
              </w:tabs>
              <w:spacing w:line="312" w:lineRule="auto"/>
              <w:jc w:val="both"/>
              <w:rPr>
                <w:b/>
                <w:iCs/>
              </w:rPr>
            </w:pPr>
            <w:r w:rsidRPr="00B01BA0">
              <w:rPr>
                <w:b/>
                <w:iCs/>
              </w:rPr>
              <w:t>Họ và tên</w:t>
            </w:r>
          </w:p>
        </w:tc>
        <w:tc>
          <w:tcPr>
            <w:tcW w:w="346" w:type="dxa"/>
            <w:gridSpan w:val="2"/>
            <w:shd w:val="clear" w:color="auto" w:fill="DAEEF3"/>
          </w:tcPr>
          <w:p w:rsidR="007C1542" w:rsidRPr="00B01BA0" w:rsidRDefault="007C1542" w:rsidP="00D47CB9">
            <w:pPr>
              <w:tabs>
                <w:tab w:val="left" w:pos="360"/>
              </w:tabs>
              <w:spacing w:line="312" w:lineRule="auto"/>
              <w:rPr>
                <w:iCs/>
              </w:rPr>
            </w:pPr>
            <w:r w:rsidRPr="00B01BA0">
              <w:rPr>
                <w:iCs/>
              </w:rPr>
              <w:t>:</w:t>
            </w:r>
          </w:p>
        </w:tc>
        <w:tc>
          <w:tcPr>
            <w:tcW w:w="5760" w:type="dxa"/>
            <w:gridSpan w:val="4"/>
            <w:shd w:val="clear" w:color="auto" w:fill="DAEEF3"/>
          </w:tcPr>
          <w:p w:rsidR="007C1542" w:rsidRPr="00B01BA0" w:rsidRDefault="007C1542" w:rsidP="00D47CB9">
            <w:pPr>
              <w:tabs>
                <w:tab w:val="left" w:pos="360"/>
              </w:tabs>
              <w:spacing w:line="312" w:lineRule="auto"/>
              <w:rPr>
                <w:b/>
                <w:iCs/>
                <w:color w:val="2D3A97"/>
              </w:rPr>
            </w:pPr>
            <w:r>
              <w:rPr>
                <w:b/>
                <w:iCs/>
                <w:color w:val="2D3A97"/>
              </w:rPr>
              <w:t>Nguyễn Huy Hải</w:t>
            </w:r>
          </w:p>
        </w:tc>
      </w:tr>
      <w:tr w:rsidR="007C1542" w:rsidRPr="00B01BA0" w:rsidTr="00944FF6">
        <w:tc>
          <w:tcPr>
            <w:tcW w:w="2941" w:type="dxa"/>
            <w:gridSpan w:val="3"/>
          </w:tcPr>
          <w:p w:rsidR="007C1542" w:rsidRPr="00B01BA0" w:rsidRDefault="007C1542" w:rsidP="00D47CB9">
            <w:pPr>
              <w:tabs>
                <w:tab w:val="left" w:pos="360"/>
              </w:tabs>
              <w:spacing w:line="312" w:lineRule="auto"/>
              <w:ind w:left="342" w:hanging="270"/>
              <w:rPr>
                <w:iCs/>
                <w:lang w:val="vi-VN"/>
              </w:rPr>
            </w:pPr>
            <w:r w:rsidRPr="00B01BA0">
              <w:rPr>
                <w:lang w:val="vi-VN"/>
              </w:rPr>
              <w:t>Chức vụ tại Công ty</w:t>
            </w:r>
          </w:p>
        </w:tc>
        <w:tc>
          <w:tcPr>
            <w:tcW w:w="346" w:type="dxa"/>
            <w:gridSpan w:val="2"/>
          </w:tcPr>
          <w:p w:rsidR="007C1542" w:rsidRPr="00B01BA0" w:rsidRDefault="007C1542" w:rsidP="00D47CB9">
            <w:pPr>
              <w:tabs>
                <w:tab w:val="left" w:pos="360"/>
              </w:tabs>
              <w:spacing w:line="312" w:lineRule="auto"/>
              <w:rPr>
                <w:iCs/>
              </w:rPr>
            </w:pPr>
            <w:r w:rsidRPr="00B01BA0">
              <w:rPr>
                <w:iCs/>
              </w:rPr>
              <w:t>:</w:t>
            </w:r>
          </w:p>
        </w:tc>
        <w:tc>
          <w:tcPr>
            <w:tcW w:w="5760" w:type="dxa"/>
            <w:gridSpan w:val="4"/>
          </w:tcPr>
          <w:p w:rsidR="007C1542" w:rsidRPr="00B01BA0" w:rsidRDefault="007C1542" w:rsidP="00D47CB9">
            <w:pPr>
              <w:tabs>
                <w:tab w:val="left" w:pos="360"/>
              </w:tabs>
              <w:spacing w:line="312" w:lineRule="auto"/>
              <w:rPr>
                <w:iCs/>
              </w:rPr>
            </w:pPr>
            <w:r w:rsidRPr="00B01BA0">
              <w:t>Chủ tịch HĐQT</w:t>
            </w:r>
            <w:r>
              <w:t xml:space="preserve"> kiêm giám đốc Công ty</w:t>
            </w:r>
            <w:r w:rsidRPr="00B01BA0">
              <w:t xml:space="preserve"> </w:t>
            </w:r>
          </w:p>
        </w:tc>
      </w:tr>
      <w:tr w:rsidR="007C1542" w:rsidRPr="00B01BA0" w:rsidTr="00944FF6">
        <w:tc>
          <w:tcPr>
            <w:tcW w:w="2941" w:type="dxa"/>
            <w:gridSpan w:val="3"/>
          </w:tcPr>
          <w:p w:rsidR="007C1542" w:rsidRPr="00B01BA0" w:rsidRDefault="007C1542" w:rsidP="00D47CB9">
            <w:pPr>
              <w:tabs>
                <w:tab w:val="left" w:pos="360"/>
              </w:tabs>
              <w:spacing w:line="312" w:lineRule="auto"/>
              <w:ind w:left="342" w:hanging="270"/>
              <w:rPr>
                <w:iCs/>
              </w:rPr>
            </w:pPr>
            <w:r w:rsidRPr="00B01BA0">
              <w:t>Giới tính</w:t>
            </w:r>
          </w:p>
        </w:tc>
        <w:tc>
          <w:tcPr>
            <w:tcW w:w="346" w:type="dxa"/>
            <w:gridSpan w:val="2"/>
          </w:tcPr>
          <w:p w:rsidR="007C1542" w:rsidRPr="00B01BA0" w:rsidRDefault="007C1542" w:rsidP="00D47CB9">
            <w:pPr>
              <w:tabs>
                <w:tab w:val="left" w:pos="360"/>
              </w:tabs>
              <w:spacing w:line="312" w:lineRule="auto"/>
              <w:rPr>
                <w:iCs/>
              </w:rPr>
            </w:pPr>
            <w:r w:rsidRPr="00B01BA0">
              <w:rPr>
                <w:iCs/>
              </w:rPr>
              <w:t>:</w:t>
            </w:r>
          </w:p>
        </w:tc>
        <w:tc>
          <w:tcPr>
            <w:tcW w:w="5760" w:type="dxa"/>
            <w:gridSpan w:val="4"/>
          </w:tcPr>
          <w:p w:rsidR="007C1542" w:rsidRPr="00B01BA0" w:rsidRDefault="007C1542" w:rsidP="00D47CB9">
            <w:pPr>
              <w:tabs>
                <w:tab w:val="left" w:pos="360"/>
              </w:tabs>
              <w:spacing w:line="312" w:lineRule="auto"/>
              <w:rPr>
                <w:iCs/>
              </w:rPr>
            </w:pPr>
            <w:r w:rsidRPr="00B01BA0">
              <w:rPr>
                <w:iCs/>
              </w:rPr>
              <w:t>Nam</w:t>
            </w:r>
          </w:p>
        </w:tc>
      </w:tr>
      <w:tr w:rsidR="007C1542" w:rsidRPr="00B01BA0" w:rsidTr="00944FF6">
        <w:tc>
          <w:tcPr>
            <w:tcW w:w="2941" w:type="dxa"/>
            <w:gridSpan w:val="3"/>
          </w:tcPr>
          <w:p w:rsidR="007C1542" w:rsidRPr="00B01BA0" w:rsidRDefault="007C1542" w:rsidP="00D47CB9">
            <w:pPr>
              <w:tabs>
                <w:tab w:val="left" w:pos="360"/>
              </w:tabs>
              <w:spacing w:line="312" w:lineRule="auto"/>
              <w:ind w:left="342" w:hanging="270"/>
            </w:pPr>
            <w:r w:rsidRPr="00B01BA0">
              <w:t>Ngày tháng năm sinh</w:t>
            </w:r>
          </w:p>
        </w:tc>
        <w:tc>
          <w:tcPr>
            <w:tcW w:w="346" w:type="dxa"/>
            <w:gridSpan w:val="2"/>
          </w:tcPr>
          <w:p w:rsidR="007C1542" w:rsidRPr="00B01BA0" w:rsidRDefault="007C1542" w:rsidP="00D47CB9">
            <w:pPr>
              <w:tabs>
                <w:tab w:val="left" w:pos="360"/>
              </w:tabs>
              <w:spacing w:line="312" w:lineRule="auto"/>
              <w:rPr>
                <w:iCs/>
              </w:rPr>
            </w:pPr>
            <w:r w:rsidRPr="00B01BA0">
              <w:rPr>
                <w:iCs/>
              </w:rPr>
              <w:t>:</w:t>
            </w:r>
          </w:p>
        </w:tc>
        <w:tc>
          <w:tcPr>
            <w:tcW w:w="5760" w:type="dxa"/>
            <w:gridSpan w:val="4"/>
          </w:tcPr>
          <w:p w:rsidR="007C1542" w:rsidRPr="00B01BA0" w:rsidRDefault="007C1542" w:rsidP="00D47CB9">
            <w:pPr>
              <w:tabs>
                <w:tab w:val="left" w:pos="360"/>
              </w:tabs>
              <w:spacing w:line="312" w:lineRule="auto"/>
              <w:rPr>
                <w:iCs/>
              </w:rPr>
            </w:pPr>
            <w:r>
              <w:t>05/01/1960</w:t>
            </w:r>
          </w:p>
        </w:tc>
      </w:tr>
      <w:tr w:rsidR="007C1542" w:rsidRPr="00B01BA0" w:rsidTr="00944FF6">
        <w:tc>
          <w:tcPr>
            <w:tcW w:w="2941" w:type="dxa"/>
            <w:gridSpan w:val="3"/>
          </w:tcPr>
          <w:p w:rsidR="007C1542" w:rsidRPr="00B01BA0" w:rsidRDefault="007C1542" w:rsidP="00D47CB9">
            <w:pPr>
              <w:tabs>
                <w:tab w:val="left" w:pos="360"/>
              </w:tabs>
              <w:spacing w:line="312" w:lineRule="auto"/>
              <w:ind w:left="342" w:hanging="270"/>
            </w:pPr>
            <w:r w:rsidRPr="00B01BA0">
              <w:t>Số CMND</w:t>
            </w:r>
          </w:p>
        </w:tc>
        <w:tc>
          <w:tcPr>
            <w:tcW w:w="346" w:type="dxa"/>
            <w:gridSpan w:val="2"/>
          </w:tcPr>
          <w:p w:rsidR="007C1542" w:rsidRPr="00B01BA0" w:rsidRDefault="007C1542" w:rsidP="00D47CB9">
            <w:pPr>
              <w:tabs>
                <w:tab w:val="left" w:pos="360"/>
              </w:tabs>
              <w:spacing w:line="312" w:lineRule="auto"/>
              <w:rPr>
                <w:iCs/>
              </w:rPr>
            </w:pPr>
            <w:r w:rsidRPr="00B01BA0">
              <w:rPr>
                <w:iCs/>
              </w:rPr>
              <w:t>:</w:t>
            </w:r>
          </w:p>
        </w:tc>
        <w:tc>
          <w:tcPr>
            <w:tcW w:w="5760" w:type="dxa"/>
            <w:gridSpan w:val="4"/>
            <w:vAlign w:val="center"/>
          </w:tcPr>
          <w:p w:rsidR="007C1542" w:rsidRDefault="007C1542" w:rsidP="00D47CB9">
            <w:pPr>
              <w:tabs>
                <w:tab w:val="left" w:pos="360"/>
              </w:tabs>
              <w:spacing w:line="312" w:lineRule="auto"/>
              <w:rPr>
                <w:lang w:val="pt-BR"/>
              </w:rPr>
            </w:pPr>
            <w:r>
              <w:rPr>
                <w:lang w:val="pt-BR"/>
              </w:rPr>
              <w:t>135374999 Nơi cấp: CA Vĩnh Phúc</w:t>
            </w:r>
          </w:p>
          <w:p w:rsidR="007C1542" w:rsidRPr="00B01BA0" w:rsidRDefault="007C1542" w:rsidP="00D47CB9">
            <w:pPr>
              <w:tabs>
                <w:tab w:val="left" w:pos="360"/>
              </w:tabs>
              <w:spacing w:line="312" w:lineRule="auto"/>
              <w:rPr>
                <w:lang w:val="pt-BR"/>
              </w:rPr>
            </w:pPr>
            <w:r>
              <w:rPr>
                <w:lang w:val="pt-BR"/>
              </w:rPr>
              <w:t>Cấp ngày 13/05/2004</w:t>
            </w:r>
          </w:p>
        </w:tc>
      </w:tr>
      <w:tr w:rsidR="007C1542" w:rsidRPr="00B01BA0" w:rsidTr="00944FF6">
        <w:tc>
          <w:tcPr>
            <w:tcW w:w="2941" w:type="dxa"/>
            <w:gridSpan w:val="3"/>
          </w:tcPr>
          <w:p w:rsidR="007C1542" w:rsidRPr="00B01BA0" w:rsidRDefault="007C1542" w:rsidP="00D47CB9">
            <w:pPr>
              <w:tabs>
                <w:tab w:val="left" w:pos="360"/>
              </w:tabs>
              <w:spacing w:line="312" w:lineRule="auto"/>
              <w:ind w:left="342" w:hanging="270"/>
            </w:pPr>
            <w:r w:rsidRPr="00B01BA0">
              <w:rPr>
                <w:lang w:val="fr-FR"/>
              </w:rPr>
              <w:t>Quốc tịch</w:t>
            </w:r>
          </w:p>
        </w:tc>
        <w:tc>
          <w:tcPr>
            <w:tcW w:w="346" w:type="dxa"/>
            <w:gridSpan w:val="2"/>
          </w:tcPr>
          <w:p w:rsidR="007C1542" w:rsidRPr="00B01BA0" w:rsidRDefault="007C1542" w:rsidP="00D47CB9">
            <w:pPr>
              <w:tabs>
                <w:tab w:val="left" w:pos="360"/>
              </w:tabs>
              <w:spacing w:line="312" w:lineRule="auto"/>
              <w:rPr>
                <w:iCs/>
              </w:rPr>
            </w:pPr>
            <w:r w:rsidRPr="00B01BA0">
              <w:rPr>
                <w:iCs/>
              </w:rPr>
              <w:t>:</w:t>
            </w:r>
          </w:p>
        </w:tc>
        <w:tc>
          <w:tcPr>
            <w:tcW w:w="5760" w:type="dxa"/>
            <w:gridSpan w:val="4"/>
          </w:tcPr>
          <w:p w:rsidR="007C1542" w:rsidRPr="00B01BA0" w:rsidRDefault="007C1542" w:rsidP="00D47CB9">
            <w:pPr>
              <w:tabs>
                <w:tab w:val="left" w:pos="360"/>
              </w:tabs>
              <w:spacing w:line="312" w:lineRule="auto"/>
              <w:rPr>
                <w:iCs/>
              </w:rPr>
            </w:pPr>
            <w:r w:rsidRPr="00B01BA0">
              <w:rPr>
                <w:lang w:val="fr-FR"/>
              </w:rPr>
              <w:t>Việt Nam</w:t>
            </w:r>
          </w:p>
        </w:tc>
      </w:tr>
      <w:tr w:rsidR="007C1542" w:rsidRPr="00B01BA0" w:rsidTr="00944FF6">
        <w:tc>
          <w:tcPr>
            <w:tcW w:w="2941" w:type="dxa"/>
            <w:gridSpan w:val="3"/>
          </w:tcPr>
          <w:p w:rsidR="007C1542" w:rsidRPr="00B01BA0" w:rsidRDefault="007C1542" w:rsidP="00D47CB9">
            <w:pPr>
              <w:tabs>
                <w:tab w:val="left" w:pos="360"/>
              </w:tabs>
              <w:spacing w:line="312" w:lineRule="auto"/>
              <w:ind w:left="342" w:hanging="270"/>
              <w:rPr>
                <w:lang w:val="fr-FR"/>
              </w:rPr>
            </w:pPr>
            <w:r w:rsidRPr="00B01BA0">
              <w:rPr>
                <w:lang w:val="fr-FR"/>
              </w:rPr>
              <w:t>Dân tộc</w:t>
            </w:r>
          </w:p>
        </w:tc>
        <w:tc>
          <w:tcPr>
            <w:tcW w:w="346" w:type="dxa"/>
            <w:gridSpan w:val="2"/>
          </w:tcPr>
          <w:p w:rsidR="007C1542" w:rsidRPr="00B01BA0" w:rsidRDefault="007C1542" w:rsidP="00D47CB9">
            <w:pPr>
              <w:tabs>
                <w:tab w:val="left" w:pos="360"/>
              </w:tabs>
              <w:spacing w:line="312" w:lineRule="auto"/>
              <w:rPr>
                <w:iCs/>
              </w:rPr>
            </w:pPr>
            <w:r w:rsidRPr="00B01BA0">
              <w:rPr>
                <w:iCs/>
              </w:rPr>
              <w:t>:</w:t>
            </w:r>
          </w:p>
        </w:tc>
        <w:tc>
          <w:tcPr>
            <w:tcW w:w="5760" w:type="dxa"/>
            <w:gridSpan w:val="4"/>
          </w:tcPr>
          <w:p w:rsidR="007C1542" w:rsidRPr="00B01BA0" w:rsidRDefault="007C1542" w:rsidP="00D47CB9">
            <w:pPr>
              <w:tabs>
                <w:tab w:val="left" w:pos="360"/>
              </w:tabs>
              <w:spacing w:line="312" w:lineRule="auto"/>
              <w:rPr>
                <w:iCs/>
              </w:rPr>
            </w:pPr>
            <w:r w:rsidRPr="00B01BA0">
              <w:rPr>
                <w:iCs/>
              </w:rPr>
              <w:t>Kinh</w:t>
            </w:r>
          </w:p>
        </w:tc>
      </w:tr>
      <w:tr w:rsidR="007C1542" w:rsidRPr="00B01BA0" w:rsidTr="00944FF6">
        <w:tc>
          <w:tcPr>
            <w:tcW w:w="2941" w:type="dxa"/>
            <w:gridSpan w:val="3"/>
          </w:tcPr>
          <w:p w:rsidR="007C1542" w:rsidRPr="00B01BA0" w:rsidRDefault="007C1542" w:rsidP="00D47CB9">
            <w:pPr>
              <w:tabs>
                <w:tab w:val="left" w:pos="360"/>
              </w:tabs>
              <w:spacing w:line="312" w:lineRule="auto"/>
              <w:ind w:left="342" w:hanging="270"/>
              <w:rPr>
                <w:lang w:val="fr-FR"/>
              </w:rPr>
            </w:pPr>
            <w:r w:rsidRPr="00B01BA0">
              <w:rPr>
                <w:lang w:val="fr-FR"/>
              </w:rPr>
              <w:t>Địa chỉ thư</w:t>
            </w:r>
            <w:r w:rsidRPr="00B01BA0">
              <w:rPr>
                <w:lang w:val="fr-FR"/>
              </w:rPr>
              <w:softHyphen/>
              <w:t>ờng trú</w:t>
            </w:r>
          </w:p>
        </w:tc>
        <w:tc>
          <w:tcPr>
            <w:tcW w:w="346" w:type="dxa"/>
            <w:gridSpan w:val="2"/>
          </w:tcPr>
          <w:p w:rsidR="007C1542" w:rsidRPr="00B01BA0" w:rsidRDefault="007C1542" w:rsidP="00D47CB9">
            <w:pPr>
              <w:tabs>
                <w:tab w:val="left" w:pos="360"/>
              </w:tabs>
              <w:spacing w:line="312" w:lineRule="auto"/>
              <w:rPr>
                <w:iCs/>
              </w:rPr>
            </w:pPr>
            <w:r w:rsidRPr="00B01BA0">
              <w:rPr>
                <w:iCs/>
              </w:rPr>
              <w:t>:</w:t>
            </w:r>
          </w:p>
        </w:tc>
        <w:tc>
          <w:tcPr>
            <w:tcW w:w="5760" w:type="dxa"/>
            <w:gridSpan w:val="4"/>
          </w:tcPr>
          <w:p w:rsidR="007C1542" w:rsidRPr="00B01BA0" w:rsidRDefault="007C1542" w:rsidP="00D47CB9">
            <w:pPr>
              <w:tabs>
                <w:tab w:val="left" w:pos="360"/>
              </w:tabs>
              <w:spacing w:line="312" w:lineRule="auto"/>
              <w:rPr>
                <w:iCs/>
              </w:rPr>
            </w:pPr>
            <w:r>
              <w:rPr>
                <w:iCs/>
              </w:rPr>
              <w:t>Phường Trưng Trắc – TX Phúc Yên – Vĩnh Phúc</w:t>
            </w:r>
          </w:p>
        </w:tc>
      </w:tr>
      <w:tr w:rsidR="007C1542" w:rsidRPr="00B01BA0" w:rsidTr="00944FF6">
        <w:tc>
          <w:tcPr>
            <w:tcW w:w="2941" w:type="dxa"/>
            <w:gridSpan w:val="3"/>
          </w:tcPr>
          <w:p w:rsidR="007C1542" w:rsidRPr="00B01BA0" w:rsidRDefault="007C1542" w:rsidP="00D47CB9">
            <w:pPr>
              <w:tabs>
                <w:tab w:val="left" w:pos="360"/>
              </w:tabs>
              <w:spacing w:line="312" w:lineRule="auto"/>
              <w:ind w:left="342" w:hanging="270"/>
              <w:rPr>
                <w:lang w:val="fr-FR"/>
              </w:rPr>
            </w:pPr>
            <w:r w:rsidRPr="00B01BA0">
              <w:rPr>
                <w:bCs/>
              </w:rPr>
              <w:t>Trình độ văn hóa</w:t>
            </w:r>
          </w:p>
        </w:tc>
        <w:tc>
          <w:tcPr>
            <w:tcW w:w="346" w:type="dxa"/>
            <w:gridSpan w:val="2"/>
          </w:tcPr>
          <w:p w:rsidR="007C1542" w:rsidRPr="00B01BA0" w:rsidRDefault="007C1542" w:rsidP="00D47CB9">
            <w:pPr>
              <w:tabs>
                <w:tab w:val="left" w:pos="360"/>
              </w:tabs>
              <w:spacing w:line="312" w:lineRule="auto"/>
              <w:rPr>
                <w:iCs/>
              </w:rPr>
            </w:pPr>
            <w:r w:rsidRPr="00B01BA0">
              <w:rPr>
                <w:iCs/>
              </w:rPr>
              <w:t>:</w:t>
            </w:r>
          </w:p>
        </w:tc>
        <w:tc>
          <w:tcPr>
            <w:tcW w:w="5760" w:type="dxa"/>
            <w:gridSpan w:val="4"/>
          </w:tcPr>
          <w:p w:rsidR="007C1542" w:rsidRPr="00B01BA0" w:rsidRDefault="007C1542" w:rsidP="00D47CB9">
            <w:pPr>
              <w:tabs>
                <w:tab w:val="left" w:pos="360"/>
              </w:tabs>
              <w:spacing w:line="312" w:lineRule="auto"/>
              <w:rPr>
                <w:iCs/>
              </w:rPr>
            </w:pPr>
            <w:r w:rsidRPr="00B01BA0">
              <w:rPr>
                <w:iCs/>
              </w:rPr>
              <w:t>10/10</w:t>
            </w:r>
          </w:p>
        </w:tc>
      </w:tr>
      <w:tr w:rsidR="007C1542" w:rsidRPr="00B01BA0" w:rsidTr="00944FF6">
        <w:tc>
          <w:tcPr>
            <w:tcW w:w="2941" w:type="dxa"/>
            <w:gridSpan w:val="3"/>
          </w:tcPr>
          <w:p w:rsidR="007C1542" w:rsidRPr="00B01BA0" w:rsidRDefault="007C1542" w:rsidP="00D47CB9">
            <w:pPr>
              <w:tabs>
                <w:tab w:val="left" w:pos="360"/>
              </w:tabs>
              <w:spacing w:line="312" w:lineRule="auto"/>
              <w:ind w:left="342" w:hanging="270"/>
              <w:rPr>
                <w:lang w:val="fr-FR"/>
              </w:rPr>
            </w:pPr>
            <w:r w:rsidRPr="00B01BA0">
              <w:rPr>
                <w:bCs/>
              </w:rPr>
              <w:t>Trình độ chuyên môn</w:t>
            </w:r>
          </w:p>
        </w:tc>
        <w:tc>
          <w:tcPr>
            <w:tcW w:w="346" w:type="dxa"/>
            <w:gridSpan w:val="2"/>
          </w:tcPr>
          <w:p w:rsidR="007C1542" w:rsidRPr="00B01BA0" w:rsidRDefault="007C1542" w:rsidP="00D47CB9">
            <w:pPr>
              <w:tabs>
                <w:tab w:val="left" w:pos="360"/>
              </w:tabs>
              <w:spacing w:line="312" w:lineRule="auto"/>
              <w:rPr>
                <w:iCs/>
              </w:rPr>
            </w:pPr>
            <w:r w:rsidRPr="00B01BA0">
              <w:rPr>
                <w:iCs/>
              </w:rPr>
              <w:t>:</w:t>
            </w:r>
          </w:p>
        </w:tc>
        <w:tc>
          <w:tcPr>
            <w:tcW w:w="5760" w:type="dxa"/>
            <w:gridSpan w:val="4"/>
          </w:tcPr>
          <w:p w:rsidR="007C1542" w:rsidRPr="00B01BA0" w:rsidRDefault="007C1542" w:rsidP="00D47CB9">
            <w:pPr>
              <w:tabs>
                <w:tab w:val="left" w:pos="360"/>
              </w:tabs>
              <w:spacing w:line="312" w:lineRule="auto"/>
              <w:rPr>
                <w:iCs/>
              </w:rPr>
            </w:pPr>
            <w:r w:rsidRPr="00B01BA0">
              <w:rPr>
                <w:bCs/>
              </w:rPr>
              <w:t xml:space="preserve"> </w:t>
            </w:r>
            <w:r>
              <w:rPr>
                <w:bCs/>
              </w:rPr>
              <w:t>Kỹ sư xây dựng dân dụng và công nghiệp</w:t>
            </w:r>
            <w:r w:rsidRPr="00B01BA0">
              <w:rPr>
                <w:bCs/>
              </w:rPr>
              <w:t xml:space="preserve"> </w:t>
            </w:r>
          </w:p>
        </w:tc>
      </w:tr>
      <w:tr w:rsidR="007C1542" w:rsidRPr="00B01BA0" w:rsidTr="00944FF6">
        <w:tc>
          <w:tcPr>
            <w:tcW w:w="9047" w:type="dxa"/>
            <w:gridSpan w:val="9"/>
          </w:tcPr>
          <w:p w:rsidR="007C1542" w:rsidRPr="00B01BA0" w:rsidRDefault="007C1542" w:rsidP="00D47CB9">
            <w:pPr>
              <w:tabs>
                <w:tab w:val="left" w:pos="360"/>
              </w:tabs>
              <w:spacing w:line="312" w:lineRule="auto"/>
              <w:ind w:left="342" w:hanging="270"/>
              <w:rPr>
                <w:bCs/>
              </w:rPr>
            </w:pPr>
            <w:r w:rsidRPr="00B01BA0">
              <w:rPr>
                <w:bCs/>
              </w:rPr>
              <w:t>Quá trình công tác               :</w:t>
            </w:r>
          </w:p>
        </w:tc>
      </w:tr>
      <w:tr w:rsidR="007C1542" w:rsidRPr="00B01BA0" w:rsidTr="00944FF6">
        <w:tc>
          <w:tcPr>
            <w:tcW w:w="2461" w:type="dxa"/>
            <w:gridSpan w:val="2"/>
            <w:shd w:val="clear" w:color="auto" w:fill="F2F2F2"/>
          </w:tcPr>
          <w:p w:rsidR="007C1542" w:rsidRPr="00B01BA0" w:rsidRDefault="007C1542" w:rsidP="00D47CB9">
            <w:pPr>
              <w:tabs>
                <w:tab w:val="left" w:pos="360"/>
                <w:tab w:val="left" w:pos="3600"/>
              </w:tabs>
              <w:spacing w:line="312" w:lineRule="auto"/>
              <w:jc w:val="center"/>
              <w:rPr>
                <w:b/>
                <w:i/>
                <w:lang w:val="fr-FR"/>
              </w:rPr>
            </w:pPr>
            <w:r w:rsidRPr="00B01BA0">
              <w:rPr>
                <w:b/>
                <w:i/>
                <w:lang w:val="fr-FR"/>
              </w:rPr>
              <w:t>Thời gian</w:t>
            </w:r>
          </w:p>
        </w:tc>
        <w:tc>
          <w:tcPr>
            <w:tcW w:w="6586" w:type="dxa"/>
            <w:gridSpan w:val="7"/>
            <w:shd w:val="clear" w:color="auto" w:fill="F2F2F2"/>
          </w:tcPr>
          <w:p w:rsidR="007C1542" w:rsidRPr="00B01BA0" w:rsidRDefault="007C1542" w:rsidP="00D47CB9">
            <w:pPr>
              <w:tabs>
                <w:tab w:val="left" w:pos="360"/>
              </w:tabs>
              <w:spacing w:line="312" w:lineRule="auto"/>
              <w:jc w:val="center"/>
              <w:rPr>
                <w:b/>
                <w:i/>
                <w:iCs/>
              </w:rPr>
            </w:pPr>
            <w:r w:rsidRPr="00B01BA0">
              <w:rPr>
                <w:b/>
                <w:i/>
                <w:iCs/>
              </w:rPr>
              <w:t>Quá trình công tác</w:t>
            </w:r>
          </w:p>
        </w:tc>
      </w:tr>
      <w:tr w:rsidR="007C1542" w:rsidRPr="00B01BA0" w:rsidTr="00944FF6">
        <w:tc>
          <w:tcPr>
            <w:tcW w:w="2461" w:type="dxa"/>
            <w:gridSpan w:val="2"/>
            <w:vAlign w:val="center"/>
          </w:tcPr>
          <w:p w:rsidR="007C1542" w:rsidRPr="00B01BA0" w:rsidRDefault="007C1542" w:rsidP="00D47CB9">
            <w:pPr>
              <w:tabs>
                <w:tab w:val="left" w:pos="360"/>
              </w:tabs>
              <w:spacing w:line="312" w:lineRule="auto"/>
              <w:rPr>
                <w:iCs/>
              </w:rPr>
            </w:pPr>
            <w:r>
              <w:t>8/1981 – 9/1982</w:t>
            </w:r>
          </w:p>
        </w:tc>
        <w:tc>
          <w:tcPr>
            <w:tcW w:w="6586" w:type="dxa"/>
            <w:gridSpan w:val="7"/>
          </w:tcPr>
          <w:p w:rsidR="007C1542" w:rsidRPr="00B01BA0" w:rsidRDefault="007C1542" w:rsidP="00D47CB9">
            <w:pPr>
              <w:tabs>
                <w:tab w:val="left" w:pos="360"/>
              </w:tabs>
              <w:spacing w:line="312" w:lineRule="auto"/>
            </w:pPr>
            <w:r>
              <w:t>Công tác tại văn phòng Công ty 20 Bộ Xây dựng</w:t>
            </w:r>
          </w:p>
        </w:tc>
      </w:tr>
      <w:tr w:rsidR="007C1542" w:rsidRPr="00B01BA0" w:rsidTr="00944FF6">
        <w:tc>
          <w:tcPr>
            <w:tcW w:w="2461" w:type="dxa"/>
            <w:gridSpan w:val="2"/>
            <w:vAlign w:val="center"/>
          </w:tcPr>
          <w:p w:rsidR="007C1542" w:rsidRPr="00B01BA0" w:rsidRDefault="007C1542" w:rsidP="00D47CB9">
            <w:pPr>
              <w:tabs>
                <w:tab w:val="left" w:pos="360"/>
              </w:tabs>
              <w:spacing w:line="312" w:lineRule="auto"/>
              <w:ind w:hanging="18"/>
              <w:rPr>
                <w:iCs/>
              </w:rPr>
            </w:pPr>
            <w:r>
              <w:t>9/1982 – 8/1984</w:t>
            </w:r>
          </w:p>
        </w:tc>
        <w:tc>
          <w:tcPr>
            <w:tcW w:w="6586" w:type="dxa"/>
            <w:gridSpan w:val="7"/>
          </w:tcPr>
          <w:p w:rsidR="007C1542" w:rsidRPr="00B01BA0" w:rsidRDefault="007C1542" w:rsidP="00D47CB9">
            <w:pPr>
              <w:tabs>
                <w:tab w:val="left" w:pos="360"/>
              </w:tabs>
              <w:spacing w:line="312" w:lineRule="auto"/>
              <w:rPr>
                <w:iCs/>
              </w:rPr>
            </w:pPr>
            <w:r>
              <w:t>Cán bộ xây dựng Ban kiến thiết 5 Xuân Hòa – Bộ Xây dựng</w:t>
            </w:r>
          </w:p>
        </w:tc>
      </w:tr>
      <w:tr w:rsidR="007C1542" w:rsidRPr="00B01BA0" w:rsidTr="00944FF6">
        <w:tc>
          <w:tcPr>
            <w:tcW w:w="2461" w:type="dxa"/>
            <w:gridSpan w:val="2"/>
            <w:vAlign w:val="center"/>
          </w:tcPr>
          <w:p w:rsidR="007C1542" w:rsidRPr="00B01BA0" w:rsidRDefault="007C1542" w:rsidP="00D47CB9">
            <w:pPr>
              <w:tabs>
                <w:tab w:val="left" w:pos="360"/>
              </w:tabs>
              <w:spacing w:line="312" w:lineRule="auto"/>
              <w:ind w:hanging="18"/>
              <w:rPr>
                <w:iCs/>
              </w:rPr>
            </w:pPr>
            <w:r>
              <w:t>9/1984 – 3/1993</w:t>
            </w:r>
          </w:p>
        </w:tc>
        <w:tc>
          <w:tcPr>
            <w:tcW w:w="6586" w:type="dxa"/>
            <w:gridSpan w:val="7"/>
          </w:tcPr>
          <w:p w:rsidR="007C1542" w:rsidRPr="00B01BA0" w:rsidRDefault="007C1542" w:rsidP="00D47CB9">
            <w:pPr>
              <w:tabs>
                <w:tab w:val="left" w:pos="360"/>
              </w:tabs>
              <w:spacing w:line="312" w:lineRule="auto"/>
            </w:pPr>
            <w:r>
              <w:t>Kỹ thuật phòng Kỹ Thuật, Đội phó đội xây dựng công trình – Công ty quản lý đô thị Mê Linh</w:t>
            </w:r>
          </w:p>
        </w:tc>
      </w:tr>
      <w:tr w:rsidR="007C1542" w:rsidRPr="00B01BA0" w:rsidTr="00944FF6">
        <w:tc>
          <w:tcPr>
            <w:tcW w:w="2461" w:type="dxa"/>
            <w:gridSpan w:val="2"/>
            <w:vAlign w:val="center"/>
          </w:tcPr>
          <w:p w:rsidR="007C1542" w:rsidRPr="00B01BA0" w:rsidRDefault="007C1542" w:rsidP="00D47CB9">
            <w:pPr>
              <w:tabs>
                <w:tab w:val="left" w:pos="360"/>
              </w:tabs>
              <w:spacing w:line="312" w:lineRule="auto"/>
              <w:rPr>
                <w:iCs/>
              </w:rPr>
            </w:pPr>
            <w:r>
              <w:t>4/1993 – 7/1995</w:t>
            </w:r>
          </w:p>
        </w:tc>
        <w:tc>
          <w:tcPr>
            <w:tcW w:w="6586" w:type="dxa"/>
            <w:gridSpan w:val="7"/>
          </w:tcPr>
          <w:p w:rsidR="007C1542" w:rsidRPr="00B01BA0" w:rsidRDefault="007C1542" w:rsidP="00D47CB9">
            <w:pPr>
              <w:tabs>
                <w:tab w:val="left" w:pos="360"/>
              </w:tabs>
              <w:spacing w:line="312" w:lineRule="auto"/>
            </w:pPr>
            <w:r>
              <w:t>Đội trưởng đội dịch vụ sửa chữa nhà đô thị Công ty quản lý đô thị Mê Linh</w:t>
            </w:r>
          </w:p>
        </w:tc>
      </w:tr>
      <w:tr w:rsidR="007C1542" w:rsidRPr="00B01BA0" w:rsidTr="00944FF6">
        <w:tc>
          <w:tcPr>
            <w:tcW w:w="2461" w:type="dxa"/>
            <w:gridSpan w:val="2"/>
            <w:vAlign w:val="center"/>
          </w:tcPr>
          <w:p w:rsidR="007C1542" w:rsidRPr="00B01BA0" w:rsidRDefault="007C1542" w:rsidP="00D47CB9">
            <w:pPr>
              <w:tabs>
                <w:tab w:val="left" w:pos="360"/>
              </w:tabs>
              <w:spacing w:line="312" w:lineRule="auto"/>
              <w:ind w:hanging="18"/>
              <w:rPr>
                <w:iCs/>
              </w:rPr>
            </w:pPr>
            <w:r>
              <w:t>8/1995 – 5/2003</w:t>
            </w:r>
          </w:p>
        </w:tc>
        <w:tc>
          <w:tcPr>
            <w:tcW w:w="6586" w:type="dxa"/>
            <w:gridSpan w:val="7"/>
          </w:tcPr>
          <w:p w:rsidR="007C1542" w:rsidRPr="00B01BA0" w:rsidRDefault="007C1542" w:rsidP="00D47CB9">
            <w:pPr>
              <w:tabs>
                <w:tab w:val="left" w:pos="360"/>
              </w:tabs>
              <w:spacing w:line="312" w:lineRule="auto"/>
              <w:rPr>
                <w:iCs/>
              </w:rPr>
            </w:pPr>
            <w:r>
              <w:t>Phó Giám đốc Công ty quản lý đô thị Mê Linh</w:t>
            </w:r>
          </w:p>
        </w:tc>
      </w:tr>
      <w:tr w:rsidR="007C1542" w:rsidRPr="00B01BA0" w:rsidTr="00944FF6">
        <w:trPr>
          <w:trHeight w:val="553"/>
        </w:trPr>
        <w:tc>
          <w:tcPr>
            <w:tcW w:w="2461" w:type="dxa"/>
            <w:gridSpan w:val="2"/>
            <w:vAlign w:val="center"/>
          </w:tcPr>
          <w:p w:rsidR="007C1542" w:rsidRPr="00B01BA0" w:rsidRDefault="007C1542" w:rsidP="00D47CB9">
            <w:pPr>
              <w:tabs>
                <w:tab w:val="left" w:pos="360"/>
              </w:tabs>
              <w:spacing w:line="312" w:lineRule="auto"/>
            </w:pPr>
            <w:r>
              <w:t>5/2003 – 5/2011</w:t>
            </w:r>
          </w:p>
        </w:tc>
        <w:tc>
          <w:tcPr>
            <w:tcW w:w="6586" w:type="dxa"/>
            <w:gridSpan w:val="7"/>
          </w:tcPr>
          <w:p w:rsidR="007C1542" w:rsidRPr="00B01BA0" w:rsidRDefault="007C1542" w:rsidP="00D47CB9">
            <w:pPr>
              <w:tabs>
                <w:tab w:val="left" w:pos="360"/>
              </w:tabs>
              <w:spacing w:line="312" w:lineRule="auto"/>
            </w:pPr>
            <w:r>
              <w:t>Giám đốc Công ty quản lý đô thị Mê Linh (T1/2004 đổi thành Công ty Môi trường và dịch vụ đô thị Phúc Yên)</w:t>
            </w:r>
          </w:p>
        </w:tc>
      </w:tr>
      <w:tr w:rsidR="007C1542" w:rsidRPr="00B01BA0" w:rsidTr="00944FF6">
        <w:tc>
          <w:tcPr>
            <w:tcW w:w="2461" w:type="dxa"/>
            <w:gridSpan w:val="2"/>
            <w:vAlign w:val="center"/>
          </w:tcPr>
          <w:p w:rsidR="007C1542" w:rsidRPr="00B01BA0" w:rsidRDefault="007C1542" w:rsidP="00D47CB9">
            <w:pPr>
              <w:tabs>
                <w:tab w:val="left" w:pos="360"/>
              </w:tabs>
              <w:spacing w:line="312" w:lineRule="auto"/>
              <w:ind w:hanging="18"/>
            </w:pPr>
            <w:r>
              <w:t>6/2011 đến nay</w:t>
            </w:r>
          </w:p>
        </w:tc>
        <w:tc>
          <w:tcPr>
            <w:tcW w:w="6586" w:type="dxa"/>
            <w:gridSpan w:val="7"/>
          </w:tcPr>
          <w:p w:rsidR="007C1542" w:rsidRPr="00B01BA0" w:rsidRDefault="007C1542" w:rsidP="00D47CB9">
            <w:pPr>
              <w:tabs>
                <w:tab w:val="left" w:pos="360"/>
              </w:tabs>
              <w:spacing w:line="312" w:lineRule="auto"/>
            </w:pPr>
            <w:r w:rsidRPr="00B01BA0">
              <w:t>Chủ tịch HĐQT</w:t>
            </w:r>
            <w:r>
              <w:t xml:space="preserve"> kiêm giám đốc</w:t>
            </w:r>
            <w:r w:rsidRPr="00B01BA0">
              <w:t xml:space="preserve"> Công ty cổ phần Môi trường và Công trình đô thị </w:t>
            </w:r>
            <w:r>
              <w:t>Phúc Yên</w:t>
            </w:r>
            <w:r w:rsidRPr="00B01BA0">
              <w:t xml:space="preserve">  </w:t>
            </w:r>
          </w:p>
        </w:tc>
      </w:tr>
      <w:tr w:rsidR="007C1542" w:rsidRPr="00B01BA0" w:rsidTr="00944FF6">
        <w:tc>
          <w:tcPr>
            <w:tcW w:w="4825" w:type="dxa"/>
            <w:gridSpan w:val="7"/>
          </w:tcPr>
          <w:p w:rsidR="007C1542" w:rsidRPr="00B01BA0" w:rsidRDefault="007C1542" w:rsidP="00D47CB9">
            <w:pPr>
              <w:tabs>
                <w:tab w:val="left" w:pos="360"/>
              </w:tabs>
              <w:spacing w:line="312" w:lineRule="auto"/>
              <w:ind w:left="342" w:hanging="270"/>
              <w:rPr>
                <w:bCs/>
                <w:lang w:val="vi-VN"/>
              </w:rPr>
            </w:pPr>
          </w:p>
        </w:tc>
        <w:tc>
          <w:tcPr>
            <w:tcW w:w="330" w:type="dxa"/>
          </w:tcPr>
          <w:p w:rsidR="007C1542" w:rsidRPr="00B01BA0" w:rsidRDefault="007C1542" w:rsidP="00D47CB9">
            <w:pPr>
              <w:tabs>
                <w:tab w:val="left" w:pos="360"/>
              </w:tabs>
              <w:spacing w:line="312" w:lineRule="auto"/>
              <w:rPr>
                <w:iCs/>
              </w:rPr>
            </w:pPr>
          </w:p>
        </w:tc>
        <w:tc>
          <w:tcPr>
            <w:tcW w:w="3892" w:type="dxa"/>
          </w:tcPr>
          <w:p w:rsidR="007C1542" w:rsidRPr="00B01BA0" w:rsidRDefault="007C1542" w:rsidP="00D47CB9">
            <w:pPr>
              <w:tabs>
                <w:tab w:val="left" w:pos="360"/>
              </w:tabs>
              <w:spacing w:line="312" w:lineRule="auto"/>
            </w:pPr>
          </w:p>
        </w:tc>
      </w:tr>
      <w:tr w:rsidR="007C1542" w:rsidRPr="00B01BA0" w:rsidTr="00944FF6">
        <w:tc>
          <w:tcPr>
            <w:tcW w:w="3034" w:type="dxa"/>
            <w:gridSpan w:val="4"/>
            <w:shd w:val="clear" w:color="auto" w:fill="DAEEF3"/>
          </w:tcPr>
          <w:p w:rsidR="007C1542" w:rsidRPr="00B01BA0" w:rsidRDefault="007C1542" w:rsidP="00D47CB9">
            <w:pPr>
              <w:tabs>
                <w:tab w:val="left" w:pos="360"/>
              </w:tabs>
              <w:spacing w:line="312" w:lineRule="auto"/>
              <w:ind w:left="702"/>
              <w:jc w:val="both"/>
              <w:rPr>
                <w:b/>
                <w:iCs/>
                <w:lang w:val="pt-BR"/>
              </w:rPr>
            </w:pPr>
            <w:r w:rsidRPr="00B01BA0">
              <w:rPr>
                <w:b/>
                <w:iCs/>
              </w:rPr>
              <w:t>Họ và tên</w:t>
            </w:r>
          </w:p>
        </w:tc>
        <w:tc>
          <w:tcPr>
            <w:tcW w:w="344" w:type="dxa"/>
            <w:gridSpan w:val="2"/>
            <w:shd w:val="clear" w:color="auto" w:fill="DAEEF3"/>
          </w:tcPr>
          <w:p w:rsidR="007C1542" w:rsidRPr="00B01BA0" w:rsidRDefault="007C1542" w:rsidP="00D47CB9">
            <w:pPr>
              <w:tabs>
                <w:tab w:val="left" w:pos="360"/>
              </w:tabs>
              <w:spacing w:line="312" w:lineRule="auto"/>
              <w:jc w:val="both"/>
              <w:rPr>
                <w:iCs/>
              </w:rPr>
            </w:pPr>
            <w:r w:rsidRPr="00B01BA0">
              <w:rPr>
                <w:iCs/>
              </w:rPr>
              <w:t>:</w:t>
            </w:r>
          </w:p>
        </w:tc>
        <w:tc>
          <w:tcPr>
            <w:tcW w:w="5669" w:type="dxa"/>
            <w:gridSpan w:val="3"/>
            <w:shd w:val="clear" w:color="auto" w:fill="DAEEF3"/>
          </w:tcPr>
          <w:p w:rsidR="007C1542" w:rsidRPr="00B01BA0" w:rsidRDefault="007C1542" w:rsidP="00D47CB9">
            <w:pPr>
              <w:tabs>
                <w:tab w:val="left" w:pos="360"/>
              </w:tabs>
              <w:spacing w:line="312" w:lineRule="auto"/>
              <w:jc w:val="both"/>
              <w:rPr>
                <w:b/>
                <w:iCs/>
                <w:color w:val="2D3A97"/>
              </w:rPr>
            </w:pPr>
            <w:r>
              <w:rPr>
                <w:b/>
                <w:iCs/>
                <w:color w:val="2D3A97"/>
              </w:rPr>
              <w:t>Đặng Văn Vịnh</w:t>
            </w:r>
          </w:p>
        </w:tc>
      </w:tr>
      <w:tr w:rsidR="007C1542" w:rsidRPr="00B01BA0" w:rsidTr="00944FF6">
        <w:tc>
          <w:tcPr>
            <w:tcW w:w="3034" w:type="dxa"/>
            <w:gridSpan w:val="4"/>
          </w:tcPr>
          <w:p w:rsidR="007C1542" w:rsidRPr="00B01BA0" w:rsidRDefault="007C1542" w:rsidP="00D47CB9">
            <w:pPr>
              <w:tabs>
                <w:tab w:val="left" w:pos="360"/>
              </w:tabs>
              <w:spacing w:line="312" w:lineRule="auto"/>
              <w:ind w:left="342" w:hanging="270"/>
              <w:jc w:val="both"/>
              <w:rPr>
                <w:iCs/>
                <w:lang w:val="vi-VN"/>
              </w:rPr>
            </w:pPr>
            <w:r w:rsidRPr="00B01BA0">
              <w:rPr>
                <w:lang w:val="vi-VN"/>
              </w:rPr>
              <w:t>Chức vụ tại Công ty</w:t>
            </w:r>
          </w:p>
        </w:tc>
        <w:tc>
          <w:tcPr>
            <w:tcW w:w="344" w:type="dxa"/>
            <w:gridSpan w:val="2"/>
          </w:tcPr>
          <w:p w:rsidR="007C1542" w:rsidRPr="00B01BA0" w:rsidRDefault="007C1542" w:rsidP="00D47CB9">
            <w:pPr>
              <w:tabs>
                <w:tab w:val="left" w:pos="360"/>
              </w:tabs>
              <w:spacing w:line="312" w:lineRule="auto"/>
              <w:jc w:val="both"/>
              <w:rPr>
                <w:iCs/>
              </w:rPr>
            </w:pPr>
            <w:r w:rsidRPr="00B01BA0">
              <w:rPr>
                <w:iCs/>
              </w:rPr>
              <w:t>:</w:t>
            </w:r>
          </w:p>
        </w:tc>
        <w:tc>
          <w:tcPr>
            <w:tcW w:w="5669" w:type="dxa"/>
            <w:gridSpan w:val="3"/>
          </w:tcPr>
          <w:p w:rsidR="007C1542" w:rsidRPr="00B01BA0" w:rsidRDefault="007C1542" w:rsidP="00D47CB9">
            <w:pPr>
              <w:tabs>
                <w:tab w:val="left" w:pos="360"/>
              </w:tabs>
              <w:spacing w:line="312" w:lineRule="auto"/>
              <w:jc w:val="both"/>
              <w:rPr>
                <w:iCs/>
              </w:rPr>
            </w:pPr>
            <w:r>
              <w:rPr>
                <w:iCs/>
              </w:rPr>
              <w:t>Thành viên</w:t>
            </w:r>
            <w:r w:rsidRPr="00B01BA0">
              <w:rPr>
                <w:iCs/>
              </w:rPr>
              <w:t xml:space="preserve"> HĐQT </w:t>
            </w:r>
            <w:r>
              <w:rPr>
                <w:iCs/>
              </w:rPr>
              <w:t>–</w:t>
            </w:r>
            <w:r w:rsidRPr="00B01BA0">
              <w:rPr>
                <w:iCs/>
              </w:rPr>
              <w:t xml:space="preserve"> </w:t>
            </w:r>
            <w:r>
              <w:rPr>
                <w:iCs/>
              </w:rPr>
              <w:t xml:space="preserve">Phó Giám đốc </w:t>
            </w:r>
          </w:p>
        </w:tc>
      </w:tr>
      <w:tr w:rsidR="007C1542" w:rsidRPr="00B01BA0" w:rsidTr="00944FF6">
        <w:tc>
          <w:tcPr>
            <w:tcW w:w="3034" w:type="dxa"/>
            <w:gridSpan w:val="4"/>
          </w:tcPr>
          <w:p w:rsidR="007C1542" w:rsidRPr="00B01BA0" w:rsidRDefault="007C1542" w:rsidP="00D47CB9">
            <w:pPr>
              <w:tabs>
                <w:tab w:val="left" w:pos="360"/>
              </w:tabs>
              <w:spacing w:line="312" w:lineRule="auto"/>
              <w:ind w:left="342" w:hanging="270"/>
              <w:jc w:val="both"/>
              <w:rPr>
                <w:iCs/>
              </w:rPr>
            </w:pPr>
            <w:r w:rsidRPr="00B01BA0">
              <w:t>Giới tính</w:t>
            </w:r>
          </w:p>
        </w:tc>
        <w:tc>
          <w:tcPr>
            <w:tcW w:w="344" w:type="dxa"/>
            <w:gridSpan w:val="2"/>
          </w:tcPr>
          <w:p w:rsidR="007C1542" w:rsidRPr="00B01BA0" w:rsidRDefault="007C1542" w:rsidP="00D47CB9">
            <w:pPr>
              <w:tabs>
                <w:tab w:val="left" w:pos="360"/>
              </w:tabs>
              <w:spacing w:line="312" w:lineRule="auto"/>
              <w:jc w:val="both"/>
              <w:rPr>
                <w:iCs/>
              </w:rPr>
            </w:pPr>
            <w:r w:rsidRPr="00B01BA0">
              <w:rPr>
                <w:iCs/>
              </w:rPr>
              <w:t>:</w:t>
            </w:r>
          </w:p>
        </w:tc>
        <w:tc>
          <w:tcPr>
            <w:tcW w:w="5669" w:type="dxa"/>
            <w:gridSpan w:val="3"/>
          </w:tcPr>
          <w:p w:rsidR="007C1542" w:rsidRPr="00B01BA0" w:rsidRDefault="007C1542" w:rsidP="00D47CB9">
            <w:pPr>
              <w:tabs>
                <w:tab w:val="left" w:pos="360"/>
              </w:tabs>
              <w:spacing w:line="312" w:lineRule="auto"/>
              <w:jc w:val="both"/>
              <w:rPr>
                <w:iCs/>
              </w:rPr>
            </w:pPr>
            <w:r w:rsidRPr="00B01BA0">
              <w:rPr>
                <w:iCs/>
              </w:rPr>
              <w:t>Nam</w:t>
            </w:r>
          </w:p>
        </w:tc>
      </w:tr>
      <w:tr w:rsidR="007C1542" w:rsidRPr="00B01BA0" w:rsidTr="00944FF6">
        <w:tc>
          <w:tcPr>
            <w:tcW w:w="3034" w:type="dxa"/>
            <w:gridSpan w:val="4"/>
          </w:tcPr>
          <w:p w:rsidR="007C1542" w:rsidRPr="00B01BA0" w:rsidRDefault="007C1542" w:rsidP="00D47CB9">
            <w:pPr>
              <w:tabs>
                <w:tab w:val="left" w:pos="360"/>
              </w:tabs>
              <w:spacing w:line="312" w:lineRule="auto"/>
              <w:ind w:left="342" w:hanging="270"/>
              <w:jc w:val="both"/>
            </w:pPr>
            <w:r w:rsidRPr="00B01BA0">
              <w:t>Ngày tháng năm sinh</w:t>
            </w:r>
          </w:p>
        </w:tc>
        <w:tc>
          <w:tcPr>
            <w:tcW w:w="344" w:type="dxa"/>
            <w:gridSpan w:val="2"/>
          </w:tcPr>
          <w:p w:rsidR="007C1542" w:rsidRPr="00B01BA0" w:rsidRDefault="007C1542" w:rsidP="00D47CB9">
            <w:pPr>
              <w:tabs>
                <w:tab w:val="left" w:pos="360"/>
              </w:tabs>
              <w:spacing w:line="312" w:lineRule="auto"/>
              <w:jc w:val="both"/>
              <w:rPr>
                <w:iCs/>
              </w:rPr>
            </w:pPr>
            <w:r w:rsidRPr="00B01BA0">
              <w:rPr>
                <w:iCs/>
              </w:rPr>
              <w:t>:</w:t>
            </w:r>
          </w:p>
        </w:tc>
        <w:tc>
          <w:tcPr>
            <w:tcW w:w="5669" w:type="dxa"/>
            <w:gridSpan w:val="3"/>
          </w:tcPr>
          <w:p w:rsidR="007C1542" w:rsidRPr="00B01BA0" w:rsidRDefault="007C1542" w:rsidP="00D47CB9">
            <w:pPr>
              <w:tabs>
                <w:tab w:val="left" w:pos="360"/>
              </w:tabs>
              <w:spacing w:line="312" w:lineRule="auto"/>
              <w:jc w:val="both"/>
              <w:rPr>
                <w:iCs/>
              </w:rPr>
            </w:pPr>
            <w:r>
              <w:t>18/7/1963</w:t>
            </w:r>
          </w:p>
        </w:tc>
      </w:tr>
      <w:tr w:rsidR="007C1542" w:rsidRPr="00B01BA0" w:rsidTr="00944FF6">
        <w:tc>
          <w:tcPr>
            <w:tcW w:w="3034" w:type="dxa"/>
            <w:gridSpan w:val="4"/>
          </w:tcPr>
          <w:p w:rsidR="007C1542" w:rsidRPr="00B01BA0" w:rsidRDefault="007C1542" w:rsidP="00D47CB9">
            <w:pPr>
              <w:tabs>
                <w:tab w:val="left" w:pos="360"/>
              </w:tabs>
              <w:spacing w:line="312" w:lineRule="auto"/>
              <w:ind w:left="342" w:hanging="270"/>
              <w:jc w:val="both"/>
            </w:pPr>
            <w:r w:rsidRPr="00B01BA0">
              <w:t>Số CMND</w:t>
            </w:r>
          </w:p>
        </w:tc>
        <w:tc>
          <w:tcPr>
            <w:tcW w:w="344" w:type="dxa"/>
            <w:gridSpan w:val="2"/>
          </w:tcPr>
          <w:p w:rsidR="007C1542" w:rsidRPr="00B01BA0" w:rsidRDefault="007C1542" w:rsidP="00D47CB9">
            <w:pPr>
              <w:tabs>
                <w:tab w:val="left" w:pos="360"/>
              </w:tabs>
              <w:spacing w:line="312" w:lineRule="auto"/>
              <w:jc w:val="both"/>
              <w:rPr>
                <w:iCs/>
              </w:rPr>
            </w:pPr>
            <w:r w:rsidRPr="00B01BA0">
              <w:rPr>
                <w:iCs/>
              </w:rPr>
              <w:t>:</w:t>
            </w:r>
          </w:p>
        </w:tc>
        <w:tc>
          <w:tcPr>
            <w:tcW w:w="5669" w:type="dxa"/>
            <w:gridSpan w:val="3"/>
            <w:vAlign w:val="center"/>
          </w:tcPr>
          <w:p w:rsidR="007C1542" w:rsidRDefault="007C1542" w:rsidP="00D47CB9">
            <w:pPr>
              <w:tabs>
                <w:tab w:val="left" w:pos="360"/>
              </w:tabs>
              <w:spacing w:line="312" w:lineRule="auto"/>
              <w:rPr>
                <w:lang w:val="pt-BR"/>
              </w:rPr>
            </w:pPr>
            <w:r>
              <w:rPr>
                <w:lang w:val="pt-BR"/>
              </w:rPr>
              <w:t>135556218  Nơi cấp: CA Vĩnh Phúc</w:t>
            </w:r>
          </w:p>
          <w:p w:rsidR="007C1542" w:rsidRPr="00B01BA0" w:rsidRDefault="007C1542" w:rsidP="00D47CB9">
            <w:pPr>
              <w:tabs>
                <w:tab w:val="left" w:pos="360"/>
              </w:tabs>
              <w:spacing w:line="312" w:lineRule="auto"/>
              <w:rPr>
                <w:lang w:val="pt-BR"/>
              </w:rPr>
            </w:pPr>
            <w:r>
              <w:rPr>
                <w:lang w:val="pt-BR"/>
              </w:rPr>
              <w:t>Cấp ngày 28/4/2008</w:t>
            </w:r>
          </w:p>
        </w:tc>
      </w:tr>
      <w:tr w:rsidR="007C1542" w:rsidRPr="00B01BA0" w:rsidTr="00944FF6">
        <w:tc>
          <w:tcPr>
            <w:tcW w:w="3034" w:type="dxa"/>
            <w:gridSpan w:val="4"/>
          </w:tcPr>
          <w:p w:rsidR="007C1542" w:rsidRPr="00B01BA0" w:rsidRDefault="007C1542" w:rsidP="00D47CB9">
            <w:pPr>
              <w:tabs>
                <w:tab w:val="left" w:pos="360"/>
              </w:tabs>
              <w:spacing w:line="312" w:lineRule="auto"/>
              <w:ind w:left="342" w:hanging="270"/>
              <w:jc w:val="both"/>
            </w:pPr>
            <w:r w:rsidRPr="00B01BA0">
              <w:rPr>
                <w:lang w:val="fr-FR"/>
              </w:rPr>
              <w:t>Quốc tịch</w:t>
            </w:r>
          </w:p>
        </w:tc>
        <w:tc>
          <w:tcPr>
            <w:tcW w:w="344" w:type="dxa"/>
            <w:gridSpan w:val="2"/>
          </w:tcPr>
          <w:p w:rsidR="007C1542" w:rsidRPr="00B01BA0" w:rsidRDefault="007C1542" w:rsidP="00D47CB9">
            <w:pPr>
              <w:tabs>
                <w:tab w:val="left" w:pos="360"/>
              </w:tabs>
              <w:spacing w:line="312" w:lineRule="auto"/>
              <w:jc w:val="both"/>
              <w:rPr>
                <w:iCs/>
              </w:rPr>
            </w:pPr>
            <w:r w:rsidRPr="00B01BA0">
              <w:rPr>
                <w:iCs/>
              </w:rPr>
              <w:t>:</w:t>
            </w:r>
          </w:p>
        </w:tc>
        <w:tc>
          <w:tcPr>
            <w:tcW w:w="5669" w:type="dxa"/>
            <w:gridSpan w:val="3"/>
          </w:tcPr>
          <w:p w:rsidR="007C1542" w:rsidRPr="00B01BA0" w:rsidRDefault="007C1542" w:rsidP="00D47CB9">
            <w:pPr>
              <w:tabs>
                <w:tab w:val="left" w:pos="360"/>
              </w:tabs>
              <w:spacing w:line="312" w:lineRule="auto"/>
              <w:jc w:val="both"/>
              <w:rPr>
                <w:iCs/>
              </w:rPr>
            </w:pPr>
            <w:r w:rsidRPr="00B01BA0">
              <w:rPr>
                <w:lang w:val="fr-FR"/>
              </w:rPr>
              <w:t>Việt Nam</w:t>
            </w:r>
          </w:p>
        </w:tc>
      </w:tr>
      <w:tr w:rsidR="007C1542" w:rsidRPr="00B01BA0" w:rsidTr="00944FF6">
        <w:tc>
          <w:tcPr>
            <w:tcW w:w="3034" w:type="dxa"/>
            <w:gridSpan w:val="4"/>
          </w:tcPr>
          <w:p w:rsidR="007C1542" w:rsidRPr="00B01BA0" w:rsidRDefault="007C1542" w:rsidP="00D47CB9">
            <w:pPr>
              <w:tabs>
                <w:tab w:val="left" w:pos="360"/>
              </w:tabs>
              <w:spacing w:line="312" w:lineRule="auto"/>
              <w:ind w:left="342" w:hanging="270"/>
              <w:jc w:val="both"/>
              <w:rPr>
                <w:lang w:val="fr-FR"/>
              </w:rPr>
            </w:pPr>
            <w:r w:rsidRPr="00B01BA0">
              <w:rPr>
                <w:lang w:val="fr-FR"/>
              </w:rPr>
              <w:t>Dân tộc</w:t>
            </w:r>
          </w:p>
        </w:tc>
        <w:tc>
          <w:tcPr>
            <w:tcW w:w="344" w:type="dxa"/>
            <w:gridSpan w:val="2"/>
          </w:tcPr>
          <w:p w:rsidR="007C1542" w:rsidRPr="00B01BA0" w:rsidRDefault="007C1542" w:rsidP="00D47CB9">
            <w:pPr>
              <w:tabs>
                <w:tab w:val="left" w:pos="360"/>
              </w:tabs>
              <w:spacing w:line="312" w:lineRule="auto"/>
              <w:jc w:val="both"/>
              <w:rPr>
                <w:iCs/>
              </w:rPr>
            </w:pPr>
            <w:r w:rsidRPr="00B01BA0">
              <w:rPr>
                <w:iCs/>
              </w:rPr>
              <w:t>:</w:t>
            </w:r>
          </w:p>
        </w:tc>
        <w:tc>
          <w:tcPr>
            <w:tcW w:w="5669" w:type="dxa"/>
            <w:gridSpan w:val="3"/>
          </w:tcPr>
          <w:p w:rsidR="007C1542" w:rsidRPr="00B01BA0" w:rsidRDefault="007C1542" w:rsidP="00D47CB9">
            <w:pPr>
              <w:tabs>
                <w:tab w:val="left" w:pos="360"/>
              </w:tabs>
              <w:spacing w:line="312" w:lineRule="auto"/>
              <w:jc w:val="both"/>
              <w:rPr>
                <w:iCs/>
              </w:rPr>
            </w:pPr>
            <w:r w:rsidRPr="00B01BA0">
              <w:rPr>
                <w:iCs/>
              </w:rPr>
              <w:t>Kinh</w:t>
            </w:r>
          </w:p>
        </w:tc>
      </w:tr>
      <w:tr w:rsidR="007C1542" w:rsidRPr="00B01BA0" w:rsidTr="00944FF6">
        <w:tc>
          <w:tcPr>
            <w:tcW w:w="3034" w:type="dxa"/>
            <w:gridSpan w:val="4"/>
          </w:tcPr>
          <w:p w:rsidR="007C1542" w:rsidRPr="00B01BA0" w:rsidRDefault="007C1542" w:rsidP="00D47CB9">
            <w:pPr>
              <w:tabs>
                <w:tab w:val="left" w:pos="360"/>
              </w:tabs>
              <w:spacing w:line="312" w:lineRule="auto"/>
              <w:ind w:left="342" w:hanging="270"/>
              <w:jc w:val="both"/>
              <w:rPr>
                <w:lang w:val="fr-FR"/>
              </w:rPr>
            </w:pPr>
            <w:r w:rsidRPr="00B01BA0">
              <w:rPr>
                <w:lang w:val="fr-FR"/>
              </w:rPr>
              <w:t>Địa chỉ thư</w:t>
            </w:r>
            <w:r w:rsidRPr="00B01BA0">
              <w:rPr>
                <w:lang w:val="fr-FR"/>
              </w:rPr>
              <w:softHyphen/>
              <w:t>ờng trú</w:t>
            </w:r>
          </w:p>
        </w:tc>
        <w:tc>
          <w:tcPr>
            <w:tcW w:w="344" w:type="dxa"/>
            <w:gridSpan w:val="2"/>
          </w:tcPr>
          <w:p w:rsidR="007C1542" w:rsidRPr="00B01BA0" w:rsidRDefault="007C1542" w:rsidP="00D47CB9">
            <w:pPr>
              <w:tabs>
                <w:tab w:val="left" w:pos="360"/>
              </w:tabs>
              <w:spacing w:line="312" w:lineRule="auto"/>
              <w:jc w:val="both"/>
              <w:rPr>
                <w:iCs/>
              </w:rPr>
            </w:pPr>
            <w:r w:rsidRPr="00B01BA0">
              <w:rPr>
                <w:iCs/>
              </w:rPr>
              <w:t>:</w:t>
            </w:r>
          </w:p>
        </w:tc>
        <w:tc>
          <w:tcPr>
            <w:tcW w:w="5669" w:type="dxa"/>
            <w:gridSpan w:val="3"/>
          </w:tcPr>
          <w:p w:rsidR="007C1542" w:rsidRPr="00B01BA0" w:rsidRDefault="007C1542" w:rsidP="00D47CB9">
            <w:pPr>
              <w:tabs>
                <w:tab w:val="left" w:pos="360"/>
              </w:tabs>
              <w:spacing w:line="312" w:lineRule="auto"/>
              <w:jc w:val="both"/>
              <w:rPr>
                <w:iCs/>
              </w:rPr>
            </w:pPr>
            <w:r>
              <w:t>Tổ 5 – phường Hùng Vương – TX Phúc Yên – Vĩnh Phúc</w:t>
            </w:r>
          </w:p>
        </w:tc>
      </w:tr>
      <w:tr w:rsidR="007C1542" w:rsidRPr="00B01BA0" w:rsidTr="00944FF6">
        <w:tc>
          <w:tcPr>
            <w:tcW w:w="3034" w:type="dxa"/>
            <w:gridSpan w:val="4"/>
          </w:tcPr>
          <w:p w:rsidR="007C1542" w:rsidRPr="00B01BA0" w:rsidRDefault="007C1542" w:rsidP="00D47CB9">
            <w:pPr>
              <w:tabs>
                <w:tab w:val="left" w:pos="360"/>
              </w:tabs>
              <w:spacing w:line="312" w:lineRule="auto"/>
              <w:ind w:left="342" w:hanging="270"/>
              <w:jc w:val="both"/>
              <w:rPr>
                <w:lang w:val="fr-FR"/>
              </w:rPr>
            </w:pPr>
            <w:r w:rsidRPr="00B01BA0">
              <w:rPr>
                <w:bCs/>
              </w:rPr>
              <w:t>Trình độ văn hóa</w:t>
            </w:r>
          </w:p>
        </w:tc>
        <w:tc>
          <w:tcPr>
            <w:tcW w:w="344" w:type="dxa"/>
            <w:gridSpan w:val="2"/>
          </w:tcPr>
          <w:p w:rsidR="007C1542" w:rsidRPr="00B01BA0" w:rsidRDefault="007C1542" w:rsidP="00D47CB9">
            <w:pPr>
              <w:tabs>
                <w:tab w:val="left" w:pos="360"/>
              </w:tabs>
              <w:spacing w:line="312" w:lineRule="auto"/>
              <w:jc w:val="both"/>
              <w:rPr>
                <w:iCs/>
              </w:rPr>
            </w:pPr>
            <w:r w:rsidRPr="00B01BA0">
              <w:rPr>
                <w:iCs/>
              </w:rPr>
              <w:t>:</w:t>
            </w:r>
          </w:p>
        </w:tc>
        <w:tc>
          <w:tcPr>
            <w:tcW w:w="5669" w:type="dxa"/>
            <w:gridSpan w:val="3"/>
          </w:tcPr>
          <w:p w:rsidR="007C1542" w:rsidRPr="00B01BA0" w:rsidRDefault="007C1542" w:rsidP="00D47CB9">
            <w:pPr>
              <w:tabs>
                <w:tab w:val="left" w:pos="360"/>
              </w:tabs>
              <w:spacing w:line="312" w:lineRule="auto"/>
              <w:jc w:val="both"/>
              <w:rPr>
                <w:iCs/>
              </w:rPr>
            </w:pPr>
            <w:r w:rsidRPr="00B01BA0">
              <w:rPr>
                <w:iCs/>
              </w:rPr>
              <w:t>10/10</w:t>
            </w:r>
          </w:p>
        </w:tc>
      </w:tr>
      <w:tr w:rsidR="007C1542" w:rsidRPr="00B01BA0" w:rsidTr="00944FF6">
        <w:tc>
          <w:tcPr>
            <w:tcW w:w="3034" w:type="dxa"/>
            <w:gridSpan w:val="4"/>
          </w:tcPr>
          <w:p w:rsidR="007C1542" w:rsidRPr="00B01BA0" w:rsidRDefault="007C1542" w:rsidP="00D47CB9">
            <w:pPr>
              <w:tabs>
                <w:tab w:val="left" w:pos="360"/>
              </w:tabs>
              <w:spacing w:line="312" w:lineRule="auto"/>
              <w:ind w:left="342" w:hanging="270"/>
              <w:jc w:val="both"/>
              <w:rPr>
                <w:lang w:val="fr-FR"/>
              </w:rPr>
            </w:pPr>
            <w:r w:rsidRPr="00B01BA0">
              <w:rPr>
                <w:bCs/>
              </w:rPr>
              <w:t>Trình độ chuyên môn</w:t>
            </w:r>
          </w:p>
        </w:tc>
        <w:tc>
          <w:tcPr>
            <w:tcW w:w="344" w:type="dxa"/>
            <w:gridSpan w:val="2"/>
          </w:tcPr>
          <w:p w:rsidR="007C1542" w:rsidRPr="00B01BA0" w:rsidRDefault="007C1542" w:rsidP="00D47CB9">
            <w:pPr>
              <w:tabs>
                <w:tab w:val="left" w:pos="360"/>
              </w:tabs>
              <w:spacing w:line="312" w:lineRule="auto"/>
              <w:jc w:val="both"/>
              <w:rPr>
                <w:iCs/>
              </w:rPr>
            </w:pPr>
            <w:r w:rsidRPr="00B01BA0">
              <w:rPr>
                <w:iCs/>
              </w:rPr>
              <w:t>:</w:t>
            </w:r>
          </w:p>
        </w:tc>
        <w:tc>
          <w:tcPr>
            <w:tcW w:w="5669" w:type="dxa"/>
            <w:gridSpan w:val="3"/>
          </w:tcPr>
          <w:p w:rsidR="007C1542" w:rsidRPr="00B01BA0" w:rsidRDefault="007C1542" w:rsidP="00D47CB9">
            <w:pPr>
              <w:tabs>
                <w:tab w:val="left" w:pos="360"/>
              </w:tabs>
              <w:spacing w:line="312" w:lineRule="auto"/>
              <w:jc w:val="both"/>
              <w:rPr>
                <w:iCs/>
              </w:rPr>
            </w:pPr>
            <w:r w:rsidRPr="00B01BA0">
              <w:rPr>
                <w:bCs/>
              </w:rPr>
              <w:t xml:space="preserve"> Kỹ sư</w:t>
            </w:r>
            <w:r>
              <w:rPr>
                <w:bCs/>
              </w:rPr>
              <w:t xml:space="preserve"> xây dựng</w:t>
            </w:r>
          </w:p>
        </w:tc>
      </w:tr>
      <w:tr w:rsidR="007C1542" w:rsidRPr="00B01BA0" w:rsidTr="00944FF6">
        <w:tc>
          <w:tcPr>
            <w:tcW w:w="9047" w:type="dxa"/>
            <w:gridSpan w:val="9"/>
          </w:tcPr>
          <w:p w:rsidR="007C1542" w:rsidRPr="00B01BA0" w:rsidRDefault="007C1542" w:rsidP="00D47CB9">
            <w:pPr>
              <w:tabs>
                <w:tab w:val="left" w:pos="360"/>
              </w:tabs>
              <w:spacing w:line="312" w:lineRule="auto"/>
              <w:ind w:left="342" w:hanging="270"/>
              <w:jc w:val="both"/>
              <w:rPr>
                <w:bCs/>
              </w:rPr>
            </w:pPr>
            <w:r w:rsidRPr="00B01BA0">
              <w:rPr>
                <w:bCs/>
              </w:rPr>
              <w:t>Quá trình công tác               :</w:t>
            </w:r>
          </w:p>
        </w:tc>
      </w:tr>
      <w:tr w:rsidR="007C1542" w:rsidRPr="00B01BA0" w:rsidTr="00944FF6">
        <w:tc>
          <w:tcPr>
            <w:tcW w:w="2433" w:type="dxa"/>
            <w:tcBorders>
              <w:top w:val="nil"/>
              <w:left w:val="nil"/>
              <w:right w:val="nil"/>
            </w:tcBorders>
            <w:shd w:val="clear" w:color="auto" w:fill="F2F2F2"/>
          </w:tcPr>
          <w:p w:rsidR="007C1542" w:rsidRPr="00B01BA0" w:rsidRDefault="007C1542" w:rsidP="00D47CB9">
            <w:pPr>
              <w:tabs>
                <w:tab w:val="left" w:pos="360"/>
                <w:tab w:val="left" w:pos="3600"/>
              </w:tabs>
              <w:spacing w:line="312" w:lineRule="auto"/>
              <w:jc w:val="center"/>
              <w:rPr>
                <w:b/>
                <w:i/>
                <w:lang w:val="fr-FR"/>
              </w:rPr>
            </w:pPr>
            <w:r w:rsidRPr="00B01BA0">
              <w:rPr>
                <w:b/>
                <w:i/>
                <w:lang w:val="fr-FR"/>
              </w:rPr>
              <w:t>Thời gian</w:t>
            </w:r>
          </w:p>
        </w:tc>
        <w:tc>
          <w:tcPr>
            <w:tcW w:w="6614" w:type="dxa"/>
            <w:gridSpan w:val="8"/>
            <w:tcBorders>
              <w:top w:val="nil"/>
              <w:left w:val="nil"/>
              <w:right w:val="nil"/>
            </w:tcBorders>
            <w:shd w:val="clear" w:color="auto" w:fill="F2F2F2"/>
          </w:tcPr>
          <w:p w:rsidR="007C1542" w:rsidRPr="00B01BA0" w:rsidRDefault="007C1542" w:rsidP="00D47CB9">
            <w:pPr>
              <w:tabs>
                <w:tab w:val="left" w:pos="360"/>
              </w:tabs>
              <w:spacing w:line="312" w:lineRule="auto"/>
              <w:jc w:val="center"/>
              <w:rPr>
                <w:b/>
                <w:i/>
                <w:iCs/>
              </w:rPr>
            </w:pPr>
            <w:r w:rsidRPr="00B01BA0">
              <w:rPr>
                <w:b/>
                <w:i/>
                <w:iCs/>
              </w:rPr>
              <w:t>Quá trình công tác</w:t>
            </w:r>
          </w:p>
        </w:tc>
      </w:tr>
      <w:tr w:rsidR="007C1542" w:rsidRPr="00B01BA0" w:rsidTr="00944FF6">
        <w:tc>
          <w:tcPr>
            <w:tcW w:w="2433" w:type="dxa"/>
            <w:tcBorders>
              <w:left w:val="nil"/>
              <w:right w:val="nil"/>
            </w:tcBorders>
            <w:vAlign w:val="center"/>
          </w:tcPr>
          <w:p w:rsidR="007C1542" w:rsidRPr="00550F25" w:rsidRDefault="007C1542" w:rsidP="00D47CB9">
            <w:pPr>
              <w:tabs>
                <w:tab w:val="left" w:pos="360"/>
              </w:tabs>
              <w:spacing w:line="312" w:lineRule="auto"/>
              <w:rPr>
                <w:iCs/>
              </w:rPr>
            </w:pPr>
            <w:r w:rsidRPr="00550F25">
              <w:t>11/1986 – 5/2004</w:t>
            </w:r>
          </w:p>
        </w:tc>
        <w:tc>
          <w:tcPr>
            <w:tcW w:w="6614" w:type="dxa"/>
            <w:gridSpan w:val="8"/>
            <w:tcBorders>
              <w:left w:val="nil"/>
              <w:right w:val="nil"/>
            </w:tcBorders>
          </w:tcPr>
          <w:p w:rsidR="007C1542" w:rsidRPr="00B01BA0" w:rsidRDefault="007C1542" w:rsidP="00D47CB9">
            <w:pPr>
              <w:tabs>
                <w:tab w:val="left" w:pos="360"/>
              </w:tabs>
              <w:spacing w:line="312" w:lineRule="auto"/>
              <w:jc w:val="both"/>
              <w:rPr>
                <w:iCs/>
              </w:rPr>
            </w:pPr>
            <w:r>
              <w:t>Kỹ thuật viên Công ty quản lý nhà – công trình công cộng huyện Mê Linh</w:t>
            </w:r>
          </w:p>
        </w:tc>
      </w:tr>
      <w:tr w:rsidR="007C1542" w:rsidRPr="00B01BA0" w:rsidTr="00944FF6">
        <w:tc>
          <w:tcPr>
            <w:tcW w:w="2433" w:type="dxa"/>
            <w:tcBorders>
              <w:left w:val="nil"/>
              <w:right w:val="nil"/>
            </w:tcBorders>
            <w:vAlign w:val="center"/>
          </w:tcPr>
          <w:p w:rsidR="007C1542" w:rsidRPr="00DC7B31" w:rsidRDefault="007C1542" w:rsidP="00D47CB9">
            <w:pPr>
              <w:tabs>
                <w:tab w:val="left" w:pos="360"/>
              </w:tabs>
              <w:spacing w:line="312" w:lineRule="auto"/>
            </w:pPr>
            <w:r>
              <w:t>6/2004 – 8/2005</w:t>
            </w:r>
          </w:p>
        </w:tc>
        <w:tc>
          <w:tcPr>
            <w:tcW w:w="6614" w:type="dxa"/>
            <w:gridSpan w:val="8"/>
            <w:tcBorders>
              <w:left w:val="nil"/>
              <w:right w:val="nil"/>
            </w:tcBorders>
          </w:tcPr>
          <w:p w:rsidR="007C1542" w:rsidRPr="00550F25" w:rsidRDefault="007C1542" w:rsidP="00D47CB9">
            <w:pPr>
              <w:tabs>
                <w:tab w:val="left" w:pos="360"/>
              </w:tabs>
              <w:spacing w:line="312" w:lineRule="auto"/>
              <w:jc w:val="both"/>
              <w:rPr>
                <w:iCs/>
              </w:rPr>
            </w:pPr>
            <w:r>
              <w:t>Tổ trưởng tổ cây xanh Công ty Môi trường và dịch vụ đô thị Phúc Yên</w:t>
            </w:r>
          </w:p>
        </w:tc>
      </w:tr>
      <w:tr w:rsidR="007C1542" w:rsidRPr="00B01BA0" w:rsidTr="00944FF6">
        <w:tc>
          <w:tcPr>
            <w:tcW w:w="2433" w:type="dxa"/>
            <w:tcBorders>
              <w:left w:val="nil"/>
              <w:right w:val="nil"/>
            </w:tcBorders>
            <w:vAlign w:val="center"/>
          </w:tcPr>
          <w:p w:rsidR="007C1542" w:rsidRPr="00550F25" w:rsidRDefault="007C1542" w:rsidP="00D47CB9">
            <w:pPr>
              <w:tabs>
                <w:tab w:val="left" w:pos="360"/>
              </w:tabs>
              <w:spacing w:line="312" w:lineRule="auto"/>
            </w:pPr>
            <w:r>
              <w:t>9/2005 – 7/2006</w:t>
            </w:r>
          </w:p>
        </w:tc>
        <w:tc>
          <w:tcPr>
            <w:tcW w:w="6614" w:type="dxa"/>
            <w:gridSpan w:val="8"/>
            <w:tcBorders>
              <w:left w:val="nil"/>
              <w:right w:val="nil"/>
            </w:tcBorders>
          </w:tcPr>
          <w:p w:rsidR="007C1542" w:rsidRPr="00550F25" w:rsidRDefault="007C1542" w:rsidP="00D47CB9">
            <w:pPr>
              <w:tabs>
                <w:tab w:val="left" w:pos="360"/>
              </w:tabs>
              <w:spacing w:line="312" w:lineRule="auto"/>
              <w:jc w:val="both"/>
            </w:pPr>
            <w:r>
              <w:t>Phó phòng TC – HC Công ty Môi trường và dịch vụ đô thị Phúc Yên</w:t>
            </w:r>
          </w:p>
        </w:tc>
      </w:tr>
      <w:tr w:rsidR="007C1542" w:rsidRPr="00B01BA0" w:rsidTr="00944FF6">
        <w:tc>
          <w:tcPr>
            <w:tcW w:w="2433" w:type="dxa"/>
            <w:tcBorders>
              <w:left w:val="nil"/>
              <w:right w:val="nil"/>
            </w:tcBorders>
            <w:vAlign w:val="center"/>
          </w:tcPr>
          <w:p w:rsidR="007C1542" w:rsidRPr="00550F25" w:rsidRDefault="007C1542" w:rsidP="00D47CB9">
            <w:pPr>
              <w:tabs>
                <w:tab w:val="left" w:pos="360"/>
              </w:tabs>
              <w:spacing w:line="312" w:lineRule="auto"/>
            </w:pPr>
            <w:r>
              <w:t>8/2006 – 2/2010</w:t>
            </w:r>
          </w:p>
          <w:p w:rsidR="007C1542" w:rsidRPr="00B01BA0" w:rsidRDefault="007C1542" w:rsidP="00D47CB9">
            <w:pPr>
              <w:tabs>
                <w:tab w:val="left" w:pos="360"/>
              </w:tabs>
              <w:spacing w:line="312" w:lineRule="auto"/>
              <w:rPr>
                <w:iCs/>
                <w:lang w:val="vi-VN"/>
              </w:rPr>
            </w:pPr>
          </w:p>
        </w:tc>
        <w:tc>
          <w:tcPr>
            <w:tcW w:w="6614" w:type="dxa"/>
            <w:gridSpan w:val="8"/>
            <w:tcBorders>
              <w:left w:val="nil"/>
              <w:right w:val="nil"/>
            </w:tcBorders>
          </w:tcPr>
          <w:p w:rsidR="007C1542" w:rsidRPr="00B01BA0" w:rsidRDefault="007C1542" w:rsidP="00D47CB9">
            <w:pPr>
              <w:tabs>
                <w:tab w:val="left" w:pos="360"/>
              </w:tabs>
              <w:spacing w:line="312" w:lineRule="auto"/>
              <w:rPr>
                <w:lang w:val="vi-VN"/>
              </w:rPr>
            </w:pPr>
            <w:r>
              <w:t>Trưởng phòng TC – HC Công ty Môi trường và dịch vụ đô thị Phúc Yên</w:t>
            </w:r>
          </w:p>
        </w:tc>
      </w:tr>
      <w:tr w:rsidR="007C1542" w:rsidRPr="00B01BA0" w:rsidTr="00944FF6">
        <w:tc>
          <w:tcPr>
            <w:tcW w:w="2433" w:type="dxa"/>
            <w:tcBorders>
              <w:left w:val="nil"/>
              <w:right w:val="nil"/>
            </w:tcBorders>
            <w:vAlign w:val="center"/>
          </w:tcPr>
          <w:p w:rsidR="007C1542" w:rsidRPr="00D312BC" w:rsidRDefault="007C1542" w:rsidP="00D47CB9">
            <w:pPr>
              <w:tabs>
                <w:tab w:val="left" w:pos="360"/>
              </w:tabs>
              <w:spacing w:line="312" w:lineRule="auto"/>
            </w:pPr>
            <w:r>
              <w:t>3/2010 – 5/2011</w:t>
            </w:r>
          </w:p>
        </w:tc>
        <w:tc>
          <w:tcPr>
            <w:tcW w:w="6614" w:type="dxa"/>
            <w:gridSpan w:val="8"/>
            <w:tcBorders>
              <w:left w:val="nil"/>
              <w:right w:val="nil"/>
            </w:tcBorders>
          </w:tcPr>
          <w:p w:rsidR="007C1542" w:rsidRPr="00B01BA0" w:rsidRDefault="007C1542" w:rsidP="00D47CB9">
            <w:pPr>
              <w:tabs>
                <w:tab w:val="left" w:pos="360"/>
              </w:tabs>
              <w:spacing w:line="312" w:lineRule="auto"/>
              <w:jc w:val="both"/>
              <w:rPr>
                <w:iCs/>
                <w:lang w:val="vi-VN"/>
              </w:rPr>
            </w:pPr>
            <w:r>
              <w:t>Phó giám đốc Công ty Môi trường và dịch vụ đô thị Phúc Yên</w:t>
            </w:r>
          </w:p>
        </w:tc>
      </w:tr>
      <w:tr w:rsidR="007C1542" w:rsidRPr="00B01BA0" w:rsidTr="00944FF6">
        <w:trPr>
          <w:trHeight w:val="553"/>
        </w:trPr>
        <w:tc>
          <w:tcPr>
            <w:tcW w:w="2433" w:type="dxa"/>
            <w:tcBorders>
              <w:left w:val="nil"/>
              <w:right w:val="nil"/>
            </w:tcBorders>
            <w:vAlign w:val="center"/>
          </w:tcPr>
          <w:p w:rsidR="007C1542" w:rsidRPr="00D312BC" w:rsidRDefault="007C1542" w:rsidP="00D47CB9">
            <w:pPr>
              <w:tabs>
                <w:tab w:val="left" w:pos="360"/>
              </w:tabs>
              <w:spacing w:line="312" w:lineRule="auto"/>
            </w:pPr>
            <w:r>
              <w:t>6/2011  đến nay</w:t>
            </w:r>
          </w:p>
        </w:tc>
        <w:tc>
          <w:tcPr>
            <w:tcW w:w="6614" w:type="dxa"/>
            <w:gridSpan w:val="8"/>
            <w:tcBorders>
              <w:left w:val="nil"/>
              <w:right w:val="nil"/>
            </w:tcBorders>
          </w:tcPr>
          <w:p w:rsidR="007C1542" w:rsidRPr="00B01BA0" w:rsidRDefault="007C1542" w:rsidP="00D47CB9">
            <w:pPr>
              <w:tabs>
                <w:tab w:val="left" w:pos="360"/>
              </w:tabs>
              <w:spacing w:line="312" w:lineRule="auto"/>
              <w:jc w:val="both"/>
              <w:rPr>
                <w:iCs/>
                <w:lang w:val="vi-VN"/>
              </w:rPr>
            </w:pPr>
            <w:r>
              <w:t>Thành viên HĐQT, Phó giám đốc Công ty CP Môi trường và công trình đô thị Phúc Yên</w:t>
            </w:r>
          </w:p>
        </w:tc>
      </w:tr>
    </w:tbl>
    <w:p w:rsidR="007C1542" w:rsidRPr="00B01BA0" w:rsidRDefault="007C1542" w:rsidP="00D47CB9">
      <w:pPr>
        <w:tabs>
          <w:tab w:val="left" w:pos="360"/>
        </w:tabs>
        <w:spacing w:line="312" w:lineRule="auto"/>
        <w:ind w:left="1080"/>
        <w:jc w:val="both"/>
        <w:rPr>
          <w:b/>
          <w:lang w:val="nl-NL"/>
        </w:rPr>
      </w:pPr>
    </w:p>
    <w:tbl>
      <w:tblPr>
        <w:tblW w:w="9071" w:type="dxa"/>
        <w:tblInd w:w="443" w:type="dxa"/>
        <w:tblLook w:val="00A0"/>
      </w:tblPr>
      <w:tblGrid>
        <w:gridCol w:w="2547"/>
        <w:gridCol w:w="448"/>
        <w:gridCol w:w="345"/>
        <w:gridCol w:w="5731"/>
      </w:tblGrid>
      <w:tr w:rsidR="007C1542" w:rsidRPr="00B01BA0" w:rsidTr="004C0E36">
        <w:tc>
          <w:tcPr>
            <w:tcW w:w="2995" w:type="dxa"/>
            <w:gridSpan w:val="2"/>
            <w:shd w:val="clear" w:color="auto" w:fill="DAEEF3"/>
          </w:tcPr>
          <w:p w:rsidR="007C1542" w:rsidRPr="00B01BA0" w:rsidRDefault="007C1542" w:rsidP="00D47CB9">
            <w:pPr>
              <w:tabs>
                <w:tab w:val="left" w:pos="360"/>
              </w:tabs>
              <w:spacing w:line="312" w:lineRule="auto"/>
              <w:jc w:val="both"/>
              <w:rPr>
                <w:b/>
                <w:iCs/>
              </w:rPr>
            </w:pPr>
            <w:r w:rsidRPr="00B01BA0">
              <w:rPr>
                <w:b/>
                <w:iCs/>
              </w:rPr>
              <w:t>Họ và tên</w:t>
            </w:r>
          </w:p>
        </w:tc>
        <w:tc>
          <w:tcPr>
            <w:tcW w:w="345" w:type="dxa"/>
            <w:shd w:val="clear" w:color="auto" w:fill="DAEEF3"/>
          </w:tcPr>
          <w:p w:rsidR="007C1542" w:rsidRPr="00B01BA0" w:rsidRDefault="007C1542" w:rsidP="00D47CB9">
            <w:pPr>
              <w:tabs>
                <w:tab w:val="left" w:pos="360"/>
              </w:tabs>
              <w:spacing w:line="312" w:lineRule="auto"/>
              <w:jc w:val="both"/>
              <w:rPr>
                <w:iCs/>
                <w:lang w:val="pt-BR"/>
              </w:rPr>
            </w:pPr>
            <w:r w:rsidRPr="00B01BA0">
              <w:rPr>
                <w:iCs/>
                <w:lang w:val="pt-BR"/>
              </w:rPr>
              <w:t>:</w:t>
            </w:r>
          </w:p>
        </w:tc>
        <w:tc>
          <w:tcPr>
            <w:tcW w:w="5731" w:type="dxa"/>
            <w:shd w:val="clear" w:color="auto" w:fill="DAEEF3"/>
          </w:tcPr>
          <w:p w:rsidR="007C1542" w:rsidRPr="00B01BA0" w:rsidRDefault="007C1542" w:rsidP="00D47CB9">
            <w:pPr>
              <w:tabs>
                <w:tab w:val="left" w:pos="360"/>
              </w:tabs>
              <w:spacing w:line="312" w:lineRule="auto"/>
              <w:jc w:val="both"/>
              <w:rPr>
                <w:b/>
                <w:iCs/>
                <w:color w:val="2D3A97"/>
                <w:lang w:val="pt-BR"/>
              </w:rPr>
            </w:pPr>
            <w:r>
              <w:rPr>
                <w:b/>
                <w:iCs/>
                <w:color w:val="2D3A97"/>
                <w:lang w:val="pt-BR"/>
              </w:rPr>
              <w:t>Nguyễn Thị Huệ</w:t>
            </w:r>
          </w:p>
        </w:tc>
      </w:tr>
      <w:tr w:rsidR="007C1542" w:rsidRPr="00B01BA0" w:rsidTr="004C0E36">
        <w:tc>
          <w:tcPr>
            <w:tcW w:w="2995" w:type="dxa"/>
            <w:gridSpan w:val="2"/>
          </w:tcPr>
          <w:p w:rsidR="007C1542" w:rsidRPr="00B01BA0" w:rsidRDefault="007C1542" w:rsidP="00D47CB9">
            <w:pPr>
              <w:tabs>
                <w:tab w:val="left" w:pos="360"/>
              </w:tabs>
              <w:spacing w:line="312" w:lineRule="auto"/>
              <w:ind w:left="342" w:hanging="270"/>
              <w:jc w:val="both"/>
              <w:rPr>
                <w:iCs/>
                <w:lang w:val="vi-VN"/>
              </w:rPr>
            </w:pPr>
            <w:r w:rsidRPr="00B01BA0">
              <w:rPr>
                <w:lang w:val="vi-VN"/>
              </w:rPr>
              <w:t>Chức vụ tại Công ty</w:t>
            </w:r>
          </w:p>
        </w:tc>
        <w:tc>
          <w:tcPr>
            <w:tcW w:w="345" w:type="dxa"/>
          </w:tcPr>
          <w:p w:rsidR="007C1542" w:rsidRPr="00B01BA0" w:rsidRDefault="007C1542" w:rsidP="00D47CB9">
            <w:pPr>
              <w:tabs>
                <w:tab w:val="left" w:pos="360"/>
              </w:tabs>
              <w:spacing w:line="312" w:lineRule="auto"/>
              <w:jc w:val="both"/>
              <w:rPr>
                <w:iCs/>
                <w:lang w:val="pt-BR"/>
              </w:rPr>
            </w:pPr>
            <w:r w:rsidRPr="00B01BA0">
              <w:rPr>
                <w:iCs/>
                <w:lang w:val="pt-BR"/>
              </w:rPr>
              <w:t>:</w:t>
            </w:r>
          </w:p>
        </w:tc>
        <w:tc>
          <w:tcPr>
            <w:tcW w:w="5731" w:type="dxa"/>
          </w:tcPr>
          <w:p w:rsidR="007C1542" w:rsidRPr="00B01BA0" w:rsidRDefault="007C1542" w:rsidP="00D47CB9">
            <w:pPr>
              <w:tabs>
                <w:tab w:val="left" w:pos="360"/>
              </w:tabs>
              <w:spacing w:line="312" w:lineRule="auto"/>
              <w:jc w:val="both"/>
              <w:rPr>
                <w:iCs/>
                <w:lang w:val="pt-BR"/>
              </w:rPr>
            </w:pPr>
            <w:r w:rsidRPr="00B01BA0">
              <w:rPr>
                <w:iCs/>
                <w:lang w:val="pt-BR"/>
              </w:rPr>
              <w:t xml:space="preserve"> </w:t>
            </w:r>
            <w:r>
              <w:rPr>
                <w:iCs/>
                <w:lang w:val="pt-BR"/>
              </w:rPr>
              <w:t>Thành</w:t>
            </w:r>
            <w:r w:rsidRPr="00B01BA0">
              <w:rPr>
                <w:iCs/>
                <w:lang w:val="pt-BR"/>
              </w:rPr>
              <w:t xml:space="preserve"> viên HĐQT</w:t>
            </w:r>
            <w:r>
              <w:rPr>
                <w:iCs/>
                <w:lang w:val="pt-BR"/>
              </w:rPr>
              <w:t xml:space="preserve"> Trưởng phòng TC - KT</w:t>
            </w:r>
          </w:p>
        </w:tc>
      </w:tr>
      <w:tr w:rsidR="007C1542" w:rsidRPr="00B01BA0" w:rsidTr="004C0E36">
        <w:tc>
          <w:tcPr>
            <w:tcW w:w="2995" w:type="dxa"/>
            <w:gridSpan w:val="2"/>
          </w:tcPr>
          <w:p w:rsidR="007C1542" w:rsidRPr="00B01BA0" w:rsidRDefault="007C1542" w:rsidP="00D47CB9">
            <w:pPr>
              <w:tabs>
                <w:tab w:val="left" w:pos="360"/>
              </w:tabs>
              <w:spacing w:line="312" w:lineRule="auto"/>
              <w:ind w:left="342" w:hanging="270"/>
              <w:jc w:val="both"/>
              <w:rPr>
                <w:iCs/>
                <w:lang w:val="pt-BR"/>
              </w:rPr>
            </w:pPr>
            <w:r w:rsidRPr="00B01BA0">
              <w:rPr>
                <w:lang w:val="pt-BR"/>
              </w:rPr>
              <w:t>Giới tính</w:t>
            </w:r>
          </w:p>
        </w:tc>
        <w:tc>
          <w:tcPr>
            <w:tcW w:w="345" w:type="dxa"/>
          </w:tcPr>
          <w:p w:rsidR="007C1542" w:rsidRPr="00B01BA0" w:rsidRDefault="007C1542" w:rsidP="00D47CB9">
            <w:pPr>
              <w:tabs>
                <w:tab w:val="left" w:pos="360"/>
              </w:tabs>
              <w:spacing w:line="312" w:lineRule="auto"/>
              <w:jc w:val="both"/>
              <w:rPr>
                <w:iCs/>
                <w:lang w:val="pt-BR"/>
              </w:rPr>
            </w:pPr>
            <w:r w:rsidRPr="00B01BA0">
              <w:rPr>
                <w:iCs/>
                <w:lang w:val="pt-BR"/>
              </w:rPr>
              <w:t>:</w:t>
            </w:r>
          </w:p>
        </w:tc>
        <w:tc>
          <w:tcPr>
            <w:tcW w:w="5731" w:type="dxa"/>
          </w:tcPr>
          <w:p w:rsidR="007C1542" w:rsidRPr="00B01BA0" w:rsidRDefault="007C1542" w:rsidP="00D47CB9">
            <w:pPr>
              <w:tabs>
                <w:tab w:val="left" w:pos="360"/>
              </w:tabs>
              <w:spacing w:line="312" w:lineRule="auto"/>
              <w:jc w:val="both"/>
              <w:rPr>
                <w:iCs/>
                <w:lang w:val="pt-BR"/>
              </w:rPr>
            </w:pPr>
            <w:r w:rsidRPr="00B01BA0">
              <w:rPr>
                <w:iCs/>
                <w:lang w:val="pt-BR"/>
              </w:rPr>
              <w:t>N</w:t>
            </w:r>
            <w:r>
              <w:rPr>
                <w:iCs/>
                <w:lang w:val="pt-BR"/>
              </w:rPr>
              <w:t>ữ</w:t>
            </w:r>
          </w:p>
        </w:tc>
      </w:tr>
      <w:tr w:rsidR="007C1542" w:rsidRPr="00B01BA0" w:rsidTr="004C0E36">
        <w:tc>
          <w:tcPr>
            <w:tcW w:w="2995" w:type="dxa"/>
            <w:gridSpan w:val="2"/>
          </w:tcPr>
          <w:p w:rsidR="007C1542" w:rsidRPr="00B01BA0" w:rsidRDefault="007C1542" w:rsidP="00D47CB9">
            <w:pPr>
              <w:tabs>
                <w:tab w:val="left" w:pos="360"/>
              </w:tabs>
              <w:spacing w:line="312" w:lineRule="auto"/>
              <w:ind w:left="342" w:right="72" w:hanging="270"/>
              <w:jc w:val="both"/>
              <w:rPr>
                <w:lang w:val="pt-BR"/>
              </w:rPr>
            </w:pPr>
            <w:r w:rsidRPr="00B01BA0">
              <w:rPr>
                <w:lang w:val="pt-BR"/>
              </w:rPr>
              <w:t>Ngày tháng năm sinh</w:t>
            </w:r>
          </w:p>
        </w:tc>
        <w:tc>
          <w:tcPr>
            <w:tcW w:w="345" w:type="dxa"/>
          </w:tcPr>
          <w:p w:rsidR="007C1542" w:rsidRPr="00B01BA0" w:rsidRDefault="007C1542" w:rsidP="00D47CB9">
            <w:pPr>
              <w:tabs>
                <w:tab w:val="left" w:pos="360"/>
              </w:tabs>
              <w:spacing w:line="312" w:lineRule="auto"/>
              <w:jc w:val="both"/>
              <w:rPr>
                <w:iCs/>
                <w:lang w:val="pt-BR"/>
              </w:rPr>
            </w:pPr>
            <w:r w:rsidRPr="00B01BA0">
              <w:rPr>
                <w:iCs/>
                <w:lang w:val="pt-BR"/>
              </w:rPr>
              <w:t>:</w:t>
            </w:r>
          </w:p>
        </w:tc>
        <w:tc>
          <w:tcPr>
            <w:tcW w:w="5731" w:type="dxa"/>
          </w:tcPr>
          <w:p w:rsidR="007C1542" w:rsidRPr="00B01BA0" w:rsidRDefault="007C1542" w:rsidP="00D47CB9">
            <w:pPr>
              <w:tabs>
                <w:tab w:val="left" w:pos="360"/>
              </w:tabs>
              <w:spacing w:line="312" w:lineRule="auto"/>
            </w:pPr>
            <w:r>
              <w:t>02/02/1982</w:t>
            </w:r>
          </w:p>
        </w:tc>
      </w:tr>
      <w:tr w:rsidR="007C1542" w:rsidRPr="00B01BA0" w:rsidTr="004C0E36">
        <w:tc>
          <w:tcPr>
            <w:tcW w:w="2995" w:type="dxa"/>
            <w:gridSpan w:val="2"/>
          </w:tcPr>
          <w:p w:rsidR="007C1542" w:rsidRPr="00B01BA0" w:rsidRDefault="007C1542" w:rsidP="00D47CB9">
            <w:pPr>
              <w:tabs>
                <w:tab w:val="left" w:pos="360"/>
              </w:tabs>
              <w:spacing w:line="312" w:lineRule="auto"/>
              <w:ind w:left="342" w:hanging="270"/>
              <w:jc w:val="both"/>
              <w:rPr>
                <w:lang w:val="pt-BR"/>
              </w:rPr>
            </w:pPr>
            <w:r w:rsidRPr="00B01BA0">
              <w:rPr>
                <w:lang w:val="pt-BR"/>
              </w:rPr>
              <w:t>Số CMND</w:t>
            </w:r>
          </w:p>
        </w:tc>
        <w:tc>
          <w:tcPr>
            <w:tcW w:w="345" w:type="dxa"/>
          </w:tcPr>
          <w:p w:rsidR="007C1542" w:rsidRPr="00B01BA0" w:rsidRDefault="007C1542" w:rsidP="00D47CB9">
            <w:pPr>
              <w:tabs>
                <w:tab w:val="left" w:pos="360"/>
              </w:tabs>
              <w:spacing w:line="312" w:lineRule="auto"/>
              <w:jc w:val="both"/>
              <w:rPr>
                <w:iCs/>
                <w:lang w:val="pt-BR"/>
              </w:rPr>
            </w:pPr>
            <w:r w:rsidRPr="00B01BA0">
              <w:rPr>
                <w:iCs/>
                <w:lang w:val="pt-BR"/>
              </w:rPr>
              <w:t>:</w:t>
            </w:r>
          </w:p>
        </w:tc>
        <w:tc>
          <w:tcPr>
            <w:tcW w:w="5731" w:type="dxa"/>
            <w:vAlign w:val="center"/>
          </w:tcPr>
          <w:p w:rsidR="007C1542" w:rsidRDefault="007C1542" w:rsidP="00D47CB9">
            <w:pPr>
              <w:tabs>
                <w:tab w:val="left" w:pos="360"/>
              </w:tabs>
              <w:spacing w:line="312" w:lineRule="auto"/>
              <w:rPr>
                <w:lang w:val="pt-BR"/>
              </w:rPr>
            </w:pPr>
            <w:r>
              <w:rPr>
                <w:lang w:val="pt-BR"/>
              </w:rPr>
              <w:t>135001644 Nơi cấp CA Vĩnh Phúc</w:t>
            </w:r>
          </w:p>
          <w:p w:rsidR="007C1542" w:rsidRPr="00B01BA0" w:rsidRDefault="007C1542" w:rsidP="00D47CB9">
            <w:pPr>
              <w:tabs>
                <w:tab w:val="left" w:pos="360"/>
              </w:tabs>
              <w:spacing w:line="312" w:lineRule="auto"/>
              <w:rPr>
                <w:lang w:val="pt-BR"/>
              </w:rPr>
            </w:pPr>
            <w:r>
              <w:rPr>
                <w:lang w:val="pt-BR"/>
              </w:rPr>
              <w:t xml:space="preserve"> Cấp ngày 15/4/1997</w:t>
            </w:r>
          </w:p>
        </w:tc>
      </w:tr>
      <w:tr w:rsidR="007C1542" w:rsidRPr="00B01BA0" w:rsidTr="004C0E36">
        <w:tc>
          <w:tcPr>
            <w:tcW w:w="2995" w:type="dxa"/>
            <w:gridSpan w:val="2"/>
          </w:tcPr>
          <w:p w:rsidR="007C1542" w:rsidRPr="00B01BA0" w:rsidRDefault="007C1542" w:rsidP="00D47CB9">
            <w:pPr>
              <w:tabs>
                <w:tab w:val="left" w:pos="360"/>
              </w:tabs>
              <w:spacing w:line="312" w:lineRule="auto"/>
              <w:ind w:left="342" w:hanging="270"/>
              <w:jc w:val="both"/>
            </w:pPr>
            <w:r w:rsidRPr="00B01BA0">
              <w:rPr>
                <w:lang w:val="fr-FR"/>
              </w:rPr>
              <w:t>Quốc tịch</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31" w:type="dxa"/>
          </w:tcPr>
          <w:p w:rsidR="007C1542" w:rsidRPr="00B01BA0" w:rsidRDefault="007C1542" w:rsidP="00D47CB9">
            <w:pPr>
              <w:tabs>
                <w:tab w:val="left" w:pos="360"/>
              </w:tabs>
              <w:spacing w:line="312" w:lineRule="auto"/>
              <w:jc w:val="both"/>
              <w:rPr>
                <w:iCs/>
              </w:rPr>
            </w:pPr>
            <w:r w:rsidRPr="00B01BA0">
              <w:rPr>
                <w:lang w:val="fr-FR"/>
              </w:rPr>
              <w:t>Việt Nam</w:t>
            </w:r>
          </w:p>
        </w:tc>
      </w:tr>
      <w:tr w:rsidR="007C1542" w:rsidRPr="00B01BA0" w:rsidTr="004C0E36">
        <w:tc>
          <w:tcPr>
            <w:tcW w:w="2995" w:type="dxa"/>
            <w:gridSpan w:val="2"/>
          </w:tcPr>
          <w:p w:rsidR="007C1542" w:rsidRPr="00B01BA0" w:rsidRDefault="007C1542" w:rsidP="00D47CB9">
            <w:pPr>
              <w:tabs>
                <w:tab w:val="left" w:pos="360"/>
              </w:tabs>
              <w:spacing w:line="312" w:lineRule="auto"/>
              <w:ind w:left="342" w:hanging="270"/>
              <w:jc w:val="both"/>
              <w:rPr>
                <w:lang w:val="fr-FR"/>
              </w:rPr>
            </w:pPr>
            <w:r w:rsidRPr="00B01BA0">
              <w:rPr>
                <w:lang w:val="fr-FR"/>
              </w:rPr>
              <w:t>Dân tộc</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31" w:type="dxa"/>
          </w:tcPr>
          <w:p w:rsidR="007C1542" w:rsidRPr="00B01BA0" w:rsidRDefault="007C1542" w:rsidP="00D47CB9">
            <w:pPr>
              <w:tabs>
                <w:tab w:val="left" w:pos="360"/>
              </w:tabs>
              <w:spacing w:line="312" w:lineRule="auto"/>
              <w:jc w:val="both"/>
              <w:rPr>
                <w:iCs/>
              </w:rPr>
            </w:pPr>
            <w:r w:rsidRPr="00B01BA0">
              <w:rPr>
                <w:iCs/>
              </w:rPr>
              <w:t>Kinh</w:t>
            </w:r>
          </w:p>
        </w:tc>
      </w:tr>
      <w:tr w:rsidR="007C1542" w:rsidRPr="00B01BA0" w:rsidTr="004C0E36">
        <w:tc>
          <w:tcPr>
            <w:tcW w:w="2995" w:type="dxa"/>
            <w:gridSpan w:val="2"/>
          </w:tcPr>
          <w:p w:rsidR="007C1542" w:rsidRPr="00B01BA0" w:rsidRDefault="007C1542" w:rsidP="00D47CB9">
            <w:pPr>
              <w:tabs>
                <w:tab w:val="left" w:pos="360"/>
              </w:tabs>
              <w:spacing w:line="312" w:lineRule="auto"/>
              <w:ind w:left="342" w:hanging="270"/>
              <w:jc w:val="both"/>
              <w:rPr>
                <w:lang w:val="fr-FR"/>
              </w:rPr>
            </w:pPr>
            <w:r w:rsidRPr="00B01BA0">
              <w:rPr>
                <w:lang w:val="fr-FR"/>
              </w:rPr>
              <w:t>Địa chỉ thư</w:t>
            </w:r>
            <w:r w:rsidRPr="00B01BA0">
              <w:rPr>
                <w:lang w:val="fr-FR"/>
              </w:rPr>
              <w:softHyphen/>
              <w:t>ờng trú</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31" w:type="dxa"/>
          </w:tcPr>
          <w:p w:rsidR="007C1542" w:rsidRPr="00B01BA0" w:rsidRDefault="007C1542" w:rsidP="00D47CB9">
            <w:pPr>
              <w:tabs>
                <w:tab w:val="left" w:pos="360"/>
              </w:tabs>
              <w:spacing w:line="312" w:lineRule="auto"/>
            </w:pPr>
            <w:r>
              <w:t>Vĩnh Thịnh – Vĩnh Tường – Vĩnh Phúc</w:t>
            </w:r>
          </w:p>
        </w:tc>
      </w:tr>
      <w:tr w:rsidR="007C1542" w:rsidRPr="00B01BA0" w:rsidTr="004C0E36">
        <w:tc>
          <w:tcPr>
            <w:tcW w:w="2995" w:type="dxa"/>
            <w:gridSpan w:val="2"/>
          </w:tcPr>
          <w:p w:rsidR="007C1542" w:rsidRPr="00B01BA0" w:rsidRDefault="007C1542" w:rsidP="00D47CB9">
            <w:pPr>
              <w:tabs>
                <w:tab w:val="left" w:pos="360"/>
              </w:tabs>
              <w:spacing w:line="312" w:lineRule="auto"/>
              <w:ind w:left="342" w:hanging="270"/>
              <w:jc w:val="both"/>
              <w:rPr>
                <w:lang w:val="fr-FR"/>
              </w:rPr>
            </w:pPr>
            <w:r w:rsidRPr="00B01BA0">
              <w:rPr>
                <w:bCs/>
              </w:rPr>
              <w:t>Trình độ văn hóa</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31" w:type="dxa"/>
          </w:tcPr>
          <w:p w:rsidR="007C1542" w:rsidRPr="00B01BA0" w:rsidRDefault="007C1542" w:rsidP="00D47CB9">
            <w:pPr>
              <w:tabs>
                <w:tab w:val="left" w:pos="360"/>
              </w:tabs>
              <w:spacing w:line="312" w:lineRule="auto"/>
              <w:jc w:val="both"/>
              <w:rPr>
                <w:iCs/>
              </w:rPr>
            </w:pPr>
            <w:r>
              <w:rPr>
                <w:iCs/>
              </w:rPr>
              <w:t>12/12</w:t>
            </w:r>
          </w:p>
        </w:tc>
      </w:tr>
      <w:tr w:rsidR="007C1542" w:rsidRPr="00B01BA0" w:rsidTr="004C0E36">
        <w:tc>
          <w:tcPr>
            <w:tcW w:w="2995" w:type="dxa"/>
            <w:gridSpan w:val="2"/>
          </w:tcPr>
          <w:p w:rsidR="007C1542" w:rsidRPr="00B01BA0" w:rsidRDefault="007C1542" w:rsidP="00D47CB9">
            <w:pPr>
              <w:tabs>
                <w:tab w:val="left" w:pos="360"/>
              </w:tabs>
              <w:spacing w:line="312" w:lineRule="auto"/>
              <w:ind w:left="342" w:hanging="270"/>
              <w:jc w:val="both"/>
              <w:rPr>
                <w:lang w:val="fr-FR"/>
              </w:rPr>
            </w:pPr>
            <w:r w:rsidRPr="00B01BA0">
              <w:rPr>
                <w:bCs/>
              </w:rPr>
              <w:t>Trình độ chuyên môn</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31" w:type="dxa"/>
          </w:tcPr>
          <w:p w:rsidR="007C1542" w:rsidRPr="00B01BA0" w:rsidRDefault="007C1542" w:rsidP="00D47CB9">
            <w:pPr>
              <w:tabs>
                <w:tab w:val="left" w:pos="360"/>
              </w:tabs>
              <w:spacing w:line="312" w:lineRule="auto"/>
              <w:jc w:val="both"/>
              <w:rPr>
                <w:iCs/>
              </w:rPr>
            </w:pPr>
            <w:r w:rsidRPr="00B01BA0">
              <w:rPr>
                <w:bCs/>
              </w:rPr>
              <w:t xml:space="preserve"> Cử nhân </w:t>
            </w:r>
            <w:r>
              <w:rPr>
                <w:bCs/>
              </w:rPr>
              <w:t>kinh tế</w:t>
            </w:r>
          </w:p>
        </w:tc>
      </w:tr>
      <w:tr w:rsidR="007C1542" w:rsidRPr="00B01BA0" w:rsidTr="004C0E36">
        <w:tc>
          <w:tcPr>
            <w:tcW w:w="9071" w:type="dxa"/>
            <w:gridSpan w:val="4"/>
          </w:tcPr>
          <w:p w:rsidR="007C1542" w:rsidRPr="00B01BA0" w:rsidRDefault="007C1542" w:rsidP="00D47CB9">
            <w:pPr>
              <w:tabs>
                <w:tab w:val="left" w:pos="360"/>
              </w:tabs>
              <w:spacing w:line="312" w:lineRule="auto"/>
              <w:ind w:left="342" w:hanging="270"/>
              <w:jc w:val="both"/>
              <w:rPr>
                <w:bCs/>
              </w:rPr>
            </w:pPr>
            <w:r w:rsidRPr="00B01BA0">
              <w:rPr>
                <w:bCs/>
              </w:rPr>
              <w:t>Quá trình công tác               :</w:t>
            </w:r>
          </w:p>
        </w:tc>
      </w:tr>
      <w:tr w:rsidR="007C1542" w:rsidRPr="00B01BA0" w:rsidTr="004C0E36">
        <w:tc>
          <w:tcPr>
            <w:tcW w:w="2547" w:type="dxa"/>
            <w:tcBorders>
              <w:top w:val="nil"/>
              <w:left w:val="nil"/>
              <w:right w:val="nil"/>
            </w:tcBorders>
            <w:shd w:val="clear" w:color="auto" w:fill="F2F2F2"/>
          </w:tcPr>
          <w:p w:rsidR="007C1542" w:rsidRPr="00B01BA0" w:rsidRDefault="007C1542" w:rsidP="00D47CB9">
            <w:pPr>
              <w:tabs>
                <w:tab w:val="left" w:pos="360"/>
                <w:tab w:val="left" w:pos="3600"/>
              </w:tabs>
              <w:spacing w:line="312" w:lineRule="auto"/>
              <w:jc w:val="center"/>
              <w:rPr>
                <w:b/>
                <w:i/>
                <w:lang w:val="fr-FR"/>
              </w:rPr>
            </w:pPr>
            <w:r w:rsidRPr="00B01BA0">
              <w:rPr>
                <w:b/>
                <w:i/>
                <w:lang w:val="fr-FR"/>
              </w:rPr>
              <w:t>Thời gian</w:t>
            </w:r>
          </w:p>
        </w:tc>
        <w:tc>
          <w:tcPr>
            <w:tcW w:w="6524" w:type="dxa"/>
            <w:gridSpan w:val="3"/>
            <w:tcBorders>
              <w:top w:val="nil"/>
              <w:left w:val="nil"/>
              <w:right w:val="nil"/>
            </w:tcBorders>
            <w:shd w:val="clear" w:color="auto" w:fill="F2F2F2"/>
          </w:tcPr>
          <w:p w:rsidR="007C1542" w:rsidRPr="00B01BA0" w:rsidRDefault="007C1542" w:rsidP="00D47CB9">
            <w:pPr>
              <w:tabs>
                <w:tab w:val="left" w:pos="360"/>
              </w:tabs>
              <w:spacing w:line="312" w:lineRule="auto"/>
              <w:jc w:val="center"/>
              <w:rPr>
                <w:b/>
                <w:i/>
                <w:iCs/>
              </w:rPr>
            </w:pPr>
            <w:r w:rsidRPr="00B01BA0">
              <w:rPr>
                <w:b/>
                <w:i/>
                <w:iCs/>
              </w:rPr>
              <w:t>Quá trình công tác</w:t>
            </w:r>
          </w:p>
        </w:tc>
      </w:tr>
      <w:tr w:rsidR="007C1542" w:rsidRPr="00B01BA0" w:rsidTr="002D0661">
        <w:trPr>
          <w:trHeight w:val="584"/>
        </w:trPr>
        <w:tc>
          <w:tcPr>
            <w:tcW w:w="2547" w:type="dxa"/>
            <w:tcBorders>
              <w:left w:val="nil"/>
              <w:right w:val="nil"/>
            </w:tcBorders>
            <w:vAlign w:val="center"/>
          </w:tcPr>
          <w:p w:rsidR="007C1542" w:rsidRPr="004C0E36" w:rsidRDefault="007C1542" w:rsidP="00D47CB9">
            <w:pPr>
              <w:tabs>
                <w:tab w:val="left" w:pos="360"/>
              </w:tabs>
              <w:spacing w:line="312" w:lineRule="auto"/>
            </w:pPr>
            <w:r>
              <w:t>10/2005 – 12/2010</w:t>
            </w:r>
          </w:p>
        </w:tc>
        <w:tc>
          <w:tcPr>
            <w:tcW w:w="6524" w:type="dxa"/>
            <w:gridSpan w:val="3"/>
            <w:tcBorders>
              <w:left w:val="nil"/>
              <w:right w:val="nil"/>
            </w:tcBorders>
          </w:tcPr>
          <w:p w:rsidR="007C1542" w:rsidRPr="004C0E36" w:rsidRDefault="007C1542" w:rsidP="00D47CB9">
            <w:pPr>
              <w:tabs>
                <w:tab w:val="left" w:pos="360"/>
              </w:tabs>
              <w:spacing w:line="312" w:lineRule="auto"/>
              <w:jc w:val="both"/>
              <w:rPr>
                <w:iCs/>
              </w:rPr>
            </w:pPr>
            <w:r>
              <w:t>Kế toán Công ty môi trường và dịch vụ đô thị Phúc Yên</w:t>
            </w:r>
          </w:p>
        </w:tc>
      </w:tr>
      <w:tr w:rsidR="007C1542" w:rsidRPr="00B01BA0" w:rsidTr="002D0661">
        <w:trPr>
          <w:trHeight w:val="1001"/>
        </w:trPr>
        <w:tc>
          <w:tcPr>
            <w:tcW w:w="2547" w:type="dxa"/>
            <w:tcBorders>
              <w:left w:val="nil"/>
              <w:right w:val="nil"/>
            </w:tcBorders>
            <w:vAlign w:val="center"/>
          </w:tcPr>
          <w:p w:rsidR="007C1542" w:rsidRPr="00B01BA0" w:rsidRDefault="007C1542" w:rsidP="00D47CB9">
            <w:pPr>
              <w:tabs>
                <w:tab w:val="left" w:pos="360"/>
              </w:tabs>
              <w:spacing w:line="312" w:lineRule="auto"/>
            </w:pPr>
            <w:r>
              <w:t>1/2011 – 5/2012</w:t>
            </w:r>
          </w:p>
        </w:tc>
        <w:tc>
          <w:tcPr>
            <w:tcW w:w="6524" w:type="dxa"/>
            <w:gridSpan w:val="3"/>
            <w:tcBorders>
              <w:left w:val="nil"/>
              <w:right w:val="nil"/>
            </w:tcBorders>
          </w:tcPr>
          <w:p w:rsidR="007C1542" w:rsidRPr="00B01BA0" w:rsidRDefault="007C1542" w:rsidP="00D47CB9">
            <w:pPr>
              <w:tabs>
                <w:tab w:val="left" w:pos="360"/>
              </w:tabs>
              <w:spacing w:line="312" w:lineRule="auto"/>
              <w:jc w:val="both"/>
              <w:rPr>
                <w:iCs/>
                <w:lang w:val="vi-VN"/>
              </w:rPr>
            </w:pPr>
            <w:r>
              <w:t>Trưởng ban kiểm soát, Kế toán Công ty CP môi trường và dịch vụ đô thị Phúc Yên</w:t>
            </w:r>
          </w:p>
        </w:tc>
      </w:tr>
      <w:tr w:rsidR="007C1542" w:rsidRPr="00B01BA0" w:rsidTr="002D0661">
        <w:trPr>
          <w:trHeight w:val="885"/>
        </w:trPr>
        <w:tc>
          <w:tcPr>
            <w:tcW w:w="2547" w:type="dxa"/>
            <w:tcBorders>
              <w:left w:val="nil"/>
              <w:right w:val="nil"/>
            </w:tcBorders>
            <w:vAlign w:val="center"/>
          </w:tcPr>
          <w:p w:rsidR="007C1542" w:rsidRDefault="007C1542" w:rsidP="00D47CB9">
            <w:pPr>
              <w:tabs>
                <w:tab w:val="left" w:pos="360"/>
              </w:tabs>
              <w:spacing w:line="312" w:lineRule="auto"/>
            </w:pPr>
            <w:r>
              <w:t>6/2012 – 2/2013</w:t>
            </w:r>
          </w:p>
        </w:tc>
        <w:tc>
          <w:tcPr>
            <w:tcW w:w="6524" w:type="dxa"/>
            <w:gridSpan w:val="3"/>
            <w:tcBorders>
              <w:left w:val="nil"/>
              <w:right w:val="nil"/>
            </w:tcBorders>
          </w:tcPr>
          <w:p w:rsidR="007C1542" w:rsidRDefault="007C1542" w:rsidP="00D47CB9">
            <w:pPr>
              <w:tabs>
                <w:tab w:val="left" w:pos="360"/>
              </w:tabs>
              <w:spacing w:line="312" w:lineRule="auto"/>
              <w:jc w:val="both"/>
            </w:pPr>
            <w:r>
              <w:t>Phó phòng Kế toán, Trưởng ban kiểm soát Công ty môi trường và dịch vụ đô thị Phúc Yên</w:t>
            </w:r>
          </w:p>
        </w:tc>
      </w:tr>
      <w:tr w:rsidR="007C1542" w:rsidRPr="00B01BA0" w:rsidTr="004C0E36">
        <w:tc>
          <w:tcPr>
            <w:tcW w:w="2547" w:type="dxa"/>
            <w:tcBorders>
              <w:left w:val="nil"/>
              <w:right w:val="nil"/>
            </w:tcBorders>
            <w:vAlign w:val="center"/>
          </w:tcPr>
          <w:p w:rsidR="007C1542" w:rsidRPr="004C0E36" w:rsidRDefault="007C1542" w:rsidP="00D47CB9">
            <w:pPr>
              <w:tabs>
                <w:tab w:val="left" w:pos="360"/>
              </w:tabs>
              <w:spacing w:line="312" w:lineRule="auto"/>
            </w:pPr>
            <w:r>
              <w:t xml:space="preserve">T3/2013 – nay </w:t>
            </w:r>
          </w:p>
        </w:tc>
        <w:tc>
          <w:tcPr>
            <w:tcW w:w="6524" w:type="dxa"/>
            <w:gridSpan w:val="3"/>
            <w:tcBorders>
              <w:left w:val="nil"/>
              <w:right w:val="nil"/>
            </w:tcBorders>
          </w:tcPr>
          <w:p w:rsidR="007C1542" w:rsidRPr="00B01BA0" w:rsidRDefault="007C1542" w:rsidP="00D47CB9">
            <w:pPr>
              <w:tabs>
                <w:tab w:val="left" w:pos="360"/>
              </w:tabs>
              <w:spacing w:line="312" w:lineRule="auto"/>
              <w:jc w:val="both"/>
              <w:rPr>
                <w:lang w:val="vi-VN"/>
              </w:rPr>
            </w:pPr>
            <w:r>
              <w:t>Thành viên HĐQT, Trưởng phòng Tài chính – Kế toán Công ty CP môi trường và công tình đô thị Phúc Yên</w:t>
            </w:r>
          </w:p>
        </w:tc>
      </w:tr>
    </w:tbl>
    <w:p w:rsidR="007C1542" w:rsidRPr="00B01BA0" w:rsidRDefault="007C1542" w:rsidP="00D47CB9">
      <w:pPr>
        <w:tabs>
          <w:tab w:val="left" w:pos="360"/>
        </w:tabs>
        <w:spacing w:line="312" w:lineRule="auto"/>
        <w:ind w:left="1080"/>
        <w:jc w:val="both"/>
        <w:rPr>
          <w:b/>
          <w:lang w:val="nl-NL"/>
        </w:rPr>
      </w:pPr>
    </w:p>
    <w:tbl>
      <w:tblPr>
        <w:tblW w:w="8911" w:type="dxa"/>
        <w:tblInd w:w="443" w:type="dxa"/>
        <w:tblLook w:val="00A0"/>
      </w:tblPr>
      <w:tblGrid>
        <w:gridCol w:w="2528"/>
        <w:gridCol w:w="287"/>
        <w:gridCol w:w="345"/>
        <w:gridCol w:w="5751"/>
      </w:tblGrid>
      <w:tr w:rsidR="007C1542" w:rsidRPr="00B01BA0" w:rsidTr="004C0E36">
        <w:tc>
          <w:tcPr>
            <w:tcW w:w="2815" w:type="dxa"/>
            <w:gridSpan w:val="2"/>
            <w:shd w:val="clear" w:color="auto" w:fill="DAEEF3"/>
          </w:tcPr>
          <w:p w:rsidR="007C1542" w:rsidRPr="00B01BA0" w:rsidRDefault="007C1542" w:rsidP="00D47CB9">
            <w:pPr>
              <w:tabs>
                <w:tab w:val="left" w:pos="360"/>
              </w:tabs>
              <w:spacing w:line="312" w:lineRule="auto"/>
              <w:jc w:val="both"/>
              <w:rPr>
                <w:b/>
                <w:iCs/>
              </w:rPr>
            </w:pPr>
            <w:r w:rsidRPr="00B01BA0">
              <w:rPr>
                <w:b/>
                <w:iCs/>
              </w:rPr>
              <w:t>Họ và tên</w:t>
            </w:r>
          </w:p>
        </w:tc>
        <w:tc>
          <w:tcPr>
            <w:tcW w:w="345" w:type="dxa"/>
            <w:shd w:val="clear" w:color="auto" w:fill="DAEEF3"/>
          </w:tcPr>
          <w:p w:rsidR="007C1542" w:rsidRPr="00B01BA0" w:rsidRDefault="007C1542" w:rsidP="00D47CB9">
            <w:pPr>
              <w:tabs>
                <w:tab w:val="left" w:pos="360"/>
              </w:tabs>
              <w:spacing w:line="312" w:lineRule="auto"/>
              <w:jc w:val="both"/>
              <w:rPr>
                <w:iCs/>
              </w:rPr>
            </w:pPr>
            <w:r w:rsidRPr="00B01BA0">
              <w:rPr>
                <w:iCs/>
              </w:rPr>
              <w:t>:</w:t>
            </w:r>
          </w:p>
        </w:tc>
        <w:tc>
          <w:tcPr>
            <w:tcW w:w="5751" w:type="dxa"/>
            <w:shd w:val="clear" w:color="auto" w:fill="DAEEF3"/>
          </w:tcPr>
          <w:p w:rsidR="007C1542" w:rsidRPr="00B01BA0" w:rsidRDefault="007C1542" w:rsidP="00D47CB9">
            <w:pPr>
              <w:tabs>
                <w:tab w:val="left" w:pos="360"/>
              </w:tabs>
              <w:spacing w:line="312" w:lineRule="auto"/>
              <w:jc w:val="both"/>
              <w:rPr>
                <w:b/>
                <w:iCs/>
                <w:color w:val="2D3A97"/>
              </w:rPr>
            </w:pPr>
            <w:r>
              <w:rPr>
                <w:b/>
                <w:iCs/>
                <w:color w:val="2D3A97"/>
              </w:rPr>
              <w:t>Nguyễn Duy Khanh</w:t>
            </w:r>
          </w:p>
        </w:tc>
      </w:tr>
      <w:tr w:rsidR="007C1542" w:rsidRPr="00B01BA0" w:rsidTr="004C0E36">
        <w:tc>
          <w:tcPr>
            <w:tcW w:w="2815" w:type="dxa"/>
            <w:gridSpan w:val="2"/>
          </w:tcPr>
          <w:p w:rsidR="007C1542" w:rsidRPr="00B01BA0" w:rsidRDefault="007C1542" w:rsidP="00D47CB9">
            <w:pPr>
              <w:tabs>
                <w:tab w:val="left" w:pos="360"/>
              </w:tabs>
              <w:spacing w:line="312" w:lineRule="auto"/>
              <w:ind w:left="342" w:hanging="270"/>
              <w:jc w:val="both"/>
              <w:rPr>
                <w:iCs/>
                <w:lang w:val="vi-VN"/>
              </w:rPr>
            </w:pPr>
            <w:r w:rsidRPr="00B01BA0">
              <w:rPr>
                <w:lang w:val="vi-VN"/>
              </w:rPr>
              <w:t>Chức vụ tại Công ty</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51" w:type="dxa"/>
          </w:tcPr>
          <w:p w:rsidR="007C1542" w:rsidRPr="00B01BA0" w:rsidRDefault="007C1542" w:rsidP="00D47CB9">
            <w:pPr>
              <w:tabs>
                <w:tab w:val="left" w:pos="360"/>
              </w:tabs>
              <w:spacing w:line="312" w:lineRule="auto"/>
              <w:jc w:val="both"/>
              <w:rPr>
                <w:iCs/>
              </w:rPr>
            </w:pPr>
            <w:r w:rsidRPr="00B01BA0">
              <w:rPr>
                <w:iCs/>
              </w:rPr>
              <w:t xml:space="preserve"> </w:t>
            </w:r>
            <w:r>
              <w:rPr>
                <w:iCs/>
              </w:rPr>
              <w:t>Thành viên HĐQT, Trưởng phòng Kế hoạch</w:t>
            </w:r>
          </w:p>
        </w:tc>
      </w:tr>
      <w:tr w:rsidR="007C1542" w:rsidRPr="00B01BA0" w:rsidTr="004C0E36">
        <w:tc>
          <w:tcPr>
            <w:tcW w:w="2815" w:type="dxa"/>
            <w:gridSpan w:val="2"/>
          </w:tcPr>
          <w:p w:rsidR="007C1542" w:rsidRPr="00B01BA0" w:rsidRDefault="007C1542" w:rsidP="00D47CB9">
            <w:pPr>
              <w:tabs>
                <w:tab w:val="left" w:pos="360"/>
              </w:tabs>
              <w:spacing w:line="312" w:lineRule="auto"/>
              <w:ind w:left="342" w:hanging="270"/>
              <w:jc w:val="both"/>
              <w:rPr>
                <w:iCs/>
              </w:rPr>
            </w:pPr>
            <w:r w:rsidRPr="00B01BA0">
              <w:t>Giới tính</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51" w:type="dxa"/>
          </w:tcPr>
          <w:p w:rsidR="007C1542" w:rsidRPr="00B01BA0" w:rsidRDefault="007C1542" w:rsidP="00D47CB9">
            <w:pPr>
              <w:tabs>
                <w:tab w:val="left" w:pos="360"/>
              </w:tabs>
              <w:spacing w:line="312" w:lineRule="auto"/>
              <w:jc w:val="both"/>
              <w:rPr>
                <w:iCs/>
              </w:rPr>
            </w:pPr>
            <w:r w:rsidRPr="00B01BA0">
              <w:rPr>
                <w:iCs/>
              </w:rPr>
              <w:t>Nam</w:t>
            </w:r>
          </w:p>
        </w:tc>
      </w:tr>
      <w:tr w:rsidR="007C1542" w:rsidRPr="00B01BA0" w:rsidTr="004C0E36">
        <w:tc>
          <w:tcPr>
            <w:tcW w:w="2815" w:type="dxa"/>
            <w:gridSpan w:val="2"/>
          </w:tcPr>
          <w:p w:rsidR="007C1542" w:rsidRPr="00B01BA0" w:rsidRDefault="007C1542" w:rsidP="00D47CB9">
            <w:pPr>
              <w:tabs>
                <w:tab w:val="left" w:pos="360"/>
              </w:tabs>
              <w:spacing w:line="312" w:lineRule="auto"/>
              <w:ind w:left="342" w:hanging="270"/>
              <w:jc w:val="both"/>
            </w:pPr>
            <w:r w:rsidRPr="00B01BA0">
              <w:t>Ngày tháng năm sinh</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51" w:type="dxa"/>
          </w:tcPr>
          <w:p w:rsidR="007C1542" w:rsidRPr="00B01BA0" w:rsidRDefault="007C1542" w:rsidP="00D47CB9">
            <w:pPr>
              <w:tabs>
                <w:tab w:val="left" w:pos="360"/>
              </w:tabs>
              <w:spacing w:line="312" w:lineRule="auto"/>
              <w:jc w:val="both"/>
              <w:rPr>
                <w:iCs/>
              </w:rPr>
            </w:pPr>
            <w:r>
              <w:t>15/7/1966</w:t>
            </w:r>
          </w:p>
        </w:tc>
      </w:tr>
      <w:tr w:rsidR="007C1542" w:rsidRPr="00B01BA0" w:rsidTr="004C0E36">
        <w:tc>
          <w:tcPr>
            <w:tcW w:w="2815" w:type="dxa"/>
            <w:gridSpan w:val="2"/>
          </w:tcPr>
          <w:p w:rsidR="007C1542" w:rsidRPr="00B01BA0" w:rsidRDefault="007C1542" w:rsidP="00D47CB9">
            <w:pPr>
              <w:tabs>
                <w:tab w:val="left" w:pos="360"/>
              </w:tabs>
              <w:spacing w:line="312" w:lineRule="auto"/>
              <w:ind w:left="342" w:hanging="270"/>
              <w:jc w:val="both"/>
            </w:pPr>
            <w:r w:rsidRPr="00B01BA0">
              <w:t>Số CMND</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51" w:type="dxa"/>
            <w:vAlign w:val="center"/>
          </w:tcPr>
          <w:p w:rsidR="007C1542" w:rsidRPr="00B01BA0" w:rsidRDefault="007C1542" w:rsidP="00D47CB9">
            <w:pPr>
              <w:tabs>
                <w:tab w:val="left" w:pos="360"/>
              </w:tabs>
              <w:spacing w:line="312" w:lineRule="auto"/>
              <w:rPr>
                <w:lang w:val="pt-BR"/>
              </w:rPr>
            </w:pPr>
            <w:r>
              <w:rPr>
                <w:lang w:val="pt-BR"/>
              </w:rPr>
              <w:t>135831107 cấp ngày 6/3/2013 do CA Vĩnh Phúc</w:t>
            </w:r>
          </w:p>
        </w:tc>
      </w:tr>
      <w:tr w:rsidR="007C1542" w:rsidRPr="00B01BA0" w:rsidTr="004C0E36">
        <w:tc>
          <w:tcPr>
            <w:tcW w:w="2815" w:type="dxa"/>
            <w:gridSpan w:val="2"/>
          </w:tcPr>
          <w:p w:rsidR="007C1542" w:rsidRPr="00B01BA0" w:rsidRDefault="007C1542" w:rsidP="00D47CB9">
            <w:pPr>
              <w:tabs>
                <w:tab w:val="left" w:pos="360"/>
              </w:tabs>
              <w:spacing w:line="312" w:lineRule="auto"/>
              <w:ind w:left="342" w:hanging="270"/>
              <w:jc w:val="both"/>
            </w:pPr>
            <w:r w:rsidRPr="00B01BA0">
              <w:rPr>
                <w:lang w:val="fr-FR"/>
              </w:rPr>
              <w:t>Quốc tịch</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51" w:type="dxa"/>
          </w:tcPr>
          <w:p w:rsidR="007C1542" w:rsidRPr="00B01BA0" w:rsidRDefault="007C1542" w:rsidP="00D47CB9">
            <w:pPr>
              <w:tabs>
                <w:tab w:val="left" w:pos="360"/>
              </w:tabs>
              <w:spacing w:line="312" w:lineRule="auto"/>
              <w:jc w:val="both"/>
              <w:rPr>
                <w:iCs/>
              </w:rPr>
            </w:pPr>
            <w:r w:rsidRPr="00B01BA0">
              <w:rPr>
                <w:lang w:val="fr-FR"/>
              </w:rPr>
              <w:t>Việt Nam</w:t>
            </w:r>
          </w:p>
        </w:tc>
      </w:tr>
      <w:tr w:rsidR="007C1542" w:rsidRPr="00B01BA0" w:rsidTr="004C0E36">
        <w:tc>
          <w:tcPr>
            <w:tcW w:w="2815" w:type="dxa"/>
            <w:gridSpan w:val="2"/>
          </w:tcPr>
          <w:p w:rsidR="007C1542" w:rsidRPr="00B01BA0" w:rsidRDefault="007C1542" w:rsidP="00D47CB9">
            <w:pPr>
              <w:tabs>
                <w:tab w:val="left" w:pos="360"/>
              </w:tabs>
              <w:spacing w:line="312" w:lineRule="auto"/>
              <w:ind w:left="342" w:hanging="270"/>
              <w:jc w:val="both"/>
              <w:rPr>
                <w:lang w:val="fr-FR"/>
              </w:rPr>
            </w:pPr>
            <w:r w:rsidRPr="00B01BA0">
              <w:rPr>
                <w:lang w:val="fr-FR"/>
              </w:rPr>
              <w:t>Dân tộc</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51" w:type="dxa"/>
          </w:tcPr>
          <w:p w:rsidR="007C1542" w:rsidRPr="00B01BA0" w:rsidRDefault="007C1542" w:rsidP="00D47CB9">
            <w:pPr>
              <w:tabs>
                <w:tab w:val="left" w:pos="360"/>
              </w:tabs>
              <w:spacing w:line="312" w:lineRule="auto"/>
              <w:jc w:val="both"/>
              <w:rPr>
                <w:iCs/>
              </w:rPr>
            </w:pPr>
            <w:r w:rsidRPr="00B01BA0">
              <w:rPr>
                <w:iCs/>
              </w:rPr>
              <w:t>Kinh</w:t>
            </w:r>
          </w:p>
        </w:tc>
      </w:tr>
      <w:tr w:rsidR="007C1542" w:rsidRPr="00B01BA0" w:rsidTr="004C0E36">
        <w:tc>
          <w:tcPr>
            <w:tcW w:w="2815" w:type="dxa"/>
            <w:gridSpan w:val="2"/>
          </w:tcPr>
          <w:p w:rsidR="007C1542" w:rsidRPr="00B01BA0" w:rsidRDefault="007C1542" w:rsidP="00D47CB9">
            <w:pPr>
              <w:tabs>
                <w:tab w:val="left" w:pos="360"/>
              </w:tabs>
              <w:spacing w:line="312" w:lineRule="auto"/>
              <w:ind w:left="342" w:hanging="270"/>
              <w:jc w:val="both"/>
              <w:rPr>
                <w:lang w:val="fr-FR"/>
              </w:rPr>
            </w:pPr>
            <w:r w:rsidRPr="00B01BA0">
              <w:rPr>
                <w:lang w:val="fr-FR"/>
              </w:rPr>
              <w:t>Địa chỉ thư</w:t>
            </w:r>
            <w:r w:rsidRPr="00B01BA0">
              <w:rPr>
                <w:lang w:val="fr-FR"/>
              </w:rPr>
              <w:softHyphen/>
              <w:t>ờng trú</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51" w:type="dxa"/>
          </w:tcPr>
          <w:p w:rsidR="007C1542" w:rsidRPr="00B01BA0" w:rsidRDefault="007C1542" w:rsidP="00D47CB9">
            <w:pPr>
              <w:tabs>
                <w:tab w:val="left" w:pos="360"/>
              </w:tabs>
              <w:spacing w:line="312" w:lineRule="auto"/>
            </w:pPr>
            <w:r>
              <w:t>Tổ 8 Phường Trưng Trắc – TX Phúc Yên – Vĩnh Phúc</w:t>
            </w:r>
          </w:p>
        </w:tc>
      </w:tr>
      <w:tr w:rsidR="007C1542" w:rsidRPr="00B01BA0" w:rsidTr="004C0E36">
        <w:tc>
          <w:tcPr>
            <w:tcW w:w="2815" w:type="dxa"/>
            <w:gridSpan w:val="2"/>
          </w:tcPr>
          <w:p w:rsidR="007C1542" w:rsidRPr="00B01BA0" w:rsidRDefault="007C1542" w:rsidP="00D47CB9">
            <w:pPr>
              <w:tabs>
                <w:tab w:val="left" w:pos="360"/>
              </w:tabs>
              <w:spacing w:line="312" w:lineRule="auto"/>
              <w:ind w:left="342" w:hanging="270"/>
              <w:jc w:val="both"/>
              <w:rPr>
                <w:lang w:val="fr-FR"/>
              </w:rPr>
            </w:pPr>
            <w:r w:rsidRPr="00B01BA0">
              <w:rPr>
                <w:bCs/>
              </w:rPr>
              <w:t>Trình độ văn hóa</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51" w:type="dxa"/>
          </w:tcPr>
          <w:p w:rsidR="007C1542" w:rsidRPr="00B01BA0" w:rsidRDefault="007C1542" w:rsidP="00D47CB9">
            <w:pPr>
              <w:tabs>
                <w:tab w:val="left" w:pos="360"/>
              </w:tabs>
              <w:spacing w:line="312" w:lineRule="auto"/>
              <w:jc w:val="both"/>
              <w:rPr>
                <w:iCs/>
              </w:rPr>
            </w:pPr>
            <w:r>
              <w:rPr>
                <w:iCs/>
              </w:rPr>
              <w:t>10/10</w:t>
            </w:r>
          </w:p>
        </w:tc>
      </w:tr>
      <w:tr w:rsidR="007C1542" w:rsidRPr="00B01BA0" w:rsidTr="004C0E36">
        <w:tc>
          <w:tcPr>
            <w:tcW w:w="2815" w:type="dxa"/>
            <w:gridSpan w:val="2"/>
          </w:tcPr>
          <w:p w:rsidR="007C1542" w:rsidRPr="00B01BA0" w:rsidRDefault="007C1542" w:rsidP="00D47CB9">
            <w:pPr>
              <w:tabs>
                <w:tab w:val="left" w:pos="360"/>
              </w:tabs>
              <w:spacing w:line="312" w:lineRule="auto"/>
              <w:ind w:left="342" w:hanging="270"/>
              <w:jc w:val="both"/>
              <w:rPr>
                <w:lang w:val="fr-FR"/>
              </w:rPr>
            </w:pPr>
            <w:r w:rsidRPr="00B01BA0">
              <w:rPr>
                <w:bCs/>
              </w:rPr>
              <w:t>Trình độ chuyên môn</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51" w:type="dxa"/>
          </w:tcPr>
          <w:p w:rsidR="007C1542" w:rsidRPr="00B01BA0" w:rsidRDefault="007C1542" w:rsidP="00D47CB9">
            <w:pPr>
              <w:tabs>
                <w:tab w:val="left" w:pos="360"/>
              </w:tabs>
              <w:spacing w:line="312" w:lineRule="auto"/>
              <w:jc w:val="both"/>
              <w:rPr>
                <w:bCs/>
              </w:rPr>
            </w:pPr>
            <w:r w:rsidRPr="00B01BA0">
              <w:rPr>
                <w:bCs/>
              </w:rPr>
              <w:t xml:space="preserve"> Kỹ sư</w:t>
            </w:r>
            <w:r>
              <w:rPr>
                <w:bCs/>
              </w:rPr>
              <w:t xml:space="preserve"> xây dựng</w:t>
            </w:r>
          </w:p>
        </w:tc>
      </w:tr>
      <w:tr w:rsidR="007C1542" w:rsidRPr="00B01BA0" w:rsidTr="004C0E36">
        <w:tc>
          <w:tcPr>
            <w:tcW w:w="8911" w:type="dxa"/>
            <w:gridSpan w:val="4"/>
          </w:tcPr>
          <w:p w:rsidR="007C1542" w:rsidRPr="00B01BA0" w:rsidRDefault="007C1542" w:rsidP="00D47CB9">
            <w:pPr>
              <w:tabs>
                <w:tab w:val="left" w:pos="360"/>
              </w:tabs>
              <w:spacing w:line="312" w:lineRule="auto"/>
              <w:ind w:left="342" w:hanging="270"/>
              <w:jc w:val="both"/>
              <w:rPr>
                <w:bCs/>
              </w:rPr>
            </w:pPr>
            <w:r w:rsidRPr="00B01BA0">
              <w:rPr>
                <w:bCs/>
              </w:rPr>
              <w:t>Quá trình công tác               :</w:t>
            </w:r>
          </w:p>
        </w:tc>
      </w:tr>
      <w:tr w:rsidR="007C1542" w:rsidRPr="00B01BA0" w:rsidTr="004C0E36">
        <w:tc>
          <w:tcPr>
            <w:tcW w:w="2528" w:type="dxa"/>
            <w:tcBorders>
              <w:top w:val="nil"/>
              <w:left w:val="nil"/>
              <w:right w:val="nil"/>
            </w:tcBorders>
            <w:shd w:val="clear" w:color="auto" w:fill="F2F2F2"/>
          </w:tcPr>
          <w:p w:rsidR="007C1542" w:rsidRPr="00B01BA0" w:rsidRDefault="007C1542" w:rsidP="00D47CB9">
            <w:pPr>
              <w:tabs>
                <w:tab w:val="left" w:pos="360"/>
                <w:tab w:val="left" w:pos="3600"/>
              </w:tabs>
              <w:spacing w:line="312" w:lineRule="auto"/>
              <w:jc w:val="center"/>
              <w:rPr>
                <w:b/>
                <w:i/>
                <w:lang w:val="fr-FR"/>
              </w:rPr>
            </w:pPr>
            <w:r w:rsidRPr="00B01BA0">
              <w:rPr>
                <w:b/>
                <w:i/>
                <w:lang w:val="fr-FR"/>
              </w:rPr>
              <w:t>Thời gian</w:t>
            </w:r>
          </w:p>
        </w:tc>
        <w:tc>
          <w:tcPr>
            <w:tcW w:w="6383" w:type="dxa"/>
            <w:gridSpan w:val="3"/>
            <w:tcBorders>
              <w:top w:val="nil"/>
              <w:left w:val="nil"/>
              <w:right w:val="nil"/>
            </w:tcBorders>
            <w:shd w:val="clear" w:color="auto" w:fill="F2F2F2"/>
          </w:tcPr>
          <w:p w:rsidR="007C1542" w:rsidRPr="00B01BA0" w:rsidRDefault="007C1542" w:rsidP="00D47CB9">
            <w:pPr>
              <w:tabs>
                <w:tab w:val="left" w:pos="360"/>
              </w:tabs>
              <w:spacing w:line="312" w:lineRule="auto"/>
              <w:jc w:val="center"/>
              <w:rPr>
                <w:b/>
                <w:i/>
                <w:iCs/>
              </w:rPr>
            </w:pPr>
            <w:r w:rsidRPr="00B01BA0">
              <w:rPr>
                <w:b/>
                <w:i/>
                <w:iCs/>
              </w:rPr>
              <w:t>Quá trình công tác</w:t>
            </w:r>
          </w:p>
        </w:tc>
      </w:tr>
      <w:tr w:rsidR="007C1542" w:rsidRPr="00B01BA0" w:rsidTr="004C0E36">
        <w:tc>
          <w:tcPr>
            <w:tcW w:w="2528" w:type="dxa"/>
            <w:tcBorders>
              <w:left w:val="nil"/>
              <w:right w:val="nil"/>
            </w:tcBorders>
          </w:tcPr>
          <w:p w:rsidR="007C1542" w:rsidRPr="00B01BA0" w:rsidRDefault="007C1542" w:rsidP="00D47CB9">
            <w:pPr>
              <w:tabs>
                <w:tab w:val="left" w:pos="360"/>
              </w:tabs>
              <w:spacing w:line="312" w:lineRule="auto"/>
              <w:jc w:val="both"/>
            </w:pPr>
            <w:r>
              <w:t>6/1987 – 12/1989</w:t>
            </w:r>
          </w:p>
        </w:tc>
        <w:tc>
          <w:tcPr>
            <w:tcW w:w="6383" w:type="dxa"/>
            <w:gridSpan w:val="3"/>
            <w:tcBorders>
              <w:left w:val="nil"/>
              <w:right w:val="nil"/>
            </w:tcBorders>
          </w:tcPr>
          <w:p w:rsidR="007C1542" w:rsidRPr="00B01BA0" w:rsidRDefault="007C1542" w:rsidP="00D47CB9">
            <w:pPr>
              <w:tabs>
                <w:tab w:val="left" w:pos="360"/>
              </w:tabs>
              <w:spacing w:line="312" w:lineRule="auto"/>
              <w:jc w:val="both"/>
            </w:pPr>
            <w:r>
              <w:t xml:space="preserve">Nhân viên Kỹ thuật Liên hợp xây dựng nhà ở tấm lớn số 2 </w:t>
            </w:r>
          </w:p>
        </w:tc>
      </w:tr>
      <w:tr w:rsidR="007C1542" w:rsidRPr="00B01BA0" w:rsidTr="004C0E36">
        <w:tc>
          <w:tcPr>
            <w:tcW w:w="2528" w:type="dxa"/>
            <w:tcBorders>
              <w:left w:val="nil"/>
              <w:right w:val="nil"/>
            </w:tcBorders>
          </w:tcPr>
          <w:p w:rsidR="007C1542" w:rsidRPr="00B01BA0" w:rsidRDefault="007C1542" w:rsidP="00D47CB9">
            <w:pPr>
              <w:tabs>
                <w:tab w:val="left" w:pos="360"/>
              </w:tabs>
              <w:spacing w:line="312" w:lineRule="auto"/>
              <w:jc w:val="both"/>
            </w:pPr>
            <w:r>
              <w:t>1/1990 – 5/1993</w:t>
            </w:r>
          </w:p>
        </w:tc>
        <w:tc>
          <w:tcPr>
            <w:tcW w:w="6383" w:type="dxa"/>
            <w:gridSpan w:val="3"/>
            <w:tcBorders>
              <w:left w:val="nil"/>
              <w:right w:val="nil"/>
            </w:tcBorders>
          </w:tcPr>
          <w:p w:rsidR="007C1542" w:rsidRPr="00B01BA0" w:rsidRDefault="007C1542" w:rsidP="00D47CB9">
            <w:pPr>
              <w:tabs>
                <w:tab w:val="left" w:pos="360"/>
              </w:tabs>
              <w:spacing w:line="312" w:lineRule="auto"/>
              <w:jc w:val="both"/>
            </w:pPr>
            <w:r>
              <w:t>Nhân viên – Chi nhánh điện Phúc Yên</w:t>
            </w:r>
          </w:p>
        </w:tc>
      </w:tr>
      <w:tr w:rsidR="007C1542" w:rsidRPr="00B01BA0" w:rsidTr="004C0E36">
        <w:tc>
          <w:tcPr>
            <w:tcW w:w="2528" w:type="dxa"/>
            <w:tcBorders>
              <w:left w:val="nil"/>
              <w:right w:val="nil"/>
            </w:tcBorders>
          </w:tcPr>
          <w:p w:rsidR="007C1542" w:rsidRPr="00B01BA0" w:rsidRDefault="007C1542" w:rsidP="00D47CB9">
            <w:pPr>
              <w:tabs>
                <w:tab w:val="left" w:pos="360"/>
              </w:tabs>
              <w:spacing w:line="312" w:lineRule="auto"/>
              <w:jc w:val="both"/>
            </w:pPr>
            <w:r>
              <w:t>6/1993 - 2003</w:t>
            </w:r>
          </w:p>
        </w:tc>
        <w:tc>
          <w:tcPr>
            <w:tcW w:w="6383" w:type="dxa"/>
            <w:gridSpan w:val="3"/>
            <w:tcBorders>
              <w:left w:val="nil"/>
              <w:right w:val="nil"/>
            </w:tcBorders>
          </w:tcPr>
          <w:p w:rsidR="007C1542" w:rsidRPr="00B01BA0" w:rsidRDefault="007C1542" w:rsidP="00D47CB9">
            <w:pPr>
              <w:tabs>
                <w:tab w:val="left" w:pos="360"/>
              </w:tabs>
              <w:spacing w:line="312" w:lineRule="auto"/>
              <w:jc w:val="both"/>
            </w:pPr>
            <w:r>
              <w:t>Cán bộ kỹ thuật Công ty môi trường và dịch vụ đô thị Phúc Yên</w:t>
            </w:r>
            <w:r w:rsidRPr="00B01BA0">
              <w:t xml:space="preserve"> </w:t>
            </w:r>
          </w:p>
        </w:tc>
      </w:tr>
      <w:tr w:rsidR="007C1542" w:rsidRPr="00B01BA0" w:rsidTr="004C0E36">
        <w:tc>
          <w:tcPr>
            <w:tcW w:w="2528" w:type="dxa"/>
            <w:tcBorders>
              <w:left w:val="nil"/>
              <w:right w:val="nil"/>
            </w:tcBorders>
          </w:tcPr>
          <w:p w:rsidR="007C1542" w:rsidRDefault="007C1542" w:rsidP="00D47CB9">
            <w:pPr>
              <w:tabs>
                <w:tab w:val="left" w:pos="360"/>
              </w:tabs>
              <w:spacing w:line="312" w:lineRule="auto"/>
              <w:jc w:val="both"/>
            </w:pPr>
            <w:r>
              <w:t>2003 – 5/2011</w:t>
            </w:r>
          </w:p>
        </w:tc>
        <w:tc>
          <w:tcPr>
            <w:tcW w:w="6383" w:type="dxa"/>
            <w:gridSpan w:val="3"/>
            <w:tcBorders>
              <w:left w:val="nil"/>
              <w:right w:val="nil"/>
            </w:tcBorders>
          </w:tcPr>
          <w:p w:rsidR="007C1542" w:rsidRDefault="007C1542" w:rsidP="00D47CB9">
            <w:pPr>
              <w:tabs>
                <w:tab w:val="left" w:pos="360"/>
              </w:tabs>
              <w:spacing w:line="312" w:lineRule="auto"/>
              <w:jc w:val="both"/>
            </w:pPr>
            <w:r>
              <w:t>Trưởng phòng Kế hoạch – Kỹ thuật Công ty môi trường và dịch vụ đô thị Phúc Yên</w:t>
            </w:r>
          </w:p>
        </w:tc>
      </w:tr>
      <w:tr w:rsidR="007C1542" w:rsidRPr="00B01BA0" w:rsidTr="004C0E36">
        <w:tc>
          <w:tcPr>
            <w:tcW w:w="2528" w:type="dxa"/>
            <w:tcBorders>
              <w:left w:val="nil"/>
              <w:right w:val="nil"/>
            </w:tcBorders>
          </w:tcPr>
          <w:p w:rsidR="007C1542" w:rsidRDefault="007C1542" w:rsidP="00D47CB9">
            <w:pPr>
              <w:tabs>
                <w:tab w:val="left" w:pos="360"/>
              </w:tabs>
              <w:spacing w:line="312" w:lineRule="auto"/>
              <w:jc w:val="both"/>
            </w:pPr>
            <w:r>
              <w:t>6/2011 - nay</w:t>
            </w:r>
          </w:p>
        </w:tc>
        <w:tc>
          <w:tcPr>
            <w:tcW w:w="6383" w:type="dxa"/>
            <w:gridSpan w:val="3"/>
            <w:tcBorders>
              <w:left w:val="nil"/>
              <w:right w:val="nil"/>
            </w:tcBorders>
          </w:tcPr>
          <w:p w:rsidR="007C1542" w:rsidRDefault="007C1542" w:rsidP="00D47CB9">
            <w:pPr>
              <w:tabs>
                <w:tab w:val="left" w:pos="360"/>
              </w:tabs>
              <w:spacing w:line="312" w:lineRule="auto"/>
              <w:jc w:val="both"/>
            </w:pPr>
            <w:r>
              <w:t>Thành viên HĐQT, Trưởng phòng Kế hoạch Công ty CP môi trường và công trình đô thị Phúc Yên</w:t>
            </w:r>
          </w:p>
        </w:tc>
      </w:tr>
    </w:tbl>
    <w:p w:rsidR="007C1542" w:rsidRPr="00B01BA0" w:rsidRDefault="007C1542" w:rsidP="00D47CB9">
      <w:pPr>
        <w:tabs>
          <w:tab w:val="left" w:pos="360"/>
        </w:tabs>
        <w:spacing w:line="312" w:lineRule="auto"/>
        <w:ind w:left="1080"/>
        <w:jc w:val="both"/>
        <w:rPr>
          <w:b/>
          <w:lang w:val="nl-NL"/>
        </w:rPr>
      </w:pPr>
    </w:p>
    <w:tbl>
      <w:tblPr>
        <w:tblW w:w="8892" w:type="dxa"/>
        <w:tblInd w:w="443" w:type="dxa"/>
        <w:tblLook w:val="00A0"/>
      </w:tblPr>
      <w:tblGrid>
        <w:gridCol w:w="2547"/>
        <w:gridCol w:w="268"/>
        <w:gridCol w:w="345"/>
        <w:gridCol w:w="5732"/>
      </w:tblGrid>
      <w:tr w:rsidR="007C1542" w:rsidRPr="00B01BA0" w:rsidTr="00A41C18">
        <w:tc>
          <w:tcPr>
            <w:tcW w:w="2815" w:type="dxa"/>
            <w:gridSpan w:val="2"/>
            <w:shd w:val="clear" w:color="auto" w:fill="DAEEF3"/>
          </w:tcPr>
          <w:p w:rsidR="007C1542" w:rsidRPr="00B01BA0" w:rsidRDefault="007C1542" w:rsidP="00D47CB9">
            <w:pPr>
              <w:tabs>
                <w:tab w:val="left" w:pos="360"/>
              </w:tabs>
              <w:spacing w:line="312" w:lineRule="auto"/>
              <w:jc w:val="both"/>
              <w:rPr>
                <w:b/>
                <w:iCs/>
                <w:lang w:val="pt-BR"/>
              </w:rPr>
            </w:pPr>
            <w:r w:rsidRPr="00B01BA0">
              <w:rPr>
                <w:b/>
                <w:iCs/>
              </w:rPr>
              <w:t xml:space="preserve">  </w:t>
            </w:r>
            <w:r w:rsidRPr="00B01BA0">
              <w:rPr>
                <w:b/>
                <w:iCs/>
                <w:lang w:val="pt-BR"/>
              </w:rPr>
              <w:t xml:space="preserve">Họ và tên </w:t>
            </w:r>
          </w:p>
        </w:tc>
        <w:tc>
          <w:tcPr>
            <w:tcW w:w="345" w:type="dxa"/>
            <w:shd w:val="clear" w:color="auto" w:fill="DAEEF3"/>
          </w:tcPr>
          <w:p w:rsidR="007C1542" w:rsidRPr="00B01BA0" w:rsidRDefault="007C1542" w:rsidP="00D47CB9">
            <w:pPr>
              <w:tabs>
                <w:tab w:val="left" w:pos="360"/>
              </w:tabs>
              <w:spacing w:line="312" w:lineRule="auto"/>
              <w:jc w:val="both"/>
              <w:rPr>
                <w:iCs/>
                <w:lang w:val="pt-BR"/>
              </w:rPr>
            </w:pPr>
            <w:r w:rsidRPr="00B01BA0">
              <w:rPr>
                <w:iCs/>
                <w:lang w:val="pt-BR"/>
              </w:rPr>
              <w:t>:</w:t>
            </w:r>
          </w:p>
        </w:tc>
        <w:tc>
          <w:tcPr>
            <w:tcW w:w="5732" w:type="dxa"/>
            <w:shd w:val="clear" w:color="auto" w:fill="DAEEF3"/>
          </w:tcPr>
          <w:p w:rsidR="007C1542" w:rsidRPr="00B01BA0" w:rsidRDefault="007C1542" w:rsidP="00D47CB9">
            <w:pPr>
              <w:tabs>
                <w:tab w:val="left" w:pos="360"/>
              </w:tabs>
              <w:spacing w:line="312" w:lineRule="auto"/>
              <w:jc w:val="both"/>
              <w:rPr>
                <w:b/>
                <w:iCs/>
                <w:color w:val="2D3A97"/>
                <w:lang w:val="pt-BR"/>
              </w:rPr>
            </w:pPr>
            <w:r>
              <w:rPr>
                <w:b/>
                <w:iCs/>
                <w:color w:val="2D3A97"/>
                <w:lang w:val="pt-BR"/>
              </w:rPr>
              <w:t>Phan Thu Trang</w:t>
            </w:r>
          </w:p>
        </w:tc>
      </w:tr>
      <w:tr w:rsidR="007C1542" w:rsidRPr="00B01BA0" w:rsidTr="00A55A16">
        <w:trPr>
          <w:trHeight w:val="434"/>
        </w:trPr>
        <w:tc>
          <w:tcPr>
            <w:tcW w:w="2815" w:type="dxa"/>
            <w:gridSpan w:val="2"/>
          </w:tcPr>
          <w:p w:rsidR="007C1542" w:rsidRPr="00B01BA0" w:rsidRDefault="007C1542" w:rsidP="00D47CB9">
            <w:pPr>
              <w:tabs>
                <w:tab w:val="left" w:pos="360"/>
              </w:tabs>
              <w:spacing w:line="312" w:lineRule="auto"/>
              <w:ind w:left="342" w:hanging="270"/>
              <w:jc w:val="both"/>
              <w:rPr>
                <w:iCs/>
                <w:lang w:val="vi-VN"/>
              </w:rPr>
            </w:pPr>
            <w:r w:rsidRPr="00B01BA0">
              <w:rPr>
                <w:lang w:val="vi-VN"/>
              </w:rPr>
              <w:t>Chức vụ tại Công ty</w:t>
            </w:r>
          </w:p>
        </w:tc>
        <w:tc>
          <w:tcPr>
            <w:tcW w:w="345" w:type="dxa"/>
          </w:tcPr>
          <w:p w:rsidR="007C1542" w:rsidRPr="00B01BA0" w:rsidRDefault="007C1542" w:rsidP="00D47CB9">
            <w:pPr>
              <w:tabs>
                <w:tab w:val="left" w:pos="360"/>
              </w:tabs>
              <w:spacing w:line="312" w:lineRule="auto"/>
              <w:jc w:val="both"/>
              <w:rPr>
                <w:iCs/>
                <w:lang w:val="pt-BR"/>
              </w:rPr>
            </w:pPr>
            <w:r w:rsidRPr="00B01BA0">
              <w:rPr>
                <w:iCs/>
                <w:lang w:val="pt-BR"/>
              </w:rPr>
              <w:t>:</w:t>
            </w:r>
          </w:p>
        </w:tc>
        <w:tc>
          <w:tcPr>
            <w:tcW w:w="5732" w:type="dxa"/>
          </w:tcPr>
          <w:p w:rsidR="007C1542" w:rsidRPr="00B01BA0" w:rsidRDefault="007C1542" w:rsidP="00D47CB9">
            <w:pPr>
              <w:tabs>
                <w:tab w:val="left" w:pos="360"/>
              </w:tabs>
              <w:spacing w:line="312" w:lineRule="auto"/>
              <w:jc w:val="both"/>
              <w:rPr>
                <w:iCs/>
                <w:lang w:val="pt-BR"/>
              </w:rPr>
            </w:pPr>
            <w:r>
              <w:rPr>
                <w:iCs/>
                <w:lang w:val="pt-BR"/>
              </w:rPr>
              <w:t>Thành</w:t>
            </w:r>
            <w:r w:rsidRPr="00B01BA0">
              <w:rPr>
                <w:iCs/>
                <w:lang w:val="pt-BR"/>
              </w:rPr>
              <w:t xml:space="preserve"> viên HĐQT </w:t>
            </w:r>
            <w:r>
              <w:rPr>
                <w:iCs/>
                <w:lang w:val="pt-BR"/>
              </w:rPr>
              <w:t>–</w:t>
            </w:r>
            <w:r w:rsidRPr="00B01BA0">
              <w:rPr>
                <w:iCs/>
                <w:lang w:val="pt-BR"/>
              </w:rPr>
              <w:t xml:space="preserve"> </w:t>
            </w:r>
            <w:r>
              <w:rPr>
                <w:iCs/>
                <w:lang w:val="pt-BR"/>
              </w:rPr>
              <w:t>Trưởng phòng HC - TC</w:t>
            </w:r>
            <w:r w:rsidRPr="00B01BA0">
              <w:rPr>
                <w:iCs/>
                <w:lang w:val="pt-BR"/>
              </w:rPr>
              <w:t xml:space="preserve"> </w:t>
            </w:r>
          </w:p>
        </w:tc>
      </w:tr>
      <w:tr w:rsidR="007C1542" w:rsidRPr="00B01BA0" w:rsidTr="00A41C18">
        <w:tc>
          <w:tcPr>
            <w:tcW w:w="2815" w:type="dxa"/>
            <w:gridSpan w:val="2"/>
          </w:tcPr>
          <w:p w:rsidR="007C1542" w:rsidRPr="00B01BA0" w:rsidRDefault="007C1542" w:rsidP="00D47CB9">
            <w:pPr>
              <w:tabs>
                <w:tab w:val="left" w:pos="360"/>
              </w:tabs>
              <w:spacing w:line="312" w:lineRule="auto"/>
              <w:ind w:left="342" w:hanging="270"/>
              <w:jc w:val="both"/>
              <w:rPr>
                <w:iCs/>
                <w:lang w:val="pt-BR"/>
              </w:rPr>
            </w:pPr>
            <w:r w:rsidRPr="00B01BA0">
              <w:rPr>
                <w:lang w:val="pt-BR"/>
              </w:rPr>
              <w:t>Giới tính</w:t>
            </w:r>
          </w:p>
        </w:tc>
        <w:tc>
          <w:tcPr>
            <w:tcW w:w="345" w:type="dxa"/>
          </w:tcPr>
          <w:p w:rsidR="007C1542" w:rsidRPr="00B01BA0" w:rsidRDefault="007C1542" w:rsidP="00D47CB9">
            <w:pPr>
              <w:tabs>
                <w:tab w:val="left" w:pos="360"/>
              </w:tabs>
              <w:spacing w:line="312" w:lineRule="auto"/>
              <w:jc w:val="both"/>
              <w:rPr>
                <w:iCs/>
                <w:lang w:val="pt-BR"/>
              </w:rPr>
            </w:pPr>
            <w:r w:rsidRPr="00B01BA0">
              <w:rPr>
                <w:iCs/>
                <w:lang w:val="pt-BR"/>
              </w:rPr>
              <w:t>:</w:t>
            </w:r>
          </w:p>
        </w:tc>
        <w:tc>
          <w:tcPr>
            <w:tcW w:w="5732" w:type="dxa"/>
          </w:tcPr>
          <w:p w:rsidR="007C1542" w:rsidRPr="00B01BA0" w:rsidRDefault="007C1542" w:rsidP="00D47CB9">
            <w:pPr>
              <w:tabs>
                <w:tab w:val="left" w:pos="360"/>
              </w:tabs>
              <w:spacing w:line="312" w:lineRule="auto"/>
              <w:jc w:val="both"/>
              <w:rPr>
                <w:iCs/>
                <w:lang w:val="pt-BR"/>
              </w:rPr>
            </w:pPr>
            <w:r w:rsidRPr="00B01BA0">
              <w:rPr>
                <w:iCs/>
                <w:lang w:val="pt-BR"/>
              </w:rPr>
              <w:t>N</w:t>
            </w:r>
            <w:r>
              <w:rPr>
                <w:iCs/>
                <w:lang w:val="pt-BR"/>
              </w:rPr>
              <w:t>ữ</w:t>
            </w:r>
          </w:p>
        </w:tc>
      </w:tr>
      <w:tr w:rsidR="007C1542" w:rsidRPr="00B01BA0" w:rsidTr="00A41C18">
        <w:tc>
          <w:tcPr>
            <w:tcW w:w="2815" w:type="dxa"/>
            <w:gridSpan w:val="2"/>
          </w:tcPr>
          <w:p w:rsidR="007C1542" w:rsidRPr="00B01BA0" w:rsidRDefault="007C1542" w:rsidP="00D47CB9">
            <w:pPr>
              <w:tabs>
                <w:tab w:val="left" w:pos="360"/>
              </w:tabs>
              <w:spacing w:line="312" w:lineRule="auto"/>
              <w:ind w:left="342" w:hanging="270"/>
              <w:jc w:val="both"/>
              <w:rPr>
                <w:lang w:val="pt-BR"/>
              </w:rPr>
            </w:pPr>
            <w:r w:rsidRPr="00B01BA0">
              <w:rPr>
                <w:lang w:val="pt-BR"/>
              </w:rPr>
              <w:t>Ngày tháng năm sinh</w:t>
            </w:r>
          </w:p>
        </w:tc>
        <w:tc>
          <w:tcPr>
            <w:tcW w:w="345" w:type="dxa"/>
          </w:tcPr>
          <w:p w:rsidR="007C1542" w:rsidRPr="00B01BA0" w:rsidRDefault="007C1542" w:rsidP="00D47CB9">
            <w:pPr>
              <w:tabs>
                <w:tab w:val="left" w:pos="360"/>
              </w:tabs>
              <w:spacing w:line="312" w:lineRule="auto"/>
              <w:jc w:val="both"/>
              <w:rPr>
                <w:iCs/>
                <w:lang w:val="pt-BR"/>
              </w:rPr>
            </w:pPr>
            <w:r w:rsidRPr="00B01BA0">
              <w:rPr>
                <w:iCs/>
                <w:lang w:val="pt-BR"/>
              </w:rPr>
              <w:t>:</w:t>
            </w:r>
          </w:p>
        </w:tc>
        <w:tc>
          <w:tcPr>
            <w:tcW w:w="5732" w:type="dxa"/>
          </w:tcPr>
          <w:p w:rsidR="007C1542" w:rsidRPr="00B01BA0" w:rsidRDefault="007C1542" w:rsidP="00D47CB9">
            <w:pPr>
              <w:tabs>
                <w:tab w:val="left" w:pos="360"/>
              </w:tabs>
              <w:spacing w:line="312" w:lineRule="auto"/>
              <w:jc w:val="both"/>
              <w:rPr>
                <w:iCs/>
                <w:lang w:val="pt-BR"/>
              </w:rPr>
            </w:pPr>
            <w:r>
              <w:t>11/8/1980</w:t>
            </w:r>
          </w:p>
        </w:tc>
      </w:tr>
      <w:tr w:rsidR="007C1542" w:rsidRPr="00B01BA0" w:rsidTr="00A41C18">
        <w:tc>
          <w:tcPr>
            <w:tcW w:w="2815" w:type="dxa"/>
            <w:gridSpan w:val="2"/>
          </w:tcPr>
          <w:p w:rsidR="007C1542" w:rsidRPr="00B01BA0" w:rsidRDefault="007C1542" w:rsidP="00D47CB9">
            <w:pPr>
              <w:tabs>
                <w:tab w:val="left" w:pos="360"/>
              </w:tabs>
              <w:spacing w:line="312" w:lineRule="auto"/>
              <w:ind w:left="342" w:hanging="270"/>
              <w:jc w:val="both"/>
              <w:rPr>
                <w:lang w:val="pt-BR"/>
              </w:rPr>
            </w:pPr>
            <w:r w:rsidRPr="00B01BA0">
              <w:rPr>
                <w:lang w:val="pt-BR"/>
              </w:rPr>
              <w:t>Số CMND</w:t>
            </w:r>
          </w:p>
        </w:tc>
        <w:tc>
          <w:tcPr>
            <w:tcW w:w="345" w:type="dxa"/>
          </w:tcPr>
          <w:p w:rsidR="007C1542" w:rsidRPr="00B01BA0" w:rsidRDefault="007C1542" w:rsidP="00D47CB9">
            <w:pPr>
              <w:tabs>
                <w:tab w:val="left" w:pos="360"/>
              </w:tabs>
              <w:spacing w:line="312" w:lineRule="auto"/>
              <w:jc w:val="both"/>
              <w:rPr>
                <w:iCs/>
                <w:lang w:val="pt-BR"/>
              </w:rPr>
            </w:pPr>
            <w:r w:rsidRPr="00B01BA0">
              <w:rPr>
                <w:iCs/>
                <w:lang w:val="pt-BR"/>
              </w:rPr>
              <w:t>:</w:t>
            </w:r>
          </w:p>
        </w:tc>
        <w:tc>
          <w:tcPr>
            <w:tcW w:w="5732" w:type="dxa"/>
            <w:vAlign w:val="center"/>
          </w:tcPr>
          <w:p w:rsidR="007C1542" w:rsidRPr="00B01BA0" w:rsidRDefault="007C1542" w:rsidP="00D47CB9">
            <w:pPr>
              <w:tabs>
                <w:tab w:val="left" w:pos="360"/>
              </w:tabs>
              <w:spacing w:line="312" w:lineRule="auto"/>
              <w:rPr>
                <w:lang w:val="pt-BR"/>
              </w:rPr>
            </w:pPr>
            <w:r>
              <w:rPr>
                <w:lang w:val="pt-BR"/>
              </w:rPr>
              <w:t>135004854 cấp ngày 4/2/1997 do CA Vĩnh Phúc cấp</w:t>
            </w:r>
          </w:p>
        </w:tc>
      </w:tr>
      <w:tr w:rsidR="007C1542" w:rsidRPr="00B01BA0" w:rsidTr="00A41C18">
        <w:tc>
          <w:tcPr>
            <w:tcW w:w="2815" w:type="dxa"/>
            <w:gridSpan w:val="2"/>
          </w:tcPr>
          <w:p w:rsidR="007C1542" w:rsidRPr="00B01BA0" w:rsidRDefault="007C1542" w:rsidP="00D47CB9">
            <w:pPr>
              <w:tabs>
                <w:tab w:val="left" w:pos="360"/>
              </w:tabs>
              <w:spacing w:line="312" w:lineRule="auto"/>
              <w:ind w:left="342" w:hanging="270"/>
              <w:jc w:val="both"/>
            </w:pPr>
            <w:r w:rsidRPr="00B01BA0">
              <w:rPr>
                <w:lang w:val="fr-FR"/>
              </w:rPr>
              <w:t>Quốc tịch</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32" w:type="dxa"/>
          </w:tcPr>
          <w:p w:rsidR="007C1542" w:rsidRPr="00B01BA0" w:rsidRDefault="007C1542" w:rsidP="00D47CB9">
            <w:pPr>
              <w:tabs>
                <w:tab w:val="left" w:pos="360"/>
              </w:tabs>
              <w:spacing w:line="312" w:lineRule="auto"/>
              <w:jc w:val="both"/>
              <w:rPr>
                <w:iCs/>
              </w:rPr>
            </w:pPr>
            <w:r w:rsidRPr="00B01BA0">
              <w:rPr>
                <w:lang w:val="fr-FR"/>
              </w:rPr>
              <w:t>Việt Nam</w:t>
            </w:r>
          </w:p>
        </w:tc>
      </w:tr>
      <w:tr w:rsidR="007C1542" w:rsidRPr="00B01BA0" w:rsidTr="00A41C18">
        <w:tc>
          <w:tcPr>
            <w:tcW w:w="2815" w:type="dxa"/>
            <w:gridSpan w:val="2"/>
          </w:tcPr>
          <w:p w:rsidR="007C1542" w:rsidRPr="00B01BA0" w:rsidRDefault="007C1542" w:rsidP="00D47CB9">
            <w:pPr>
              <w:tabs>
                <w:tab w:val="left" w:pos="360"/>
              </w:tabs>
              <w:spacing w:line="312" w:lineRule="auto"/>
              <w:ind w:left="342" w:hanging="270"/>
              <w:jc w:val="both"/>
              <w:rPr>
                <w:lang w:val="fr-FR"/>
              </w:rPr>
            </w:pPr>
            <w:r w:rsidRPr="00B01BA0">
              <w:rPr>
                <w:lang w:val="fr-FR"/>
              </w:rPr>
              <w:t>Dân tộc</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32" w:type="dxa"/>
          </w:tcPr>
          <w:p w:rsidR="007C1542" w:rsidRPr="00B01BA0" w:rsidRDefault="007C1542" w:rsidP="00D47CB9">
            <w:pPr>
              <w:tabs>
                <w:tab w:val="left" w:pos="360"/>
              </w:tabs>
              <w:spacing w:line="312" w:lineRule="auto"/>
              <w:jc w:val="both"/>
              <w:rPr>
                <w:iCs/>
              </w:rPr>
            </w:pPr>
            <w:r w:rsidRPr="00B01BA0">
              <w:rPr>
                <w:iCs/>
              </w:rPr>
              <w:t>Kinh</w:t>
            </w:r>
          </w:p>
        </w:tc>
      </w:tr>
      <w:tr w:rsidR="007C1542" w:rsidRPr="00B01BA0" w:rsidTr="00A41C18">
        <w:tc>
          <w:tcPr>
            <w:tcW w:w="2815" w:type="dxa"/>
            <w:gridSpan w:val="2"/>
          </w:tcPr>
          <w:p w:rsidR="007C1542" w:rsidRPr="00B01BA0" w:rsidRDefault="007C1542" w:rsidP="00D47CB9">
            <w:pPr>
              <w:tabs>
                <w:tab w:val="left" w:pos="360"/>
              </w:tabs>
              <w:spacing w:line="312" w:lineRule="auto"/>
              <w:ind w:left="342" w:hanging="270"/>
              <w:jc w:val="both"/>
              <w:rPr>
                <w:lang w:val="fr-FR"/>
              </w:rPr>
            </w:pPr>
            <w:r w:rsidRPr="00B01BA0">
              <w:rPr>
                <w:lang w:val="fr-FR"/>
              </w:rPr>
              <w:t>Địa chỉ thư</w:t>
            </w:r>
            <w:r w:rsidRPr="00B01BA0">
              <w:rPr>
                <w:lang w:val="fr-FR"/>
              </w:rPr>
              <w:softHyphen/>
              <w:t>ờng trú</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32" w:type="dxa"/>
          </w:tcPr>
          <w:p w:rsidR="007C1542" w:rsidRPr="00B01BA0" w:rsidRDefault="007C1542" w:rsidP="00D47CB9">
            <w:pPr>
              <w:tabs>
                <w:tab w:val="left" w:pos="360"/>
              </w:tabs>
              <w:spacing w:line="312" w:lineRule="auto"/>
            </w:pPr>
            <w:r>
              <w:t>Thạch Đà – Mê Linh – Hà Nội</w:t>
            </w:r>
          </w:p>
        </w:tc>
      </w:tr>
      <w:tr w:rsidR="007C1542" w:rsidRPr="00B01BA0" w:rsidTr="00AF3DA3">
        <w:trPr>
          <w:trHeight w:val="561"/>
        </w:trPr>
        <w:tc>
          <w:tcPr>
            <w:tcW w:w="2815" w:type="dxa"/>
            <w:gridSpan w:val="2"/>
          </w:tcPr>
          <w:p w:rsidR="007C1542" w:rsidRPr="00B01BA0" w:rsidRDefault="007C1542" w:rsidP="00D47CB9">
            <w:pPr>
              <w:tabs>
                <w:tab w:val="left" w:pos="360"/>
              </w:tabs>
              <w:spacing w:line="312" w:lineRule="auto"/>
              <w:ind w:left="342" w:hanging="270"/>
              <w:jc w:val="both"/>
              <w:rPr>
                <w:lang w:val="fr-FR"/>
              </w:rPr>
            </w:pPr>
            <w:r w:rsidRPr="00B01BA0">
              <w:rPr>
                <w:bCs/>
              </w:rPr>
              <w:t>Trình độ văn hóa</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32" w:type="dxa"/>
          </w:tcPr>
          <w:p w:rsidR="007C1542" w:rsidRPr="00B01BA0" w:rsidRDefault="007C1542" w:rsidP="00D47CB9">
            <w:pPr>
              <w:tabs>
                <w:tab w:val="left" w:pos="360"/>
              </w:tabs>
              <w:spacing w:line="312" w:lineRule="auto"/>
              <w:jc w:val="both"/>
              <w:rPr>
                <w:iCs/>
              </w:rPr>
            </w:pPr>
            <w:r>
              <w:rPr>
                <w:iCs/>
              </w:rPr>
              <w:t>12/12</w:t>
            </w:r>
          </w:p>
        </w:tc>
      </w:tr>
      <w:tr w:rsidR="007C1542" w:rsidRPr="00B01BA0" w:rsidTr="00AF3DA3">
        <w:trPr>
          <w:trHeight w:val="582"/>
        </w:trPr>
        <w:tc>
          <w:tcPr>
            <w:tcW w:w="2815" w:type="dxa"/>
            <w:gridSpan w:val="2"/>
          </w:tcPr>
          <w:p w:rsidR="007C1542" w:rsidRPr="00B01BA0" w:rsidRDefault="007C1542" w:rsidP="00D47CB9">
            <w:pPr>
              <w:tabs>
                <w:tab w:val="left" w:pos="360"/>
              </w:tabs>
              <w:spacing w:line="312" w:lineRule="auto"/>
              <w:ind w:left="342" w:hanging="270"/>
              <w:jc w:val="both"/>
              <w:rPr>
                <w:lang w:val="fr-FR"/>
              </w:rPr>
            </w:pPr>
            <w:r w:rsidRPr="00B01BA0">
              <w:rPr>
                <w:bCs/>
              </w:rPr>
              <w:t>Trình độ chuyên môn</w:t>
            </w:r>
          </w:p>
        </w:tc>
        <w:tc>
          <w:tcPr>
            <w:tcW w:w="345" w:type="dxa"/>
          </w:tcPr>
          <w:p w:rsidR="007C1542" w:rsidRPr="00B01BA0" w:rsidRDefault="007C1542" w:rsidP="00D47CB9">
            <w:pPr>
              <w:tabs>
                <w:tab w:val="left" w:pos="360"/>
              </w:tabs>
              <w:spacing w:line="312" w:lineRule="auto"/>
              <w:jc w:val="both"/>
              <w:rPr>
                <w:iCs/>
              </w:rPr>
            </w:pPr>
            <w:r w:rsidRPr="00B01BA0">
              <w:rPr>
                <w:iCs/>
              </w:rPr>
              <w:t>:</w:t>
            </w:r>
          </w:p>
        </w:tc>
        <w:tc>
          <w:tcPr>
            <w:tcW w:w="5732" w:type="dxa"/>
          </w:tcPr>
          <w:p w:rsidR="007C1542" w:rsidRPr="00B01BA0" w:rsidRDefault="007C1542" w:rsidP="00D47CB9">
            <w:pPr>
              <w:tabs>
                <w:tab w:val="left" w:pos="360"/>
              </w:tabs>
              <w:spacing w:line="312" w:lineRule="auto"/>
              <w:jc w:val="both"/>
              <w:rPr>
                <w:iCs/>
              </w:rPr>
            </w:pPr>
            <w:r w:rsidRPr="00B01BA0">
              <w:rPr>
                <w:bCs/>
              </w:rPr>
              <w:t xml:space="preserve"> </w:t>
            </w:r>
            <w:r>
              <w:rPr>
                <w:bCs/>
              </w:rPr>
              <w:t>Thạc sỹ quản lý xã hội</w:t>
            </w:r>
          </w:p>
        </w:tc>
      </w:tr>
      <w:tr w:rsidR="007C1542" w:rsidRPr="00B01BA0" w:rsidTr="00C463B4">
        <w:trPr>
          <w:trHeight w:val="420"/>
        </w:trPr>
        <w:tc>
          <w:tcPr>
            <w:tcW w:w="8892" w:type="dxa"/>
            <w:gridSpan w:val="4"/>
          </w:tcPr>
          <w:p w:rsidR="007C1542" w:rsidRPr="00B01BA0" w:rsidRDefault="007C1542" w:rsidP="00D47CB9">
            <w:pPr>
              <w:tabs>
                <w:tab w:val="left" w:pos="360"/>
              </w:tabs>
              <w:spacing w:line="312" w:lineRule="auto"/>
              <w:ind w:left="342" w:hanging="270"/>
              <w:jc w:val="both"/>
              <w:rPr>
                <w:bCs/>
              </w:rPr>
            </w:pPr>
            <w:r w:rsidRPr="00B01BA0">
              <w:rPr>
                <w:bCs/>
              </w:rPr>
              <w:t>Quá trình công tác               :</w:t>
            </w:r>
          </w:p>
        </w:tc>
      </w:tr>
      <w:tr w:rsidR="007C1542" w:rsidRPr="00B01BA0" w:rsidTr="00A41C18">
        <w:tc>
          <w:tcPr>
            <w:tcW w:w="2547" w:type="dxa"/>
            <w:tcBorders>
              <w:top w:val="nil"/>
              <w:left w:val="nil"/>
              <w:right w:val="nil"/>
            </w:tcBorders>
            <w:shd w:val="clear" w:color="auto" w:fill="F2F2F2"/>
          </w:tcPr>
          <w:p w:rsidR="007C1542" w:rsidRPr="00B01BA0" w:rsidRDefault="007C1542" w:rsidP="00D47CB9">
            <w:pPr>
              <w:tabs>
                <w:tab w:val="left" w:pos="360"/>
                <w:tab w:val="left" w:pos="3600"/>
              </w:tabs>
              <w:spacing w:line="312" w:lineRule="auto"/>
              <w:jc w:val="center"/>
              <w:rPr>
                <w:b/>
                <w:i/>
                <w:lang w:val="fr-FR"/>
              </w:rPr>
            </w:pPr>
            <w:r w:rsidRPr="00B01BA0">
              <w:rPr>
                <w:b/>
                <w:i/>
                <w:lang w:val="fr-FR"/>
              </w:rPr>
              <w:t>Thời gian</w:t>
            </w:r>
          </w:p>
        </w:tc>
        <w:tc>
          <w:tcPr>
            <w:tcW w:w="6345" w:type="dxa"/>
            <w:gridSpan w:val="3"/>
            <w:tcBorders>
              <w:top w:val="nil"/>
              <w:left w:val="nil"/>
              <w:right w:val="nil"/>
            </w:tcBorders>
            <w:shd w:val="clear" w:color="auto" w:fill="F2F2F2"/>
          </w:tcPr>
          <w:p w:rsidR="007C1542" w:rsidRPr="00B01BA0" w:rsidRDefault="007C1542" w:rsidP="00D47CB9">
            <w:pPr>
              <w:tabs>
                <w:tab w:val="left" w:pos="360"/>
              </w:tabs>
              <w:spacing w:line="312" w:lineRule="auto"/>
              <w:jc w:val="center"/>
              <w:rPr>
                <w:b/>
                <w:i/>
                <w:iCs/>
              </w:rPr>
            </w:pPr>
            <w:r w:rsidRPr="00B01BA0">
              <w:rPr>
                <w:b/>
                <w:i/>
                <w:iCs/>
              </w:rPr>
              <w:t>Quá trình công tác</w:t>
            </w:r>
          </w:p>
        </w:tc>
      </w:tr>
      <w:tr w:rsidR="007C1542" w:rsidRPr="00B01BA0" w:rsidTr="0004130A">
        <w:trPr>
          <w:trHeight w:val="985"/>
        </w:trPr>
        <w:tc>
          <w:tcPr>
            <w:tcW w:w="2547" w:type="dxa"/>
            <w:tcBorders>
              <w:left w:val="nil"/>
              <w:right w:val="nil"/>
            </w:tcBorders>
            <w:vAlign w:val="center"/>
          </w:tcPr>
          <w:p w:rsidR="007C1542" w:rsidRPr="00A41C18" w:rsidRDefault="007C1542" w:rsidP="00D47CB9">
            <w:pPr>
              <w:tabs>
                <w:tab w:val="left" w:pos="360"/>
              </w:tabs>
              <w:spacing w:line="312" w:lineRule="auto"/>
            </w:pPr>
            <w:r>
              <w:t>5/2005 – 3/2010</w:t>
            </w:r>
          </w:p>
        </w:tc>
        <w:tc>
          <w:tcPr>
            <w:tcW w:w="6345" w:type="dxa"/>
            <w:gridSpan w:val="3"/>
            <w:tcBorders>
              <w:left w:val="nil"/>
              <w:right w:val="nil"/>
            </w:tcBorders>
          </w:tcPr>
          <w:p w:rsidR="007C1542" w:rsidRPr="00A41C18" w:rsidRDefault="007C1542" w:rsidP="00D47CB9">
            <w:pPr>
              <w:tabs>
                <w:tab w:val="left" w:pos="360"/>
              </w:tabs>
              <w:spacing w:line="312" w:lineRule="auto"/>
              <w:jc w:val="both"/>
              <w:rPr>
                <w:iCs/>
              </w:rPr>
            </w:pPr>
            <w:r w:rsidRPr="00B01BA0">
              <w:rPr>
                <w:lang w:val="vi-VN"/>
              </w:rPr>
              <w:t xml:space="preserve"> </w:t>
            </w:r>
            <w:r>
              <w:t>Cán bộ phòng TC-HC Công ty môi trường và dịch vụ đô thị Phúc Yên</w:t>
            </w:r>
          </w:p>
        </w:tc>
      </w:tr>
      <w:tr w:rsidR="007C1542" w:rsidRPr="00B01BA0" w:rsidTr="0004130A">
        <w:trPr>
          <w:trHeight w:val="999"/>
        </w:trPr>
        <w:tc>
          <w:tcPr>
            <w:tcW w:w="2547" w:type="dxa"/>
            <w:tcBorders>
              <w:left w:val="nil"/>
              <w:right w:val="nil"/>
            </w:tcBorders>
            <w:vAlign w:val="center"/>
          </w:tcPr>
          <w:p w:rsidR="007C1542" w:rsidRPr="00A41C18" w:rsidRDefault="007C1542" w:rsidP="00D47CB9">
            <w:pPr>
              <w:tabs>
                <w:tab w:val="left" w:pos="360"/>
              </w:tabs>
              <w:spacing w:line="312" w:lineRule="auto"/>
            </w:pPr>
            <w:r>
              <w:t>4/2010 – 9/2010</w:t>
            </w:r>
          </w:p>
        </w:tc>
        <w:tc>
          <w:tcPr>
            <w:tcW w:w="6345" w:type="dxa"/>
            <w:gridSpan w:val="3"/>
            <w:tcBorders>
              <w:left w:val="nil"/>
              <w:right w:val="nil"/>
            </w:tcBorders>
          </w:tcPr>
          <w:p w:rsidR="007C1542" w:rsidRPr="00A41C18" w:rsidRDefault="007C1542" w:rsidP="00D47CB9">
            <w:pPr>
              <w:tabs>
                <w:tab w:val="left" w:pos="360"/>
              </w:tabs>
              <w:spacing w:line="312" w:lineRule="auto"/>
              <w:jc w:val="both"/>
              <w:rPr>
                <w:iCs/>
              </w:rPr>
            </w:pPr>
            <w:r w:rsidRPr="00B01BA0">
              <w:rPr>
                <w:lang w:val="vi-VN"/>
              </w:rPr>
              <w:t xml:space="preserve"> </w:t>
            </w:r>
            <w:r>
              <w:t>Phó phòng TC-HC Công ty môi trường và dịch vụ đô thị Phúc Yên</w:t>
            </w:r>
          </w:p>
        </w:tc>
      </w:tr>
      <w:tr w:rsidR="007C1542" w:rsidRPr="00B01BA0" w:rsidTr="0004130A">
        <w:trPr>
          <w:trHeight w:val="999"/>
        </w:trPr>
        <w:tc>
          <w:tcPr>
            <w:tcW w:w="2547" w:type="dxa"/>
            <w:tcBorders>
              <w:left w:val="nil"/>
              <w:right w:val="nil"/>
            </w:tcBorders>
            <w:vAlign w:val="center"/>
          </w:tcPr>
          <w:p w:rsidR="007C1542" w:rsidRPr="00B01BA0" w:rsidRDefault="007C1542" w:rsidP="00D47CB9">
            <w:pPr>
              <w:tabs>
                <w:tab w:val="left" w:pos="360"/>
              </w:tabs>
              <w:spacing w:line="312" w:lineRule="auto"/>
            </w:pPr>
            <w:r>
              <w:t>10/2010 – 5/2011</w:t>
            </w:r>
            <w:r w:rsidRPr="00B01BA0">
              <w:rPr>
                <w:lang w:val="vi-VN"/>
              </w:rPr>
              <w:t xml:space="preserve">  </w:t>
            </w:r>
          </w:p>
        </w:tc>
        <w:tc>
          <w:tcPr>
            <w:tcW w:w="6345" w:type="dxa"/>
            <w:gridSpan w:val="3"/>
            <w:tcBorders>
              <w:left w:val="nil"/>
              <w:right w:val="nil"/>
            </w:tcBorders>
          </w:tcPr>
          <w:p w:rsidR="007C1542" w:rsidRPr="00B01BA0" w:rsidRDefault="007C1542" w:rsidP="00D47CB9">
            <w:pPr>
              <w:tabs>
                <w:tab w:val="left" w:pos="360"/>
              </w:tabs>
              <w:spacing w:line="312" w:lineRule="auto"/>
              <w:jc w:val="both"/>
              <w:rPr>
                <w:iCs/>
                <w:lang w:val="vi-VN"/>
              </w:rPr>
            </w:pPr>
            <w:r>
              <w:t>Trưởng phòng TC-HC Công ty môi trường và dịch vụ đô thị Phúc Yên</w:t>
            </w:r>
          </w:p>
        </w:tc>
      </w:tr>
      <w:tr w:rsidR="007C1542" w:rsidRPr="00B01BA0" w:rsidTr="0004130A">
        <w:trPr>
          <w:trHeight w:val="999"/>
        </w:trPr>
        <w:tc>
          <w:tcPr>
            <w:tcW w:w="2547" w:type="dxa"/>
            <w:tcBorders>
              <w:left w:val="nil"/>
              <w:right w:val="nil"/>
            </w:tcBorders>
            <w:vAlign w:val="center"/>
          </w:tcPr>
          <w:p w:rsidR="007C1542" w:rsidRDefault="007C1542" w:rsidP="00D47CB9">
            <w:pPr>
              <w:tabs>
                <w:tab w:val="left" w:pos="360"/>
              </w:tabs>
              <w:spacing w:line="312" w:lineRule="auto"/>
            </w:pPr>
            <w:r>
              <w:t>6/2011 đến nay</w:t>
            </w:r>
          </w:p>
        </w:tc>
        <w:tc>
          <w:tcPr>
            <w:tcW w:w="6345" w:type="dxa"/>
            <w:gridSpan w:val="3"/>
            <w:tcBorders>
              <w:left w:val="nil"/>
              <w:right w:val="nil"/>
            </w:tcBorders>
          </w:tcPr>
          <w:p w:rsidR="007C1542" w:rsidRDefault="007C1542" w:rsidP="00D47CB9">
            <w:pPr>
              <w:tabs>
                <w:tab w:val="left" w:pos="360"/>
              </w:tabs>
              <w:spacing w:line="312" w:lineRule="auto"/>
              <w:jc w:val="both"/>
            </w:pPr>
            <w:r>
              <w:t>Thành viên HĐQT, Trưởng phòng TC-HC Công ty CP môi trường và công trình đô thị Phúc Yên</w:t>
            </w:r>
          </w:p>
        </w:tc>
      </w:tr>
    </w:tbl>
    <w:p w:rsidR="007C1542" w:rsidRPr="00392949" w:rsidRDefault="007C1542" w:rsidP="00392949">
      <w:pPr>
        <w:tabs>
          <w:tab w:val="left" w:pos="360"/>
        </w:tabs>
        <w:spacing w:before="120" w:after="120" w:line="312" w:lineRule="auto"/>
        <w:rPr>
          <w:b/>
          <w:i/>
          <w:lang w:val="nl-NL"/>
        </w:rPr>
      </w:pPr>
      <w:r>
        <w:rPr>
          <w:b/>
          <w:lang w:val="nl-NL"/>
        </w:rPr>
        <w:tab/>
      </w:r>
      <w:r>
        <w:rPr>
          <w:b/>
          <w:lang w:val="nl-NL"/>
        </w:rPr>
        <w:tab/>
      </w:r>
      <w:r>
        <w:rPr>
          <w:b/>
          <w:i/>
          <w:lang w:val="nl-NL"/>
        </w:rPr>
        <w:t xml:space="preserve">c. </w:t>
      </w:r>
      <w:r w:rsidRPr="00392949">
        <w:rPr>
          <w:b/>
          <w:i/>
          <w:lang w:val="nl-NL"/>
        </w:rPr>
        <w:t>Số lượng cán bộ, nhân viên và chính sách với người lao động</w:t>
      </w:r>
    </w:p>
    <w:p w:rsidR="007C1542" w:rsidRPr="001B62F0" w:rsidRDefault="007C1542" w:rsidP="008A2FE3">
      <w:pPr>
        <w:tabs>
          <w:tab w:val="left" w:pos="360"/>
        </w:tabs>
        <w:spacing w:after="120" w:line="312" w:lineRule="auto"/>
        <w:ind w:left="720"/>
        <w:rPr>
          <w:lang w:val="nl-NL"/>
        </w:rPr>
      </w:pPr>
      <w:r w:rsidRPr="001B62F0">
        <w:rPr>
          <w:lang w:val="nl-NL"/>
        </w:rPr>
        <w:t xml:space="preserve">Tổng số lao động tại thời điểm 31/12/2013 là </w:t>
      </w:r>
      <w:r>
        <w:rPr>
          <w:lang w:val="nl-NL"/>
        </w:rPr>
        <w:t>221</w:t>
      </w:r>
      <w:r w:rsidRPr="001B62F0">
        <w:rPr>
          <w:lang w:val="nl-NL"/>
        </w:rPr>
        <w:t xml:space="preserve"> người</w:t>
      </w:r>
      <w:r>
        <w:rPr>
          <w:lang w:val="nl-NL"/>
        </w:rPr>
        <w:t>.</w:t>
      </w:r>
      <w:r w:rsidRPr="001B62F0">
        <w:rPr>
          <w:lang w:val="nl-NL"/>
        </w:rPr>
        <w:t xml:space="preserve"> trong đó:</w:t>
      </w:r>
    </w:p>
    <w:tbl>
      <w:tblPr>
        <w:tblW w:w="9018"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0"/>
        <w:gridCol w:w="5484"/>
        <w:gridCol w:w="2694"/>
      </w:tblGrid>
      <w:tr w:rsidR="007C1542" w:rsidRPr="001B62F0" w:rsidTr="00855D3D">
        <w:trPr>
          <w:trHeight w:val="568"/>
        </w:trPr>
        <w:tc>
          <w:tcPr>
            <w:tcW w:w="840" w:type="dxa"/>
            <w:vAlign w:val="center"/>
          </w:tcPr>
          <w:p w:rsidR="007C1542" w:rsidRPr="001B62F0" w:rsidRDefault="007C1542" w:rsidP="00855D3D">
            <w:pPr>
              <w:tabs>
                <w:tab w:val="left" w:pos="360"/>
              </w:tabs>
              <w:spacing w:line="312" w:lineRule="auto"/>
              <w:jc w:val="center"/>
              <w:rPr>
                <w:b/>
                <w:lang w:val="nl-NL"/>
              </w:rPr>
            </w:pPr>
            <w:r w:rsidRPr="001B62F0">
              <w:rPr>
                <w:b/>
                <w:lang w:val="nl-NL"/>
              </w:rPr>
              <w:t>TT</w:t>
            </w:r>
          </w:p>
        </w:tc>
        <w:tc>
          <w:tcPr>
            <w:tcW w:w="5484" w:type="dxa"/>
            <w:vAlign w:val="center"/>
          </w:tcPr>
          <w:p w:rsidR="007C1542" w:rsidRPr="001B62F0" w:rsidRDefault="007C1542" w:rsidP="00855D3D">
            <w:pPr>
              <w:tabs>
                <w:tab w:val="left" w:pos="360"/>
              </w:tabs>
              <w:spacing w:line="312" w:lineRule="auto"/>
              <w:jc w:val="center"/>
              <w:rPr>
                <w:b/>
                <w:lang w:val="nl-NL"/>
              </w:rPr>
            </w:pPr>
            <w:r w:rsidRPr="001B62F0">
              <w:rPr>
                <w:b/>
                <w:lang w:val="nl-NL"/>
              </w:rPr>
              <w:t>Nội dung</w:t>
            </w:r>
          </w:p>
        </w:tc>
        <w:tc>
          <w:tcPr>
            <w:tcW w:w="2694" w:type="dxa"/>
            <w:vAlign w:val="center"/>
          </w:tcPr>
          <w:p w:rsidR="007C1542" w:rsidRPr="001B62F0" w:rsidRDefault="007C1542" w:rsidP="00855D3D">
            <w:pPr>
              <w:tabs>
                <w:tab w:val="left" w:pos="360"/>
              </w:tabs>
              <w:spacing w:line="312" w:lineRule="auto"/>
              <w:jc w:val="center"/>
              <w:rPr>
                <w:b/>
                <w:lang w:val="nl-NL"/>
              </w:rPr>
            </w:pPr>
            <w:r w:rsidRPr="001B62F0">
              <w:rPr>
                <w:b/>
                <w:lang w:val="nl-NL"/>
              </w:rPr>
              <w:t>Số người</w:t>
            </w:r>
          </w:p>
        </w:tc>
      </w:tr>
      <w:tr w:rsidR="007C1542" w:rsidRPr="001B62F0" w:rsidTr="00702F88">
        <w:trPr>
          <w:trHeight w:val="560"/>
        </w:trPr>
        <w:tc>
          <w:tcPr>
            <w:tcW w:w="840" w:type="dxa"/>
            <w:vAlign w:val="center"/>
          </w:tcPr>
          <w:p w:rsidR="007C1542" w:rsidRPr="001B62F0" w:rsidRDefault="007C1542" w:rsidP="00702F88">
            <w:pPr>
              <w:tabs>
                <w:tab w:val="left" w:pos="360"/>
              </w:tabs>
              <w:spacing w:line="312" w:lineRule="auto"/>
              <w:jc w:val="center"/>
              <w:rPr>
                <w:lang w:val="nl-NL"/>
              </w:rPr>
            </w:pPr>
            <w:r w:rsidRPr="001B62F0">
              <w:rPr>
                <w:lang w:val="nl-NL"/>
              </w:rPr>
              <w:t>1</w:t>
            </w:r>
          </w:p>
        </w:tc>
        <w:tc>
          <w:tcPr>
            <w:tcW w:w="5484" w:type="dxa"/>
            <w:vAlign w:val="center"/>
          </w:tcPr>
          <w:p w:rsidR="007C1542" w:rsidRPr="001B62F0" w:rsidRDefault="007C1542" w:rsidP="00702F88">
            <w:pPr>
              <w:tabs>
                <w:tab w:val="left" w:pos="360"/>
              </w:tabs>
              <w:spacing w:line="312" w:lineRule="auto"/>
              <w:rPr>
                <w:lang w:val="nl-NL"/>
              </w:rPr>
            </w:pPr>
            <w:r w:rsidRPr="001B62F0">
              <w:rPr>
                <w:lang w:val="nl-NL"/>
              </w:rPr>
              <w:t>Trình độ đại học</w:t>
            </w:r>
            <w:r>
              <w:rPr>
                <w:lang w:val="nl-NL"/>
              </w:rPr>
              <w:t>,</w:t>
            </w:r>
            <w:r w:rsidRPr="001B62F0">
              <w:rPr>
                <w:lang w:val="nl-NL"/>
              </w:rPr>
              <w:t xml:space="preserve"> cao đẳng</w:t>
            </w:r>
          </w:p>
        </w:tc>
        <w:tc>
          <w:tcPr>
            <w:tcW w:w="2694" w:type="dxa"/>
            <w:vAlign w:val="center"/>
          </w:tcPr>
          <w:p w:rsidR="007C1542" w:rsidRPr="008837A2" w:rsidRDefault="007C1542" w:rsidP="00702F88">
            <w:pPr>
              <w:tabs>
                <w:tab w:val="left" w:pos="360"/>
              </w:tabs>
              <w:spacing w:line="312" w:lineRule="auto"/>
              <w:jc w:val="center"/>
              <w:rPr>
                <w:lang w:val="nl-NL"/>
              </w:rPr>
            </w:pPr>
            <w:r>
              <w:rPr>
                <w:lang w:val="nl-NL"/>
              </w:rPr>
              <w:t>27</w:t>
            </w:r>
          </w:p>
        </w:tc>
      </w:tr>
      <w:tr w:rsidR="007C1542" w:rsidRPr="001B62F0" w:rsidTr="00702F88">
        <w:trPr>
          <w:trHeight w:val="552"/>
        </w:trPr>
        <w:tc>
          <w:tcPr>
            <w:tcW w:w="840" w:type="dxa"/>
            <w:vAlign w:val="center"/>
          </w:tcPr>
          <w:p w:rsidR="007C1542" w:rsidRPr="001B62F0" w:rsidRDefault="007C1542" w:rsidP="00702F88">
            <w:pPr>
              <w:tabs>
                <w:tab w:val="left" w:pos="360"/>
              </w:tabs>
              <w:spacing w:line="312" w:lineRule="auto"/>
              <w:jc w:val="center"/>
              <w:rPr>
                <w:lang w:val="nl-NL"/>
              </w:rPr>
            </w:pPr>
            <w:r w:rsidRPr="001B62F0">
              <w:rPr>
                <w:lang w:val="nl-NL"/>
              </w:rPr>
              <w:t>2</w:t>
            </w:r>
          </w:p>
        </w:tc>
        <w:tc>
          <w:tcPr>
            <w:tcW w:w="5484" w:type="dxa"/>
            <w:vAlign w:val="center"/>
          </w:tcPr>
          <w:p w:rsidR="007C1542" w:rsidRPr="001B62F0" w:rsidRDefault="007C1542" w:rsidP="00702F88">
            <w:pPr>
              <w:tabs>
                <w:tab w:val="left" w:pos="360"/>
              </w:tabs>
              <w:spacing w:line="312" w:lineRule="auto"/>
              <w:rPr>
                <w:lang w:val="nl-NL"/>
              </w:rPr>
            </w:pPr>
            <w:r w:rsidRPr="001B62F0">
              <w:rPr>
                <w:lang w:val="nl-NL"/>
              </w:rPr>
              <w:t>Trình độ trung cấp</w:t>
            </w:r>
          </w:p>
        </w:tc>
        <w:tc>
          <w:tcPr>
            <w:tcW w:w="2694" w:type="dxa"/>
            <w:vAlign w:val="center"/>
          </w:tcPr>
          <w:p w:rsidR="007C1542" w:rsidRPr="008837A2" w:rsidRDefault="007C1542" w:rsidP="00702F88">
            <w:pPr>
              <w:tabs>
                <w:tab w:val="left" w:pos="360"/>
              </w:tabs>
              <w:spacing w:line="312" w:lineRule="auto"/>
              <w:jc w:val="center"/>
              <w:rPr>
                <w:lang w:val="nl-NL"/>
              </w:rPr>
            </w:pPr>
            <w:r>
              <w:rPr>
                <w:lang w:val="nl-NL"/>
              </w:rPr>
              <w:t>14</w:t>
            </w:r>
          </w:p>
        </w:tc>
      </w:tr>
      <w:tr w:rsidR="007C1542" w:rsidRPr="001B62F0" w:rsidTr="00702F88">
        <w:trPr>
          <w:trHeight w:val="550"/>
        </w:trPr>
        <w:tc>
          <w:tcPr>
            <w:tcW w:w="840" w:type="dxa"/>
            <w:vAlign w:val="center"/>
          </w:tcPr>
          <w:p w:rsidR="007C1542" w:rsidRPr="001B62F0" w:rsidRDefault="007C1542" w:rsidP="00702F88">
            <w:pPr>
              <w:tabs>
                <w:tab w:val="left" w:pos="360"/>
              </w:tabs>
              <w:spacing w:line="312" w:lineRule="auto"/>
              <w:jc w:val="center"/>
              <w:rPr>
                <w:lang w:val="nl-NL"/>
              </w:rPr>
            </w:pPr>
            <w:r>
              <w:rPr>
                <w:lang w:val="nl-NL"/>
              </w:rPr>
              <w:t>3</w:t>
            </w:r>
          </w:p>
        </w:tc>
        <w:tc>
          <w:tcPr>
            <w:tcW w:w="5484" w:type="dxa"/>
            <w:vAlign w:val="center"/>
          </w:tcPr>
          <w:p w:rsidR="007C1542" w:rsidRPr="001B62F0" w:rsidRDefault="007C1542" w:rsidP="00702F88">
            <w:pPr>
              <w:tabs>
                <w:tab w:val="left" w:pos="360"/>
              </w:tabs>
              <w:spacing w:line="312" w:lineRule="auto"/>
              <w:rPr>
                <w:lang w:val="nl-NL"/>
              </w:rPr>
            </w:pPr>
            <w:r>
              <w:rPr>
                <w:lang w:val="nl-NL"/>
              </w:rPr>
              <w:t>Công nhân kỹ thuật</w:t>
            </w:r>
          </w:p>
        </w:tc>
        <w:tc>
          <w:tcPr>
            <w:tcW w:w="2694" w:type="dxa"/>
            <w:vAlign w:val="center"/>
          </w:tcPr>
          <w:p w:rsidR="007C1542" w:rsidRDefault="007C1542" w:rsidP="00702F88">
            <w:pPr>
              <w:tabs>
                <w:tab w:val="left" w:pos="360"/>
              </w:tabs>
              <w:spacing w:line="312" w:lineRule="auto"/>
              <w:jc w:val="center"/>
              <w:rPr>
                <w:lang w:val="nl-NL"/>
              </w:rPr>
            </w:pPr>
            <w:r>
              <w:rPr>
                <w:lang w:val="nl-NL"/>
              </w:rPr>
              <w:t>21</w:t>
            </w:r>
          </w:p>
        </w:tc>
      </w:tr>
      <w:tr w:rsidR="007C1542" w:rsidRPr="001B62F0" w:rsidTr="00702F88">
        <w:trPr>
          <w:trHeight w:val="572"/>
        </w:trPr>
        <w:tc>
          <w:tcPr>
            <w:tcW w:w="840" w:type="dxa"/>
            <w:vAlign w:val="center"/>
          </w:tcPr>
          <w:p w:rsidR="007C1542" w:rsidRPr="001B62F0" w:rsidRDefault="007C1542" w:rsidP="00702F88">
            <w:pPr>
              <w:tabs>
                <w:tab w:val="left" w:pos="360"/>
              </w:tabs>
              <w:spacing w:line="312" w:lineRule="auto"/>
              <w:jc w:val="center"/>
              <w:rPr>
                <w:lang w:val="nl-NL"/>
              </w:rPr>
            </w:pPr>
            <w:r>
              <w:rPr>
                <w:lang w:val="nl-NL"/>
              </w:rPr>
              <w:t>4</w:t>
            </w:r>
          </w:p>
        </w:tc>
        <w:tc>
          <w:tcPr>
            <w:tcW w:w="5484" w:type="dxa"/>
            <w:vAlign w:val="center"/>
          </w:tcPr>
          <w:p w:rsidR="007C1542" w:rsidRPr="001B62F0" w:rsidRDefault="007C1542" w:rsidP="00702F88">
            <w:pPr>
              <w:tabs>
                <w:tab w:val="left" w:pos="360"/>
              </w:tabs>
              <w:spacing w:line="312" w:lineRule="auto"/>
              <w:rPr>
                <w:lang w:val="nl-NL"/>
              </w:rPr>
            </w:pPr>
            <w:r w:rsidRPr="001B62F0">
              <w:rPr>
                <w:lang w:val="nl-NL"/>
              </w:rPr>
              <w:t>Lao động có tay nghề</w:t>
            </w:r>
          </w:p>
        </w:tc>
        <w:tc>
          <w:tcPr>
            <w:tcW w:w="2694" w:type="dxa"/>
            <w:vAlign w:val="center"/>
          </w:tcPr>
          <w:p w:rsidR="007C1542" w:rsidRPr="008837A2" w:rsidRDefault="007C1542" w:rsidP="00702F88">
            <w:pPr>
              <w:tabs>
                <w:tab w:val="left" w:pos="360"/>
              </w:tabs>
              <w:spacing w:line="312" w:lineRule="auto"/>
              <w:jc w:val="center"/>
              <w:rPr>
                <w:lang w:val="nl-NL"/>
              </w:rPr>
            </w:pPr>
            <w:r>
              <w:rPr>
                <w:lang w:val="nl-NL"/>
              </w:rPr>
              <w:t>159</w:t>
            </w:r>
          </w:p>
        </w:tc>
      </w:tr>
      <w:tr w:rsidR="007C1542" w:rsidRPr="001B62F0" w:rsidTr="00702F88">
        <w:trPr>
          <w:trHeight w:val="552"/>
        </w:trPr>
        <w:tc>
          <w:tcPr>
            <w:tcW w:w="840" w:type="dxa"/>
            <w:vAlign w:val="center"/>
          </w:tcPr>
          <w:p w:rsidR="007C1542" w:rsidRPr="001B62F0" w:rsidRDefault="007C1542" w:rsidP="00702F88">
            <w:pPr>
              <w:tabs>
                <w:tab w:val="left" w:pos="360"/>
              </w:tabs>
              <w:spacing w:line="312" w:lineRule="auto"/>
              <w:jc w:val="center"/>
              <w:rPr>
                <w:lang w:val="nl-NL"/>
              </w:rPr>
            </w:pPr>
          </w:p>
        </w:tc>
        <w:tc>
          <w:tcPr>
            <w:tcW w:w="5484" w:type="dxa"/>
            <w:vAlign w:val="center"/>
          </w:tcPr>
          <w:p w:rsidR="007C1542" w:rsidRPr="001B62F0" w:rsidRDefault="007C1542" w:rsidP="00702F88">
            <w:pPr>
              <w:tabs>
                <w:tab w:val="left" w:pos="360"/>
              </w:tabs>
              <w:spacing w:line="312" w:lineRule="auto"/>
              <w:jc w:val="center"/>
              <w:rPr>
                <w:b/>
                <w:lang w:val="nl-NL"/>
              </w:rPr>
            </w:pPr>
            <w:r w:rsidRPr="001B62F0">
              <w:rPr>
                <w:b/>
                <w:lang w:val="nl-NL"/>
              </w:rPr>
              <w:t>Tổng cộng</w:t>
            </w:r>
          </w:p>
        </w:tc>
        <w:tc>
          <w:tcPr>
            <w:tcW w:w="2694" w:type="dxa"/>
            <w:vAlign w:val="center"/>
          </w:tcPr>
          <w:p w:rsidR="007C1542" w:rsidRPr="0037079A" w:rsidRDefault="007C1542" w:rsidP="00702F88">
            <w:pPr>
              <w:tabs>
                <w:tab w:val="left" w:pos="360"/>
              </w:tabs>
              <w:spacing w:line="312" w:lineRule="auto"/>
              <w:jc w:val="center"/>
              <w:rPr>
                <w:b/>
                <w:highlight w:val="yellow"/>
                <w:lang w:val="nl-NL"/>
              </w:rPr>
            </w:pPr>
            <w:r>
              <w:rPr>
                <w:b/>
                <w:lang w:val="nl-NL"/>
              </w:rPr>
              <w:t>221</w:t>
            </w:r>
          </w:p>
        </w:tc>
      </w:tr>
    </w:tbl>
    <w:p w:rsidR="007C1542" w:rsidRDefault="007C1542" w:rsidP="0004130A">
      <w:pPr>
        <w:tabs>
          <w:tab w:val="left" w:pos="360"/>
        </w:tabs>
        <w:spacing w:before="120" w:line="336" w:lineRule="auto"/>
        <w:ind w:firstLine="601"/>
        <w:jc w:val="both"/>
        <w:rPr>
          <w:lang w:val="nl-NL"/>
        </w:rPr>
      </w:pPr>
      <w:r w:rsidRPr="001B62F0">
        <w:rPr>
          <w:lang w:val="nl-NL"/>
        </w:rPr>
        <w:t>Chính sách lao động: người lao động đã được ký kết hợp đồng lao động tại công ty sẽ được hưởng mọi quyền lợi và nghĩa vụ theo Nội quy</w:t>
      </w:r>
      <w:r>
        <w:rPr>
          <w:lang w:val="nl-NL"/>
        </w:rPr>
        <w:t>,</w:t>
      </w:r>
      <w:r w:rsidRPr="001B62F0">
        <w:rPr>
          <w:lang w:val="nl-NL"/>
        </w:rPr>
        <w:t xml:space="preserve"> quy chế và thỏa ước lao động tập thể của công ty</w:t>
      </w:r>
      <w:r>
        <w:rPr>
          <w:lang w:val="nl-NL"/>
        </w:rPr>
        <w:t>.</w:t>
      </w:r>
    </w:p>
    <w:p w:rsidR="007C1542" w:rsidRPr="00463A95" w:rsidRDefault="007C1542" w:rsidP="00833CF7">
      <w:pPr>
        <w:pStyle w:val="ListParagraph"/>
        <w:numPr>
          <w:ilvl w:val="0"/>
          <w:numId w:val="45"/>
        </w:numPr>
        <w:tabs>
          <w:tab w:val="left" w:pos="360"/>
        </w:tabs>
        <w:spacing w:before="80" w:after="80" w:line="312" w:lineRule="auto"/>
        <w:ind w:left="714" w:hanging="357"/>
        <w:jc w:val="both"/>
        <w:rPr>
          <w:b/>
          <w:lang w:val="nl-NL"/>
        </w:rPr>
      </w:pPr>
      <w:r w:rsidRPr="00463A95">
        <w:rPr>
          <w:b/>
          <w:lang w:val="nl-NL"/>
        </w:rPr>
        <w:t>Tình hình đầu tư, thực hiện các dự án lớ</w:t>
      </w:r>
      <w:r>
        <w:rPr>
          <w:b/>
          <w:lang w:val="nl-NL"/>
        </w:rPr>
        <w:t>n</w:t>
      </w:r>
    </w:p>
    <w:p w:rsidR="007C1542" w:rsidRDefault="007C1542" w:rsidP="00004D99">
      <w:pPr>
        <w:numPr>
          <w:ilvl w:val="0"/>
          <w:numId w:val="39"/>
        </w:numPr>
        <w:tabs>
          <w:tab w:val="left" w:pos="360"/>
          <w:tab w:val="left" w:pos="567"/>
        </w:tabs>
        <w:spacing w:line="312" w:lineRule="auto"/>
      </w:pPr>
      <w:r w:rsidRPr="0037079A">
        <w:t>Các k</w:t>
      </w:r>
      <w:r>
        <w:t>hoản đầu tư lớn: Không</w:t>
      </w:r>
    </w:p>
    <w:p w:rsidR="007C1542" w:rsidRPr="0004130A" w:rsidRDefault="007C1542" w:rsidP="0004130A">
      <w:pPr>
        <w:pStyle w:val="ListParagraph"/>
        <w:numPr>
          <w:ilvl w:val="0"/>
          <w:numId w:val="45"/>
        </w:numPr>
        <w:tabs>
          <w:tab w:val="left" w:pos="360"/>
          <w:tab w:val="left" w:pos="567"/>
        </w:tabs>
        <w:spacing w:before="120" w:after="120" w:line="312" w:lineRule="auto"/>
        <w:ind w:hanging="357"/>
        <w:rPr>
          <w:b/>
        </w:rPr>
      </w:pPr>
      <w:r>
        <w:rPr>
          <w:b/>
        </w:rPr>
        <w:t>Tình hình tài chính</w:t>
      </w:r>
    </w:p>
    <w:p w:rsidR="007C1542" w:rsidRPr="00C5213A" w:rsidRDefault="007C1542" w:rsidP="00AF3DA3">
      <w:pPr>
        <w:pStyle w:val="ListParagraph"/>
        <w:numPr>
          <w:ilvl w:val="0"/>
          <w:numId w:val="46"/>
        </w:numPr>
        <w:tabs>
          <w:tab w:val="left" w:pos="360"/>
          <w:tab w:val="left" w:pos="567"/>
        </w:tabs>
        <w:spacing w:before="120" w:after="120" w:line="312" w:lineRule="auto"/>
        <w:rPr>
          <w:b/>
        </w:rPr>
      </w:pPr>
      <w:r w:rsidRPr="00C5213A">
        <w:rPr>
          <w:b/>
          <w:i/>
          <w:spacing w:val="-8"/>
          <w:lang w:val="nl-NL"/>
        </w:rPr>
        <w:t>Tình hình tài chính</w:t>
      </w:r>
    </w:p>
    <w:tbl>
      <w:tblPr>
        <w:tblW w:w="9612" w:type="dxa"/>
        <w:jc w:val="righ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7"/>
        <w:gridCol w:w="2050"/>
        <w:gridCol w:w="2072"/>
        <w:gridCol w:w="1303"/>
      </w:tblGrid>
      <w:tr w:rsidR="007C1542" w:rsidRPr="001B62F0" w:rsidTr="00AD2247">
        <w:trPr>
          <w:trHeight w:val="489"/>
          <w:jc w:val="right"/>
        </w:trPr>
        <w:tc>
          <w:tcPr>
            <w:tcW w:w="4187" w:type="dxa"/>
            <w:vAlign w:val="center"/>
          </w:tcPr>
          <w:p w:rsidR="007C1542" w:rsidRPr="001B62F0" w:rsidRDefault="007C1542" w:rsidP="00CF49B6">
            <w:pPr>
              <w:tabs>
                <w:tab w:val="left" w:pos="360"/>
              </w:tabs>
              <w:jc w:val="center"/>
              <w:rPr>
                <w:b/>
                <w:lang w:val="nl-NL"/>
              </w:rPr>
            </w:pPr>
            <w:r w:rsidRPr="001B62F0">
              <w:rPr>
                <w:b/>
                <w:lang w:val="nl-NL"/>
              </w:rPr>
              <w:t>Chỉ tiêu</w:t>
            </w:r>
          </w:p>
        </w:tc>
        <w:tc>
          <w:tcPr>
            <w:tcW w:w="2050" w:type="dxa"/>
            <w:vAlign w:val="center"/>
          </w:tcPr>
          <w:p w:rsidR="007C1542" w:rsidRPr="001B62F0" w:rsidRDefault="007C1542" w:rsidP="00CF49B6">
            <w:pPr>
              <w:tabs>
                <w:tab w:val="left" w:pos="360"/>
              </w:tabs>
              <w:jc w:val="center"/>
              <w:rPr>
                <w:b/>
                <w:lang w:val="nl-NL"/>
              </w:rPr>
            </w:pPr>
            <w:r w:rsidRPr="001B62F0">
              <w:rPr>
                <w:b/>
                <w:lang w:val="nl-NL"/>
              </w:rPr>
              <w:t>31/12/2012</w:t>
            </w:r>
          </w:p>
        </w:tc>
        <w:tc>
          <w:tcPr>
            <w:tcW w:w="2072" w:type="dxa"/>
            <w:vAlign w:val="center"/>
          </w:tcPr>
          <w:p w:rsidR="007C1542" w:rsidRPr="001B62F0" w:rsidRDefault="007C1542" w:rsidP="00CF49B6">
            <w:pPr>
              <w:tabs>
                <w:tab w:val="left" w:pos="360"/>
              </w:tabs>
              <w:jc w:val="center"/>
              <w:rPr>
                <w:b/>
                <w:lang w:val="nl-NL"/>
              </w:rPr>
            </w:pPr>
            <w:r w:rsidRPr="001B62F0">
              <w:rPr>
                <w:b/>
                <w:lang w:val="nl-NL"/>
              </w:rPr>
              <w:t>31/12/2013</w:t>
            </w:r>
          </w:p>
        </w:tc>
        <w:tc>
          <w:tcPr>
            <w:tcW w:w="1303" w:type="dxa"/>
            <w:vAlign w:val="center"/>
          </w:tcPr>
          <w:p w:rsidR="007C1542" w:rsidRPr="001B62F0" w:rsidRDefault="007C1542" w:rsidP="00CF49B6">
            <w:pPr>
              <w:tabs>
                <w:tab w:val="left" w:pos="360"/>
              </w:tabs>
              <w:jc w:val="center"/>
              <w:rPr>
                <w:b/>
                <w:lang w:val="nl-NL"/>
              </w:rPr>
            </w:pPr>
            <w:r w:rsidRPr="001B62F0">
              <w:rPr>
                <w:b/>
                <w:lang w:val="nl-NL"/>
              </w:rPr>
              <w:t>% tăng giảm</w:t>
            </w:r>
          </w:p>
        </w:tc>
      </w:tr>
      <w:tr w:rsidR="007C1542" w:rsidRPr="001B62F0" w:rsidTr="00AD2247">
        <w:trPr>
          <w:trHeight w:val="489"/>
          <w:jc w:val="right"/>
        </w:trPr>
        <w:tc>
          <w:tcPr>
            <w:tcW w:w="4187" w:type="dxa"/>
            <w:vAlign w:val="center"/>
          </w:tcPr>
          <w:p w:rsidR="007C1542" w:rsidRPr="001B62F0" w:rsidRDefault="007C1542" w:rsidP="00D47CB9">
            <w:pPr>
              <w:tabs>
                <w:tab w:val="left" w:pos="360"/>
              </w:tabs>
              <w:spacing w:line="312" w:lineRule="auto"/>
              <w:rPr>
                <w:lang w:val="nl-NL"/>
              </w:rPr>
            </w:pPr>
            <w:r w:rsidRPr="001B62F0">
              <w:rPr>
                <w:lang w:val="nl-NL"/>
              </w:rPr>
              <w:t>Tổng giá trị tài sản</w:t>
            </w:r>
          </w:p>
        </w:tc>
        <w:tc>
          <w:tcPr>
            <w:tcW w:w="2050" w:type="dxa"/>
            <w:vAlign w:val="center"/>
          </w:tcPr>
          <w:p w:rsidR="007C1542" w:rsidRPr="001B62F0" w:rsidRDefault="007C1542" w:rsidP="00D47CB9">
            <w:pPr>
              <w:tabs>
                <w:tab w:val="left" w:pos="360"/>
              </w:tabs>
              <w:spacing w:line="312" w:lineRule="auto"/>
              <w:jc w:val="right"/>
              <w:rPr>
                <w:bCs/>
              </w:rPr>
            </w:pPr>
            <w:r>
              <w:rPr>
                <w:bCs/>
              </w:rPr>
              <w:t>91.202.890.152</w:t>
            </w:r>
          </w:p>
        </w:tc>
        <w:tc>
          <w:tcPr>
            <w:tcW w:w="2072" w:type="dxa"/>
            <w:vAlign w:val="center"/>
          </w:tcPr>
          <w:p w:rsidR="007C1542" w:rsidRPr="001B62F0" w:rsidRDefault="007C1542" w:rsidP="00D47CB9">
            <w:pPr>
              <w:tabs>
                <w:tab w:val="left" w:pos="360"/>
              </w:tabs>
              <w:spacing w:line="312" w:lineRule="auto"/>
              <w:jc w:val="right"/>
              <w:rPr>
                <w:bCs/>
              </w:rPr>
            </w:pPr>
            <w:r>
              <w:rPr>
                <w:bCs/>
              </w:rPr>
              <w:t>94.311.340.621</w:t>
            </w:r>
          </w:p>
        </w:tc>
        <w:tc>
          <w:tcPr>
            <w:tcW w:w="1303" w:type="dxa"/>
            <w:vAlign w:val="center"/>
          </w:tcPr>
          <w:p w:rsidR="007C1542" w:rsidRPr="001B62F0" w:rsidRDefault="007C1542" w:rsidP="00D47CB9">
            <w:pPr>
              <w:tabs>
                <w:tab w:val="left" w:pos="360"/>
              </w:tabs>
              <w:spacing w:line="312" w:lineRule="auto"/>
              <w:jc w:val="right"/>
              <w:rPr>
                <w:lang w:val="nl-NL"/>
              </w:rPr>
            </w:pPr>
            <w:r>
              <w:rPr>
                <w:lang w:val="nl-NL"/>
              </w:rPr>
              <w:t>103%</w:t>
            </w:r>
          </w:p>
        </w:tc>
      </w:tr>
      <w:tr w:rsidR="007C1542" w:rsidRPr="001B62F0" w:rsidTr="00AD2247">
        <w:trPr>
          <w:trHeight w:val="489"/>
          <w:jc w:val="right"/>
        </w:trPr>
        <w:tc>
          <w:tcPr>
            <w:tcW w:w="4187" w:type="dxa"/>
            <w:vAlign w:val="center"/>
          </w:tcPr>
          <w:p w:rsidR="007C1542" w:rsidRPr="001B62F0" w:rsidRDefault="007C1542" w:rsidP="00D47CB9">
            <w:pPr>
              <w:tabs>
                <w:tab w:val="left" w:pos="360"/>
              </w:tabs>
              <w:spacing w:line="312" w:lineRule="auto"/>
              <w:rPr>
                <w:lang w:val="nl-NL"/>
              </w:rPr>
            </w:pPr>
            <w:r w:rsidRPr="001B62F0">
              <w:rPr>
                <w:lang w:val="nl-NL"/>
              </w:rPr>
              <w:t>Doanh thu thuần</w:t>
            </w:r>
          </w:p>
        </w:tc>
        <w:tc>
          <w:tcPr>
            <w:tcW w:w="2050" w:type="dxa"/>
            <w:vAlign w:val="center"/>
          </w:tcPr>
          <w:p w:rsidR="007C1542" w:rsidRPr="001B62F0" w:rsidRDefault="007C1542" w:rsidP="00D47CB9">
            <w:pPr>
              <w:tabs>
                <w:tab w:val="left" w:pos="360"/>
              </w:tabs>
              <w:spacing w:line="312" w:lineRule="auto"/>
              <w:jc w:val="right"/>
              <w:rPr>
                <w:bCs/>
              </w:rPr>
            </w:pPr>
            <w:r>
              <w:rPr>
                <w:bCs/>
              </w:rPr>
              <w:t>45.342.305.248</w:t>
            </w:r>
          </w:p>
        </w:tc>
        <w:tc>
          <w:tcPr>
            <w:tcW w:w="2072" w:type="dxa"/>
            <w:vAlign w:val="center"/>
          </w:tcPr>
          <w:p w:rsidR="007C1542" w:rsidRPr="001B62F0" w:rsidRDefault="007C1542" w:rsidP="00D47CB9">
            <w:pPr>
              <w:tabs>
                <w:tab w:val="left" w:pos="360"/>
              </w:tabs>
              <w:spacing w:line="312" w:lineRule="auto"/>
              <w:jc w:val="right"/>
              <w:rPr>
                <w:bCs/>
              </w:rPr>
            </w:pPr>
            <w:r>
              <w:rPr>
                <w:bCs/>
              </w:rPr>
              <w:t>47.962.963.231</w:t>
            </w:r>
          </w:p>
        </w:tc>
        <w:tc>
          <w:tcPr>
            <w:tcW w:w="1303" w:type="dxa"/>
            <w:vAlign w:val="center"/>
          </w:tcPr>
          <w:p w:rsidR="007C1542" w:rsidRPr="001B62F0" w:rsidRDefault="007C1542" w:rsidP="00D47CB9">
            <w:pPr>
              <w:tabs>
                <w:tab w:val="left" w:pos="360"/>
              </w:tabs>
              <w:spacing w:line="312" w:lineRule="auto"/>
              <w:jc w:val="right"/>
              <w:rPr>
                <w:lang w:val="nl-NL"/>
              </w:rPr>
            </w:pPr>
            <w:r>
              <w:rPr>
                <w:lang w:val="nl-NL"/>
              </w:rPr>
              <w:t>105,7%</w:t>
            </w:r>
          </w:p>
        </w:tc>
      </w:tr>
      <w:tr w:rsidR="007C1542" w:rsidRPr="001B62F0" w:rsidTr="00AD2247">
        <w:trPr>
          <w:trHeight w:val="489"/>
          <w:jc w:val="right"/>
        </w:trPr>
        <w:tc>
          <w:tcPr>
            <w:tcW w:w="4187" w:type="dxa"/>
            <w:vAlign w:val="center"/>
          </w:tcPr>
          <w:p w:rsidR="007C1542" w:rsidRPr="001B62F0" w:rsidRDefault="007C1542" w:rsidP="00CF49B6">
            <w:pPr>
              <w:tabs>
                <w:tab w:val="left" w:pos="360"/>
              </w:tabs>
              <w:rPr>
                <w:lang w:val="nl-NL"/>
              </w:rPr>
            </w:pPr>
            <w:r>
              <w:rPr>
                <w:lang w:val="nl-NL"/>
              </w:rPr>
              <w:t>Doanh thu hoạt động tài chính</w:t>
            </w:r>
          </w:p>
        </w:tc>
        <w:tc>
          <w:tcPr>
            <w:tcW w:w="2050" w:type="dxa"/>
            <w:vAlign w:val="center"/>
          </w:tcPr>
          <w:p w:rsidR="007C1542" w:rsidRDefault="007C1542" w:rsidP="00D47CB9">
            <w:pPr>
              <w:tabs>
                <w:tab w:val="left" w:pos="360"/>
              </w:tabs>
              <w:spacing w:line="312" w:lineRule="auto"/>
              <w:jc w:val="right"/>
              <w:rPr>
                <w:bCs/>
              </w:rPr>
            </w:pPr>
            <w:r>
              <w:rPr>
                <w:bCs/>
              </w:rPr>
              <w:t>830.657.205</w:t>
            </w:r>
          </w:p>
        </w:tc>
        <w:tc>
          <w:tcPr>
            <w:tcW w:w="2072" w:type="dxa"/>
            <w:vAlign w:val="center"/>
          </w:tcPr>
          <w:p w:rsidR="007C1542" w:rsidRDefault="007C1542" w:rsidP="00D47CB9">
            <w:pPr>
              <w:tabs>
                <w:tab w:val="left" w:pos="360"/>
              </w:tabs>
              <w:spacing w:line="312" w:lineRule="auto"/>
              <w:jc w:val="right"/>
              <w:rPr>
                <w:bCs/>
              </w:rPr>
            </w:pPr>
            <w:r>
              <w:rPr>
                <w:bCs/>
              </w:rPr>
              <w:t>590.179.563</w:t>
            </w:r>
          </w:p>
        </w:tc>
        <w:tc>
          <w:tcPr>
            <w:tcW w:w="1303" w:type="dxa"/>
            <w:vAlign w:val="center"/>
          </w:tcPr>
          <w:p w:rsidR="007C1542" w:rsidRPr="001B62F0" w:rsidRDefault="007C1542" w:rsidP="00D47CB9">
            <w:pPr>
              <w:tabs>
                <w:tab w:val="left" w:pos="360"/>
              </w:tabs>
              <w:spacing w:line="312" w:lineRule="auto"/>
              <w:jc w:val="right"/>
              <w:rPr>
                <w:lang w:val="nl-NL"/>
              </w:rPr>
            </w:pPr>
            <w:r>
              <w:rPr>
                <w:lang w:val="nl-NL"/>
              </w:rPr>
              <w:t>71%</w:t>
            </w:r>
          </w:p>
        </w:tc>
      </w:tr>
      <w:tr w:rsidR="007C1542" w:rsidRPr="001B62F0" w:rsidTr="00AD2247">
        <w:trPr>
          <w:trHeight w:val="489"/>
          <w:jc w:val="right"/>
        </w:trPr>
        <w:tc>
          <w:tcPr>
            <w:tcW w:w="4187" w:type="dxa"/>
            <w:vAlign w:val="center"/>
          </w:tcPr>
          <w:p w:rsidR="007C1542" w:rsidRPr="001B62F0" w:rsidRDefault="007C1542" w:rsidP="00CF49B6">
            <w:pPr>
              <w:tabs>
                <w:tab w:val="left" w:pos="360"/>
              </w:tabs>
              <w:rPr>
                <w:lang w:val="nl-NL"/>
              </w:rPr>
            </w:pPr>
            <w:r w:rsidRPr="001B62F0">
              <w:rPr>
                <w:lang w:val="nl-NL"/>
              </w:rPr>
              <w:t>Lợi nhuận từ hoạt động kinh doanh</w:t>
            </w:r>
          </w:p>
        </w:tc>
        <w:tc>
          <w:tcPr>
            <w:tcW w:w="2050" w:type="dxa"/>
            <w:vAlign w:val="center"/>
          </w:tcPr>
          <w:p w:rsidR="007C1542" w:rsidRPr="001B62F0" w:rsidRDefault="007C1542" w:rsidP="00D47CB9">
            <w:pPr>
              <w:tabs>
                <w:tab w:val="left" w:pos="360"/>
              </w:tabs>
              <w:spacing w:line="312" w:lineRule="auto"/>
              <w:jc w:val="right"/>
              <w:rPr>
                <w:bCs/>
              </w:rPr>
            </w:pPr>
            <w:r>
              <w:rPr>
                <w:bCs/>
              </w:rPr>
              <w:t>5.973.478.990</w:t>
            </w:r>
          </w:p>
        </w:tc>
        <w:tc>
          <w:tcPr>
            <w:tcW w:w="2072" w:type="dxa"/>
            <w:vAlign w:val="center"/>
          </w:tcPr>
          <w:p w:rsidR="007C1542" w:rsidRPr="001B62F0" w:rsidRDefault="007C1542" w:rsidP="00D47CB9">
            <w:pPr>
              <w:tabs>
                <w:tab w:val="left" w:pos="360"/>
              </w:tabs>
              <w:spacing w:line="312" w:lineRule="auto"/>
              <w:jc w:val="right"/>
              <w:rPr>
                <w:bCs/>
              </w:rPr>
            </w:pPr>
            <w:r>
              <w:rPr>
                <w:bCs/>
              </w:rPr>
              <w:t>2.870.393.722</w:t>
            </w:r>
          </w:p>
        </w:tc>
        <w:tc>
          <w:tcPr>
            <w:tcW w:w="1303" w:type="dxa"/>
            <w:vAlign w:val="center"/>
          </w:tcPr>
          <w:p w:rsidR="007C1542" w:rsidRPr="001B62F0" w:rsidRDefault="007C1542" w:rsidP="00D47CB9">
            <w:pPr>
              <w:tabs>
                <w:tab w:val="left" w:pos="360"/>
              </w:tabs>
              <w:spacing w:line="312" w:lineRule="auto"/>
              <w:jc w:val="right"/>
              <w:rPr>
                <w:lang w:val="nl-NL"/>
              </w:rPr>
            </w:pPr>
            <w:r>
              <w:rPr>
                <w:lang w:val="nl-NL"/>
              </w:rPr>
              <w:t>48%</w:t>
            </w:r>
          </w:p>
        </w:tc>
      </w:tr>
      <w:tr w:rsidR="007C1542" w:rsidRPr="001B62F0" w:rsidTr="00AD2247">
        <w:trPr>
          <w:trHeight w:val="489"/>
          <w:jc w:val="right"/>
        </w:trPr>
        <w:tc>
          <w:tcPr>
            <w:tcW w:w="4187" w:type="dxa"/>
            <w:vAlign w:val="center"/>
          </w:tcPr>
          <w:p w:rsidR="007C1542" w:rsidRPr="001B62F0" w:rsidRDefault="007C1542" w:rsidP="00D47CB9">
            <w:pPr>
              <w:tabs>
                <w:tab w:val="left" w:pos="360"/>
              </w:tabs>
              <w:spacing w:line="312" w:lineRule="auto"/>
              <w:rPr>
                <w:lang w:val="nl-NL"/>
              </w:rPr>
            </w:pPr>
            <w:r w:rsidRPr="001B62F0">
              <w:rPr>
                <w:lang w:val="nl-NL"/>
              </w:rPr>
              <w:t>Lợi nhuận khác</w:t>
            </w:r>
          </w:p>
        </w:tc>
        <w:tc>
          <w:tcPr>
            <w:tcW w:w="2050" w:type="dxa"/>
            <w:vAlign w:val="center"/>
          </w:tcPr>
          <w:p w:rsidR="007C1542" w:rsidRPr="001B62F0" w:rsidRDefault="007C1542" w:rsidP="00D47CB9">
            <w:pPr>
              <w:tabs>
                <w:tab w:val="left" w:pos="360"/>
              </w:tabs>
              <w:spacing w:line="312" w:lineRule="auto"/>
              <w:jc w:val="right"/>
              <w:rPr>
                <w:bCs/>
              </w:rPr>
            </w:pPr>
            <w:r>
              <w:rPr>
                <w:bCs/>
              </w:rPr>
              <w:t>37.316</w:t>
            </w:r>
          </w:p>
        </w:tc>
        <w:tc>
          <w:tcPr>
            <w:tcW w:w="2072" w:type="dxa"/>
            <w:vAlign w:val="center"/>
          </w:tcPr>
          <w:p w:rsidR="007C1542" w:rsidRPr="001B62F0" w:rsidRDefault="007C1542" w:rsidP="00D47CB9">
            <w:pPr>
              <w:tabs>
                <w:tab w:val="left" w:pos="360"/>
              </w:tabs>
              <w:spacing w:line="312" w:lineRule="auto"/>
              <w:jc w:val="right"/>
              <w:rPr>
                <w:bCs/>
              </w:rPr>
            </w:pPr>
            <w:r>
              <w:rPr>
                <w:bCs/>
              </w:rPr>
              <w:t>241.422.400</w:t>
            </w:r>
          </w:p>
        </w:tc>
        <w:tc>
          <w:tcPr>
            <w:tcW w:w="1303" w:type="dxa"/>
            <w:vAlign w:val="center"/>
          </w:tcPr>
          <w:p w:rsidR="007C1542" w:rsidRPr="001B62F0" w:rsidRDefault="007C1542" w:rsidP="00D47CB9">
            <w:pPr>
              <w:tabs>
                <w:tab w:val="left" w:pos="360"/>
              </w:tabs>
              <w:spacing w:line="312" w:lineRule="auto"/>
              <w:jc w:val="right"/>
              <w:rPr>
                <w:lang w:val="nl-NL"/>
              </w:rPr>
            </w:pPr>
          </w:p>
        </w:tc>
      </w:tr>
      <w:tr w:rsidR="007C1542" w:rsidRPr="001B62F0" w:rsidTr="00AD2247">
        <w:trPr>
          <w:trHeight w:val="489"/>
          <w:jc w:val="right"/>
        </w:trPr>
        <w:tc>
          <w:tcPr>
            <w:tcW w:w="4187" w:type="dxa"/>
            <w:vAlign w:val="center"/>
          </w:tcPr>
          <w:p w:rsidR="007C1542" w:rsidRPr="001B62F0" w:rsidRDefault="007C1542" w:rsidP="00D47CB9">
            <w:pPr>
              <w:tabs>
                <w:tab w:val="left" w:pos="360"/>
              </w:tabs>
              <w:spacing w:line="312" w:lineRule="auto"/>
              <w:rPr>
                <w:lang w:val="nl-NL"/>
              </w:rPr>
            </w:pPr>
            <w:r w:rsidRPr="001B62F0">
              <w:rPr>
                <w:lang w:val="nl-NL"/>
              </w:rPr>
              <w:t>Lợi nhuận trước thuế</w:t>
            </w:r>
          </w:p>
        </w:tc>
        <w:tc>
          <w:tcPr>
            <w:tcW w:w="2050" w:type="dxa"/>
            <w:vAlign w:val="center"/>
          </w:tcPr>
          <w:p w:rsidR="007C1542" w:rsidRPr="001B62F0" w:rsidRDefault="007C1542" w:rsidP="00D47CB9">
            <w:pPr>
              <w:tabs>
                <w:tab w:val="left" w:pos="360"/>
              </w:tabs>
              <w:spacing w:line="312" w:lineRule="auto"/>
              <w:jc w:val="right"/>
              <w:rPr>
                <w:bCs/>
              </w:rPr>
            </w:pPr>
            <w:r>
              <w:rPr>
                <w:bCs/>
              </w:rPr>
              <w:t>5.973.516.306</w:t>
            </w:r>
          </w:p>
        </w:tc>
        <w:tc>
          <w:tcPr>
            <w:tcW w:w="2072" w:type="dxa"/>
            <w:vAlign w:val="center"/>
          </w:tcPr>
          <w:p w:rsidR="007C1542" w:rsidRPr="001B62F0" w:rsidRDefault="007C1542" w:rsidP="00D47CB9">
            <w:pPr>
              <w:tabs>
                <w:tab w:val="left" w:pos="360"/>
              </w:tabs>
              <w:spacing w:line="312" w:lineRule="auto"/>
              <w:jc w:val="right"/>
              <w:rPr>
                <w:bCs/>
              </w:rPr>
            </w:pPr>
            <w:r>
              <w:rPr>
                <w:bCs/>
              </w:rPr>
              <w:t>3.111.816.122</w:t>
            </w:r>
          </w:p>
        </w:tc>
        <w:tc>
          <w:tcPr>
            <w:tcW w:w="1303" w:type="dxa"/>
            <w:vAlign w:val="center"/>
          </w:tcPr>
          <w:p w:rsidR="007C1542" w:rsidRPr="001B62F0" w:rsidRDefault="007C1542" w:rsidP="00D47CB9">
            <w:pPr>
              <w:tabs>
                <w:tab w:val="left" w:pos="360"/>
              </w:tabs>
              <w:spacing w:line="312" w:lineRule="auto"/>
              <w:jc w:val="right"/>
              <w:rPr>
                <w:lang w:val="nl-NL"/>
              </w:rPr>
            </w:pPr>
            <w:r>
              <w:rPr>
                <w:lang w:val="nl-NL"/>
              </w:rPr>
              <w:t>52%</w:t>
            </w:r>
          </w:p>
        </w:tc>
      </w:tr>
      <w:tr w:rsidR="007C1542" w:rsidRPr="001B62F0" w:rsidTr="00AD2247">
        <w:trPr>
          <w:trHeight w:val="489"/>
          <w:jc w:val="right"/>
        </w:trPr>
        <w:tc>
          <w:tcPr>
            <w:tcW w:w="4187" w:type="dxa"/>
            <w:vAlign w:val="center"/>
          </w:tcPr>
          <w:p w:rsidR="007C1542" w:rsidRPr="001B62F0" w:rsidRDefault="007C1542" w:rsidP="00D47CB9">
            <w:pPr>
              <w:tabs>
                <w:tab w:val="left" w:pos="360"/>
              </w:tabs>
              <w:spacing w:line="312" w:lineRule="auto"/>
              <w:rPr>
                <w:lang w:val="nl-NL"/>
              </w:rPr>
            </w:pPr>
            <w:r w:rsidRPr="001B62F0">
              <w:rPr>
                <w:lang w:val="nl-NL"/>
              </w:rPr>
              <w:t>Lợi nhuận sau thuế</w:t>
            </w:r>
          </w:p>
        </w:tc>
        <w:tc>
          <w:tcPr>
            <w:tcW w:w="2050" w:type="dxa"/>
            <w:vAlign w:val="center"/>
          </w:tcPr>
          <w:p w:rsidR="007C1542" w:rsidRPr="001B62F0" w:rsidRDefault="007C1542" w:rsidP="00D47CB9">
            <w:pPr>
              <w:tabs>
                <w:tab w:val="left" w:pos="360"/>
              </w:tabs>
              <w:spacing w:line="312" w:lineRule="auto"/>
              <w:jc w:val="right"/>
              <w:rPr>
                <w:bCs/>
              </w:rPr>
            </w:pPr>
            <w:r>
              <w:rPr>
                <w:bCs/>
              </w:rPr>
              <w:t>4.928.150.952</w:t>
            </w:r>
          </w:p>
        </w:tc>
        <w:tc>
          <w:tcPr>
            <w:tcW w:w="2072" w:type="dxa"/>
            <w:vAlign w:val="center"/>
          </w:tcPr>
          <w:p w:rsidR="007C1542" w:rsidRPr="001B62F0" w:rsidRDefault="007C1542" w:rsidP="00D47CB9">
            <w:pPr>
              <w:tabs>
                <w:tab w:val="left" w:pos="360"/>
              </w:tabs>
              <w:spacing w:line="312" w:lineRule="auto"/>
              <w:jc w:val="right"/>
              <w:rPr>
                <w:bCs/>
              </w:rPr>
            </w:pPr>
            <w:r>
              <w:rPr>
                <w:bCs/>
              </w:rPr>
              <w:t>2.351.931.271</w:t>
            </w:r>
          </w:p>
        </w:tc>
        <w:tc>
          <w:tcPr>
            <w:tcW w:w="1303" w:type="dxa"/>
            <w:vAlign w:val="center"/>
          </w:tcPr>
          <w:p w:rsidR="007C1542" w:rsidRPr="001B62F0" w:rsidRDefault="007C1542" w:rsidP="00D47CB9">
            <w:pPr>
              <w:tabs>
                <w:tab w:val="left" w:pos="360"/>
              </w:tabs>
              <w:spacing w:line="312" w:lineRule="auto"/>
              <w:jc w:val="right"/>
            </w:pPr>
            <w:r>
              <w:t>48%</w:t>
            </w:r>
          </w:p>
        </w:tc>
      </w:tr>
      <w:tr w:rsidR="007C1542" w:rsidRPr="001B62F0" w:rsidTr="00AD2247">
        <w:trPr>
          <w:trHeight w:val="489"/>
          <w:jc w:val="right"/>
        </w:trPr>
        <w:tc>
          <w:tcPr>
            <w:tcW w:w="4187" w:type="dxa"/>
            <w:vAlign w:val="center"/>
          </w:tcPr>
          <w:p w:rsidR="007C1542" w:rsidRPr="001B62F0" w:rsidRDefault="007C1542" w:rsidP="00D47CB9">
            <w:pPr>
              <w:tabs>
                <w:tab w:val="left" w:pos="360"/>
              </w:tabs>
              <w:spacing w:line="312" w:lineRule="auto"/>
              <w:rPr>
                <w:lang w:val="nl-NL"/>
              </w:rPr>
            </w:pPr>
            <w:r w:rsidRPr="001B62F0">
              <w:rPr>
                <w:lang w:val="nl-NL"/>
              </w:rPr>
              <w:t>Tỷ lệ lợi nhuận trả cổ tức</w:t>
            </w:r>
          </w:p>
        </w:tc>
        <w:tc>
          <w:tcPr>
            <w:tcW w:w="2050" w:type="dxa"/>
            <w:vAlign w:val="center"/>
          </w:tcPr>
          <w:p w:rsidR="007C1542" w:rsidRPr="001B62F0" w:rsidRDefault="007C1542" w:rsidP="00D47CB9">
            <w:pPr>
              <w:tabs>
                <w:tab w:val="left" w:pos="360"/>
              </w:tabs>
              <w:spacing w:line="312" w:lineRule="auto"/>
              <w:jc w:val="center"/>
              <w:rPr>
                <w:lang w:val="nl-NL"/>
              </w:rPr>
            </w:pPr>
            <w:r>
              <w:rPr>
                <w:lang w:val="nl-NL"/>
              </w:rPr>
              <w:t>46%</w:t>
            </w:r>
          </w:p>
        </w:tc>
        <w:tc>
          <w:tcPr>
            <w:tcW w:w="2072" w:type="dxa"/>
            <w:vAlign w:val="center"/>
          </w:tcPr>
          <w:p w:rsidR="007C1542" w:rsidRPr="001B62F0" w:rsidRDefault="007C1542" w:rsidP="00D47CB9">
            <w:pPr>
              <w:tabs>
                <w:tab w:val="left" w:pos="360"/>
              </w:tabs>
              <w:spacing w:line="312" w:lineRule="auto"/>
              <w:jc w:val="center"/>
              <w:rPr>
                <w:lang w:val="nl-NL"/>
              </w:rPr>
            </w:pPr>
            <w:r>
              <w:rPr>
                <w:lang w:val="nl-NL"/>
              </w:rPr>
              <w:t>88%</w:t>
            </w:r>
          </w:p>
        </w:tc>
        <w:tc>
          <w:tcPr>
            <w:tcW w:w="1303" w:type="dxa"/>
            <w:vAlign w:val="center"/>
          </w:tcPr>
          <w:p w:rsidR="007C1542" w:rsidRPr="001B62F0" w:rsidRDefault="007C1542" w:rsidP="00D47CB9">
            <w:pPr>
              <w:tabs>
                <w:tab w:val="left" w:pos="360"/>
              </w:tabs>
              <w:spacing w:line="312" w:lineRule="auto"/>
              <w:jc w:val="right"/>
              <w:rPr>
                <w:lang w:val="nl-NL"/>
              </w:rPr>
            </w:pPr>
          </w:p>
        </w:tc>
      </w:tr>
    </w:tbl>
    <w:p w:rsidR="007C1542" w:rsidRPr="003C6245" w:rsidRDefault="007C1542" w:rsidP="00EE5250">
      <w:pPr>
        <w:tabs>
          <w:tab w:val="left" w:pos="360"/>
        </w:tabs>
        <w:spacing w:before="120" w:after="120" w:line="312" w:lineRule="auto"/>
        <w:jc w:val="both"/>
        <w:rPr>
          <w:b/>
          <w:i/>
          <w:spacing w:val="-8"/>
          <w:lang w:val="nl-NL"/>
        </w:rPr>
      </w:pPr>
      <w:r>
        <w:rPr>
          <w:b/>
          <w:i/>
          <w:spacing w:val="-8"/>
          <w:lang w:val="nl-NL"/>
        </w:rPr>
        <w:tab/>
      </w:r>
      <w:r>
        <w:rPr>
          <w:b/>
          <w:i/>
          <w:spacing w:val="-8"/>
          <w:lang w:val="nl-NL"/>
        </w:rPr>
        <w:tab/>
        <w:t xml:space="preserve">b. </w:t>
      </w:r>
      <w:r w:rsidRPr="003C6245">
        <w:rPr>
          <w:b/>
          <w:i/>
          <w:spacing w:val="-8"/>
          <w:lang w:val="nl-NL"/>
        </w:rPr>
        <w:t>Các chỉ tiêu tài chính chủ yếu</w:t>
      </w:r>
    </w:p>
    <w:tbl>
      <w:tblPr>
        <w:tblW w:w="966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0"/>
        <w:gridCol w:w="1559"/>
        <w:gridCol w:w="1559"/>
        <w:gridCol w:w="959"/>
      </w:tblGrid>
      <w:tr w:rsidR="007C1542" w:rsidRPr="00FE4125" w:rsidTr="00F405B3">
        <w:trPr>
          <w:trHeight w:val="384"/>
          <w:jc w:val="center"/>
        </w:trPr>
        <w:tc>
          <w:tcPr>
            <w:tcW w:w="5590" w:type="dxa"/>
            <w:vAlign w:val="center"/>
          </w:tcPr>
          <w:p w:rsidR="007C1542" w:rsidRPr="00FE4125" w:rsidRDefault="007C1542" w:rsidP="00F405B3">
            <w:pPr>
              <w:tabs>
                <w:tab w:val="left" w:pos="360"/>
              </w:tabs>
              <w:spacing w:line="312" w:lineRule="auto"/>
              <w:jc w:val="center"/>
              <w:rPr>
                <w:b/>
                <w:lang w:val="nl-NL"/>
              </w:rPr>
            </w:pPr>
            <w:r w:rsidRPr="00FE4125">
              <w:rPr>
                <w:b/>
                <w:lang w:val="nl-NL"/>
              </w:rPr>
              <w:t>Các chỉ tiêu</w:t>
            </w:r>
          </w:p>
        </w:tc>
        <w:tc>
          <w:tcPr>
            <w:tcW w:w="1559" w:type="dxa"/>
            <w:vAlign w:val="center"/>
          </w:tcPr>
          <w:p w:rsidR="007C1542" w:rsidRPr="00FE4125" w:rsidRDefault="007C1542" w:rsidP="00F405B3">
            <w:pPr>
              <w:tabs>
                <w:tab w:val="left" w:pos="360"/>
              </w:tabs>
              <w:spacing w:line="312" w:lineRule="auto"/>
              <w:jc w:val="center"/>
              <w:rPr>
                <w:b/>
                <w:lang w:val="nl-NL"/>
              </w:rPr>
            </w:pPr>
            <w:r w:rsidRPr="00FE4125">
              <w:rPr>
                <w:b/>
                <w:lang w:val="nl-NL"/>
              </w:rPr>
              <w:t>31/21/2012</w:t>
            </w:r>
          </w:p>
        </w:tc>
        <w:tc>
          <w:tcPr>
            <w:tcW w:w="1559" w:type="dxa"/>
            <w:vAlign w:val="center"/>
          </w:tcPr>
          <w:p w:rsidR="007C1542" w:rsidRPr="00FE4125" w:rsidRDefault="007C1542" w:rsidP="00F405B3">
            <w:pPr>
              <w:tabs>
                <w:tab w:val="left" w:pos="360"/>
              </w:tabs>
              <w:spacing w:line="312" w:lineRule="auto"/>
              <w:jc w:val="center"/>
              <w:rPr>
                <w:b/>
                <w:lang w:val="nl-NL"/>
              </w:rPr>
            </w:pPr>
            <w:r w:rsidRPr="00FE4125">
              <w:rPr>
                <w:b/>
                <w:lang w:val="nl-NL"/>
              </w:rPr>
              <w:t>31/12/2013</w:t>
            </w:r>
          </w:p>
        </w:tc>
        <w:tc>
          <w:tcPr>
            <w:tcW w:w="959" w:type="dxa"/>
          </w:tcPr>
          <w:p w:rsidR="007C1542" w:rsidRPr="00FE4125" w:rsidRDefault="007C1542" w:rsidP="00D47CB9">
            <w:pPr>
              <w:tabs>
                <w:tab w:val="left" w:pos="360"/>
              </w:tabs>
              <w:spacing w:line="312" w:lineRule="auto"/>
              <w:jc w:val="center"/>
              <w:rPr>
                <w:b/>
                <w:lang w:val="nl-NL"/>
              </w:rPr>
            </w:pPr>
            <w:r w:rsidRPr="00FE4125">
              <w:rPr>
                <w:b/>
                <w:lang w:val="nl-NL"/>
              </w:rPr>
              <w:t>Ghi chú</w:t>
            </w:r>
          </w:p>
        </w:tc>
      </w:tr>
      <w:tr w:rsidR="007C1542" w:rsidRPr="003B5F9C" w:rsidTr="003B3ABD">
        <w:trPr>
          <w:trHeight w:val="372"/>
          <w:jc w:val="center"/>
        </w:trPr>
        <w:tc>
          <w:tcPr>
            <w:tcW w:w="5590" w:type="dxa"/>
            <w:shd w:val="clear" w:color="auto" w:fill="D0CECE"/>
          </w:tcPr>
          <w:p w:rsidR="007C1542" w:rsidRPr="003B5F9C" w:rsidRDefault="007C1542" w:rsidP="00D47CB9">
            <w:pPr>
              <w:numPr>
                <w:ilvl w:val="0"/>
                <w:numId w:val="12"/>
              </w:numPr>
              <w:tabs>
                <w:tab w:val="left" w:pos="360"/>
              </w:tabs>
              <w:spacing w:line="312" w:lineRule="auto"/>
              <w:rPr>
                <w:lang w:val="nl-NL"/>
              </w:rPr>
            </w:pPr>
            <w:r w:rsidRPr="003B5F9C">
              <w:rPr>
                <w:i/>
                <w:lang w:val="nl-NL"/>
              </w:rPr>
              <w:t>Chỉ tiêu về khả năng thanh toán</w:t>
            </w:r>
          </w:p>
        </w:tc>
        <w:tc>
          <w:tcPr>
            <w:tcW w:w="1559" w:type="dxa"/>
            <w:shd w:val="clear" w:color="auto" w:fill="D0CECE"/>
          </w:tcPr>
          <w:p w:rsidR="007C1542" w:rsidRPr="003B5F9C" w:rsidRDefault="007C1542" w:rsidP="00D47CB9">
            <w:pPr>
              <w:tabs>
                <w:tab w:val="left" w:pos="360"/>
              </w:tabs>
              <w:spacing w:line="312" w:lineRule="auto"/>
              <w:jc w:val="center"/>
              <w:rPr>
                <w:lang w:val="nl-NL"/>
              </w:rPr>
            </w:pPr>
          </w:p>
        </w:tc>
        <w:tc>
          <w:tcPr>
            <w:tcW w:w="1559" w:type="dxa"/>
            <w:shd w:val="clear" w:color="auto" w:fill="D0CECE"/>
          </w:tcPr>
          <w:p w:rsidR="007C1542" w:rsidRPr="003B5F9C" w:rsidRDefault="007C1542" w:rsidP="00D47CB9">
            <w:pPr>
              <w:tabs>
                <w:tab w:val="left" w:pos="360"/>
              </w:tabs>
              <w:spacing w:line="312" w:lineRule="auto"/>
              <w:jc w:val="center"/>
              <w:rPr>
                <w:lang w:val="nl-NL"/>
              </w:rPr>
            </w:pPr>
          </w:p>
        </w:tc>
        <w:tc>
          <w:tcPr>
            <w:tcW w:w="959" w:type="dxa"/>
            <w:shd w:val="clear" w:color="auto" w:fill="D0CECE"/>
          </w:tcPr>
          <w:p w:rsidR="007C1542" w:rsidRPr="003B5F9C" w:rsidRDefault="007C1542" w:rsidP="00D47CB9">
            <w:pPr>
              <w:tabs>
                <w:tab w:val="left" w:pos="360"/>
              </w:tabs>
              <w:spacing w:line="312" w:lineRule="auto"/>
              <w:jc w:val="both"/>
              <w:rPr>
                <w:lang w:val="nl-NL"/>
              </w:rPr>
            </w:pPr>
          </w:p>
        </w:tc>
      </w:tr>
      <w:tr w:rsidR="007C1542" w:rsidRPr="001B62F0" w:rsidTr="003B3ABD">
        <w:trPr>
          <w:trHeight w:val="723"/>
          <w:jc w:val="center"/>
        </w:trPr>
        <w:tc>
          <w:tcPr>
            <w:tcW w:w="5590" w:type="dxa"/>
          </w:tcPr>
          <w:p w:rsidR="007C1542" w:rsidRPr="001B62F0" w:rsidRDefault="007C1542" w:rsidP="00CF49B6">
            <w:pPr>
              <w:numPr>
                <w:ilvl w:val="0"/>
                <w:numId w:val="13"/>
              </w:numPr>
              <w:tabs>
                <w:tab w:val="left" w:pos="360"/>
              </w:tabs>
              <w:rPr>
                <w:lang w:val="nl-NL"/>
              </w:rPr>
            </w:pPr>
            <w:r w:rsidRPr="001B62F0">
              <w:rPr>
                <w:lang w:val="nl-NL"/>
              </w:rPr>
              <w:t>Hệ số thanh toán ngắn hạn:</w:t>
            </w:r>
          </w:p>
          <w:p w:rsidR="007C1542" w:rsidRPr="001B62F0" w:rsidRDefault="007C1542" w:rsidP="00CF49B6">
            <w:pPr>
              <w:tabs>
                <w:tab w:val="left" w:pos="360"/>
              </w:tabs>
              <w:ind w:left="340"/>
              <w:rPr>
                <w:i/>
                <w:lang w:val="nl-NL"/>
              </w:rPr>
            </w:pPr>
            <w:r w:rsidRPr="001B62F0">
              <w:rPr>
                <w:lang w:val="nl-NL"/>
              </w:rPr>
              <w:t>TSLĐ/Nợ ngắn hạn</w:t>
            </w:r>
          </w:p>
        </w:tc>
        <w:tc>
          <w:tcPr>
            <w:tcW w:w="1559" w:type="dxa"/>
          </w:tcPr>
          <w:p w:rsidR="007C1542" w:rsidRPr="001B62F0" w:rsidRDefault="007C1542" w:rsidP="00D47CB9">
            <w:pPr>
              <w:tabs>
                <w:tab w:val="left" w:pos="360"/>
              </w:tabs>
              <w:spacing w:line="312" w:lineRule="auto"/>
              <w:jc w:val="center"/>
              <w:rPr>
                <w:lang w:val="nl-NL"/>
              </w:rPr>
            </w:pPr>
            <w:r>
              <w:rPr>
                <w:lang w:val="nl-NL"/>
              </w:rPr>
              <w:t>3,89</w:t>
            </w:r>
          </w:p>
        </w:tc>
        <w:tc>
          <w:tcPr>
            <w:tcW w:w="1559" w:type="dxa"/>
          </w:tcPr>
          <w:p w:rsidR="007C1542" w:rsidRPr="001B62F0" w:rsidRDefault="007C1542" w:rsidP="00D47CB9">
            <w:pPr>
              <w:tabs>
                <w:tab w:val="left" w:pos="360"/>
              </w:tabs>
              <w:spacing w:line="312" w:lineRule="auto"/>
              <w:jc w:val="center"/>
              <w:rPr>
                <w:lang w:val="nl-NL"/>
              </w:rPr>
            </w:pPr>
            <w:r>
              <w:rPr>
                <w:lang w:val="nl-NL"/>
              </w:rPr>
              <w:t>2,30</w:t>
            </w:r>
          </w:p>
        </w:tc>
        <w:tc>
          <w:tcPr>
            <w:tcW w:w="959" w:type="dxa"/>
          </w:tcPr>
          <w:p w:rsidR="007C1542" w:rsidRPr="001B62F0" w:rsidRDefault="007C1542" w:rsidP="00D47CB9">
            <w:pPr>
              <w:tabs>
                <w:tab w:val="left" w:pos="360"/>
              </w:tabs>
              <w:spacing w:line="312" w:lineRule="auto"/>
              <w:jc w:val="both"/>
              <w:rPr>
                <w:lang w:val="nl-NL"/>
              </w:rPr>
            </w:pPr>
          </w:p>
        </w:tc>
      </w:tr>
      <w:tr w:rsidR="007C1542" w:rsidRPr="001B62F0" w:rsidTr="003B3ABD">
        <w:trPr>
          <w:trHeight w:val="723"/>
          <w:jc w:val="center"/>
        </w:trPr>
        <w:tc>
          <w:tcPr>
            <w:tcW w:w="5590" w:type="dxa"/>
          </w:tcPr>
          <w:p w:rsidR="007C1542" w:rsidRPr="001B62F0" w:rsidRDefault="007C1542" w:rsidP="00CF49B6">
            <w:pPr>
              <w:numPr>
                <w:ilvl w:val="0"/>
                <w:numId w:val="20"/>
              </w:numPr>
              <w:tabs>
                <w:tab w:val="left" w:pos="360"/>
              </w:tabs>
              <w:rPr>
                <w:lang w:val="nl-NL"/>
              </w:rPr>
            </w:pPr>
            <w:r w:rsidRPr="001B62F0">
              <w:rPr>
                <w:lang w:val="nl-NL"/>
              </w:rPr>
              <w:t>Hệ số thanh toán nhanh:</w:t>
            </w:r>
          </w:p>
          <w:p w:rsidR="007C1542" w:rsidRPr="001B62F0" w:rsidRDefault="007C1542" w:rsidP="00CF49B6">
            <w:pPr>
              <w:tabs>
                <w:tab w:val="left" w:pos="360"/>
              </w:tabs>
              <w:rPr>
                <w:u w:val="single"/>
                <w:lang w:val="nl-NL"/>
              </w:rPr>
            </w:pPr>
            <w:r w:rsidRPr="001B62F0">
              <w:rPr>
                <w:lang w:val="nl-NL"/>
              </w:rPr>
              <w:t>(TSLĐ - Hàng tồn kho)/Nợ ngắn hạn</w:t>
            </w:r>
          </w:p>
        </w:tc>
        <w:tc>
          <w:tcPr>
            <w:tcW w:w="1559" w:type="dxa"/>
          </w:tcPr>
          <w:p w:rsidR="007C1542" w:rsidRPr="001B62F0" w:rsidRDefault="007C1542" w:rsidP="00D47CB9">
            <w:pPr>
              <w:tabs>
                <w:tab w:val="left" w:pos="360"/>
              </w:tabs>
              <w:spacing w:line="312" w:lineRule="auto"/>
              <w:jc w:val="center"/>
              <w:rPr>
                <w:lang w:val="nl-NL"/>
              </w:rPr>
            </w:pPr>
            <w:r>
              <w:rPr>
                <w:lang w:val="nl-NL"/>
              </w:rPr>
              <w:t>3,81</w:t>
            </w:r>
          </w:p>
        </w:tc>
        <w:tc>
          <w:tcPr>
            <w:tcW w:w="1559" w:type="dxa"/>
          </w:tcPr>
          <w:p w:rsidR="007C1542" w:rsidRPr="001B62F0" w:rsidRDefault="007C1542" w:rsidP="00D47CB9">
            <w:pPr>
              <w:tabs>
                <w:tab w:val="left" w:pos="360"/>
              </w:tabs>
              <w:spacing w:line="312" w:lineRule="auto"/>
              <w:jc w:val="center"/>
              <w:rPr>
                <w:lang w:val="nl-NL"/>
              </w:rPr>
            </w:pPr>
            <w:r>
              <w:rPr>
                <w:lang w:val="nl-NL"/>
              </w:rPr>
              <w:t>2,28</w:t>
            </w:r>
          </w:p>
        </w:tc>
        <w:tc>
          <w:tcPr>
            <w:tcW w:w="959" w:type="dxa"/>
          </w:tcPr>
          <w:p w:rsidR="007C1542" w:rsidRPr="001B62F0" w:rsidRDefault="007C1542" w:rsidP="00D47CB9">
            <w:pPr>
              <w:tabs>
                <w:tab w:val="left" w:pos="360"/>
              </w:tabs>
              <w:spacing w:line="312" w:lineRule="auto"/>
              <w:jc w:val="both"/>
              <w:rPr>
                <w:lang w:val="nl-NL"/>
              </w:rPr>
            </w:pPr>
          </w:p>
        </w:tc>
      </w:tr>
      <w:tr w:rsidR="007C1542" w:rsidRPr="001B62F0" w:rsidTr="003B3ABD">
        <w:trPr>
          <w:trHeight w:val="399"/>
          <w:jc w:val="center"/>
        </w:trPr>
        <w:tc>
          <w:tcPr>
            <w:tcW w:w="5590" w:type="dxa"/>
            <w:shd w:val="clear" w:color="auto" w:fill="D0CECE"/>
          </w:tcPr>
          <w:p w:rsidR="007C1542" w:rsidRPr="001B62F0" w:rsidRDefault="007C1542" w:rsidP="00D47CB9">
            <w:pPr>
              <w:numPr>
                <w:ilvl w:val="0"/>
                <w:numId w:val="12"/>
              </w:numPr>
              <w:tabs>
                <w:tab w:val="left" w:pos="360"/>
              </w:tabs>
              <w:spacing w:line="312" w:lineRule="auto"/>
              <w:jc w:val="both"/>
              <w:rPr>
                <w:lang w:val="nl-NL"/>
              </w:rPr>
            </w:pPr>
            <w:r w:rsidRPr="001B62F0">
              <w:rPr>
                <w:i/>
                <w:lang w:val="nl-NL"/>
              </w:rPr>
              <w:t>Chỉ tiêu về cơ cấu vốn</w:t>
            </w:r>
          </w:p>
        </w:tc>
        <w:tc>
          <w:tcPr>
            <w:tcW w:w="1559" w:type="dxa"/>
            <w:shd w:val="clear" w:color="auto" w:fill="D0CECE"/>
          </w:tcPr>
          <w:p w:rsidR="007C1542" w:rsidRPr="001B62F0" w:rsidRDefault="007C1542" w:rsidP="00D47CB9">
            <w:pPr>
              <w:tabs>
                <w:tab w:val="left" w:pos="360"/>
              </w:tabs>
              <w:spacing w:line="312" w:lineRule="auto"/>
              <w:jc w:val="center"/>
              <w:rPr>
                <w:lang w:val="nl-NL"/>
              </w:rPr>
            </w:pPr>
          </w:p>
        </w:tc>
        <w:tc>
          <w:tcPr>
            <w:tcW w:w="1559" w:type="dxa"/>
            <w:shd w:val="clear" w:color="auto" w:fill="D0CECE"/>
          </w:tcPr>
          <w:p w:rsidR="007C1542" w:rsidRPr="001B62F0" w:rsidRDefault="007C1542" w:rsidP="00D47CB9">
            <w:pPr>
              <w:tabs>
                <w:tab w:val="left" w:pos="360"/>
              </w:tabs>
              <w:spacing w:line="312" w:lineRule="auto"/>
              <w:jc w:val="center"/>
              <w:rPr>
                <w:lang w:val="nl-NL"/>
              </w:rPr>
            </w:pPr>
          </w:p>
        </w:tc>
        <w:tc>
          <w:tcPr>
            <w:tcW w:w="959" w:type="dxa"/>
            <w:shd w:val="clear" w:color="auto" w:fill="D0CECE"/>
          </w:tcPr>
          <w:p w:rsidR="007C1542" w:rsidRPr="001B62F0" w:rsidRDefault="007C1542" w:rsidP="00D47CB9">
            <w:pPr>
              <w:tabs>
                <w:tab w:val="left" w:pos="360"/>
              </w:tabs>
              <w:spacing w:line="312" w:lineRule="auto"/>
              <w:jc w:val="both"/>
              <w:rPr>
                <w:lang w:val="nl-NL"/>
              </w:rPr>
            </w:pPr>
          </w:p>
        </w:tc>
      </w:tr>
      <w:tr w:rsidR="007C1542" w:rsidRPr="001B62F0" w:rsidTr="003B3ABD">
        <w:trPr>
          <w:trHeight w:val="406"/>
          <w:jc w:val="center"/>
        </w:trPr>
        <w:tc>
          <w:tcPr>
            <w:tcW w:w="5590" w:type="dxa"/>
          </w:tcPr>
          <w:p w:rsidR="007C1542" w:rsidRPr="001B62F0" w:rsidRDefault="007C1542" w:rsidP="00CF49B6">
            <w:pPr>
              <w:numPr>
                <w:ilvl w:val="0"/>
                <w:numId w:val="14"/>
              </w:numPr>
              <w:tabs>
                <w:tab w:val="left" w:pos="360"/>
              </w:tabs>
              <w:jc w:val="both"/>
              <w:rPr>
                <w:i/>
                <w:lang w:val="nl-NL"/>
              </w:rPr>
            </w:pPr>
            <w:r w:rsidRPr="001B62F0">
              <w:rPr>
                <w:lang w:val="nl-NL"/>
              </w:rPr>
              <w:t>Hệ số Nợ/Tổng tài sản</w:t>
            </w:r>
          </w:p>
        </w:tc>
        <w:tc>
          <w:tcPr>
            <w:tcW w:w="1559" w:type="dxa"/>
          </w:tcPr>
          <w:p w:rsidR="007C1542" w:rsidRPr="001B62F0" w:rsidRDefault="007C1542" w:rsidP="00D47CB9">
            <w:pPr>
              <w:tabs>
                <w:tab w:val="left" w:pos="360"/>
              </w:tabs>
              <w:spacing w:line="312" w:lineRule="auto"/>
              <w:jc w:val="center"/>
              <w:rPr>
                <w:lang w:val="nl-NL"/>
              </w:rPr>
            </w:pPr>
            <w:r>
              <w:rPr>
                <w:lang w:val="nl-NL"/>
              </w:rPr>
              <w:t>10,6</w:t>
            </w:r>
            <w:r w:rsidRPr="001B62F0">
              <w:rPr>
                <w:lang w:val="nl-NL"/>
              </w:rPr>
              <w:t>%</w:t>
            </w:r>
          </w:p>
        </w:tc>
        <w:tc>
          <w:tcPr>
            <w:tcW w:w="1559" w:type="dxa"/>
          </w:tcPr>
          <w:p w:rsidR="007C1542" w:rsidRPr="001B62F0" w:rsidRDefault="007C1542" w:rsidP="00D47CB9">
            <w:pPr>
              <w:tabs>
                <w:tab w:val="left" w:pos="360"/>
              </w:tabs>
              <w:spacing w:line="312" w:lineRule="auto"/>
              <w:jc w:val="center"/>
              <w:rPr>
                <w:lang w:val="nl-NL"/>
              </w:rPr>
            </w:pPr>
            <w:r>
              <w:rPr>
                <w:lang w:val="nl-NL"/>
              </w:rPr>
              <w:t>10,6</w:t>
            </w:r>
            <w:r w:rsidRPr="001B62F0">
              <w:rPr>
                <w:lang w:val="nl-NL"/>
              </w:rPr>
              <w:t>%</w:t>
            </w:r>
          </w:p>
        </w:tc>
        <w:tc>
          <w:tcPr>
            <w:tcW w:w="959" w:type="dxa"/>
          </w:tcPr>
          <w:p w:rsidR="007C1542" w:rsidRPr="001B62F0" w:rsidRDefault="007C1542" w:rsidP="00D47CB9">
            <w:pPr>
              <w:tabs>
                <w:tab w:val="left" w:pos="360"/>
              </w:tabs>
              <w:spacing w:line="312" w:lineRule="auto"/>
              <w:jc w:val="both"/>
              <w:rPr>
                <w:lang w:val="nl-NL"/>
              </w:rPr>
            </w:pPr>
          </w:p>
        </w:tc>
      </w:tr>
      <w:tr w:rsidR="007C1542" w:rsidRPr="001B62F0" w:rsidTr="003B3ABD">
        <w:trPr>
          <w:trHeight w:val="442"/>
          <w:jc w:val="center"/>
        </w:trPr>
        <w:tc>
          <w:tcPr>
            <w:tcW w:w="5590" w:type="dxa"/>
          </w:tcPr>
          <w:p w:rsidR="007C1542" w:rsidRPr="001B62F0" w:rsidRDefault="007C1542" w:rsidP="00D47CB9">
            <w:pPr>
              <w:numPr>
                <w:ilvl w:val="0"/>
                <w:numId w:val="19"/>
              </w:numPr>
              <w:tabs>
                <w:tab w:val="left" w:pos="360"/>
              </w:tabs>
              <w:spacing w:line="312" w:lineRule="auto"/>
              <w:jc w:val="both"/>
              <w:rPr>
                <w:lang w:val="nl-NL"/>
              </w:rPr>
            </w:pPr>
            <w:r w:rsidRPr="001B62F0">
              <w:rPr>
                <w:lang w:val="nl-NL"/>
              </w:rPr>
              <w:t>Hệ số Nợ/Vốn chủ sở hữu</w:t>
            </w:r>
          </w:p>
        </w:tc>
        <w:tc>
          <w:tcPr>
            <w:tcW w:w="1559" w:type="dxa"/>
          </w:tcPr>
          <w:p w:rsidR="007C1542" w:rsidRPr="001B62F0" w:rsidRDefault="007C1542" w:rsidP="00D47CB9">
            <w:pPr>
              <w:tabs>
                <w:tab w:val="left" w:pos="360"/>
              </w:tabs>
              <w:spacing w:line="312" w:lineRule="auto"/>
              <w:jc w:val="center"/>
              <w:rPr>
                <w:lang w:val="nl-NL"/>
              </w:rPr>
            </w:pPr>
            <w:r>
              <w:rPr>
                <w:lang w:val="nl-NL"/>
              </w:rPr>
              <w:t>37,4</w:t>
            </w:r>
            <w:r w:rsidRPr="001B62F0">
              <w:rPr>
                <w:lang w:val="nl-NL"/>
              </w:rPr>
              <w:t>%</w:t>
            </w:r>
          </w:p>
        </w:tc>
        <w:tc>
          <w:tcPr>
            <w:tcW w:w="1559" w:type="dxa"/>
          </w:tcPr>
          <w:p w:rsidR="007C1542" w:rsidRPr="001B62F0" w:rsidRDefault="007C1542" w:rsidP="00D47CB9">
            <w:pPr>
              <w:tabs>
                <w:tab w:val="left" w:pos="360"/>
              </w:tabs>
              <w:spacing w:line="312" w:lineRule="auto"/>
              <w:jc w:val="center"/>
              <w:rPr>
                <w:lang w:val="nl-NL"/>
              </w:rPr>
            </w:pPr>
            <w:r>
              <w:rPr>
                <w:lang w:val="nl-NL"/>
              </w:rPr>
              <w:t>41</w:t>
            </w:r>
            <w:r w:rsidRPr="001B62F0">
              <w:rPr>
                <w:lang w:val="nl-NL"/>
              </w:rPr>
              <w:t>%</w:t>
            </w:r>
          </w:p>
        </w:tc>
        <w:tc>
          <w:tcPr>
            <w:tcW w:w="959" w:type="dxa"/>
          </w:tcPr>
          <w:p w:rsidR="007C1542" w:rsidRPr="001B62F0" w:rsidRDefault="007C1542" w:rsidP="00D47CB9">
            <w:pPr>
              <w:tabs>
                <w:tab w:val="left" w:pos="360"/>
              </w:tabs>
              <w:spacing w:line="312" w:lineRule="auto"/>
              <w:jc w:val="both"/>
              <w:rPr>
                <w:lang w:val="nl-NL"/>
              </w:rPr>
            </w:pPr>
          </w:p>
        </w:tc>
      </w:tr>
      <w:tr w:rsidR="007C1542" w:rsidRPr="001B62F0" w:rsidTr="003B3ABD">
        <w:trPr>
          <w:trHeight w:val="417"/>
          <w:jc w:val="center"/>
        </w:trPr>
        <w:tc>
          <w:tcPr>
            <w:tcW w:w="5590" w:type="dxa"/>
            <w:shd w:val="clear" w:color="auto" w:fill="D0CECE"/>
          </w:tcPr>
          <w:p w:rsidR="007C1542" w:rsidRPr="001B62F0" w:rsidRDefault="007C1542" w:rsidP="00D47CB9">
            <w:pPr>
              <w:numPr>
                <w:ilvl w:val="0"/>
                <w:numId w:val="12"/>
              </w:numPr>
              <w:tabs>
                <w:tab w:val="left" w:pos="360"/>
              </w:tabs>
              <w:spacing w:line="312" w:lineRule="auto"/>
              <w:jc w:val="both"/>
              <w:rPr>
                <w:lang w:val="nl-NL"/>
              </w:rPr>
            </w:pPr>
            <w:r w:rsidRPr="001B62F0">
              <w:rPr>
                <w:i/>
                <w:lang w:val="nl-NL"/>
              </w:rPr>
              <w:t>Chỉ tiêu về năng lực hoạt động</w:t>
            </w:r>
          </w:p>
        </w:tc>
        <w:tc>
          <w:tcPr>
            <w:tcW w:w="1559" w:type="dxa"/>
            <w:shd w:val="clear" w:color="auto" w:fill="D0CECE"/>
          </w:tcPr>
          <w:p w:rsidR="007C1542" w:rsidRPr="001B62F0" w:rsidRDefault="007C1542" w:rsidP="00D47CB9">
            <w:pPr>
              <w:tabs>
                <w:tab w:val="left" w:pos="360"/>
              </w:tabs>
              <w:spacing w:line="312" w:lineRule="auto"/>
              <w:jc w:val="center"/>
              <w:rPr>
                <w:lang w:val="nl-NL"/>
              </w:rPr>
            </w:pPr>
          </w:p>
        </w:tc>
        <w:tc>
          <w:tcPr>
            <w:tcW w:w="1559" w:type="dxa"/>
            <w:shd w:val="clear" w:color="auto" w:fill="D0CECE"/>
          </w:tcPr>
          <w:p w:rsidR="007C1542" w:rsidRPr="001B62F0" w:rsidRDefault="007C1542" w:rsidP="00D47CB9">
            <w:pPr>
              <w:tabs>
                <w:tab w:val="left" w:pos="360"/>
              </w:tabs>
              <w:spacing w:line="312" w:lineRule="auto"/>
              <w:jc w:val="center"/>
              <w:rPr>
                <w:lang w:val="nl-NL"/>
              </w:rPr>
            </w:pPr>
          </w:p>
        </w:tc>
        <w:tc>
          <w:tcPr>
            <w:tcW w:w="959" w:type="dxa"/>
            <w:shd w:val="clear" w:color="auto" w:fill="D0CECE"/>
          </w:tcPr>
          <w:p w:rsidR="007C1542" w:rsidRPr="001B62F0" w:rsidRDefault="007C1542" w:rsidP="00D47CB9">
            <w:pPr>
              <w:tabs>
                <w:tab w:val="left" w:pos="360"/>
              </w:tabs>
              <w:spacing w:line="312" w:lineRule="auto"/>
              <w:jc w:val="both"/>
              <w:rPr>
                <w:lang w:val="nl-NL"/>
              </w:rPr>
            </w:pPr>
          </w:p>
        </w:tc>
      </w:tr>
      <w:tr w:rsidR="007C1542" w:rsidRPr="001B62F0" w:rsidTr="003B3ABD">
        <w:trPr>
          <w:trHeight w:val="442"/>
          <w:jc w:val="center"/>
        </w:trPr>
        <w:tc>
          <w:tcPr>
            <w:tcW w:w="5590" w:type="dxa"/>
            <w:tcBorders>
              <w:bottom w:val="nil"/>
            </w:tcBorders>
          </w:tcPr>
          <w:p w:rsidR="007C1542" w:rsidRPr="001B62F0" w:rsidRDefault="007C1542" w:rsidP="00D47CB9">
            <w:pPr>
              <w:numPr>
                <w:ilvl w:val="0"/>
                <w:numId w:val="18"/>
              </w:numPr>
              <w:tabs>
                <w:tab w:val="left" w:pos="360"/>
              </w:tabs>
              <w:spacing w:line="312" w:lineRule="auto"/>
              <w:jc w:val="both"/>
              <w:rPr>
                <w:lang w:val="nl-NL"/>
              </w:rPr>
            </w:pPr>
            <w:r w:rsidRPr="001B62F0">
              <w:rPr>
                <w:lang w:val="nl-NL"/>
              </w:rPr>
              <w:t xml:space="preserve">Doanh thu thuần/Tổng tài sản </w:t>
            </w:r>
          </w:p>
        </w:tc>
        <w:tc>
          <w:tcPr>
            <w:tcW w:w="1559" w:type="dxa"/>
            <w:tcBorders>
              <w:bottom w:val="nil"/>
            </w:tcBorders>
          </w:tcPr>
          <w:p w:rsidR="007C1542" w:rsidRPr="001B62F0" w:rsidRDefault="007C1542" w:rsidP="00D47CB9">
            <w:pPr>
              <w:tabs>
                <w:tab w:val="left" w:pos="360"/>
              </w:tabs>
              <w:spacing w:line="312" w:lineRule="auto"/>
              <w:jc w:val="center"/>
              <w:rPr>
                <w:lang w:val="nl-NL"/>
              </w:rPr>
            </w:pPr>
            <w:r>
              <w:rPr>
                <w:lang w:val="nl-NL"/>
              </w:rPr>
              <w:t>0,5 lần</w:t>
            </w:r>
          </w:p>
        </w:tc>
        <w:tc>
          <w:tcPr>
            <w:tcW w:w="1559" w:type="dxa"/>
            <w:tcBorders>
              <w:bottom w:val="nil"/>
            </w:tcBorders>
          </w:tcPr>
          <w:p w:rsidR="007C1542" w:rsidRPr="001B62F0" w:rsidRDefault="007C1542" w:rsidP="00D47CB9">
            <w:pPr>
              <w:tabs>
                <w:tab w:val="left" w:pos="360"/>
              </w:tabs>
              <w:spacing w:line="312" w:lineRule="auto"/>
              <w:jc w:val="center"/>
              <w:rPr>
                <w:lang w:val="nl-NL"/>
              </w:rPr>
            </w:pPr>
            <w:r>
              <w:rPr>
                <w:lang w:val="nl-NL"/>
              </w:rPr>
              <w:t>0,5 lần</w:t>
            </w:r>
          </w:p>
        </w:tc>
        <w:tc>
          <w:tcPr>
            <w:tcW w:w="959" w:type="dxa"/>
            <w:tcBorders>
              <w:bottom w:val="nil"/>
            </w:tcBorders>
          </w:tcPr>
          <w:p w:rsidR="007C1542" w:rsidRPr="001B62F0" w:rsidRDefault="007C1542" w:rsidP="00D47CB9">
            <w:pPr>
              <w:tabs>
                <w:tab w:val="left" w:pos="360"/>
              </w:tabs>
              <w:spacing w:line="312" w:lineRule="auto"/>
              <w:jc w:val="both"/>
              <w:rPr>
                <w:lang w:val="nl-NL"/>
              </w:rPr>
            </w:pPr>
          </w:p>
        </w:tc>
      </w:tr>
      <w:tr w:rsidR="007C1542" w:rsidRPr="001B62F0" w:rsidTr="003B3ABD">
        <w:trPr>
          <w:trHeight w:val="417"/>
          <w:jc w:val="center"/>
        </w:trPr>
        <w:tc>
          <w:tcPr>
            <w:tcW w:w="5590" w:type="dxa"/>
            <w:shd w:val="clear" w:color="auto" w:fill="D0CECE"/>
          </w:tcPr>
          <w:p w:rsidR="007C1542" w:rsidRPr="001B62F0" w:rsidRDefault="007C1542" w:rsidP="00D47CB9">
            <w:pPr>
              <w:numPr>
                <w:ilvl w:val="0"/>
                <w:numId w:val="12"/>
              </w:numPr>
              <w:tabs>
                <w:tab w:val="left" w:pos="360"/>
              </w:tabs>
              <w:spacing w:line="312" w:lineRule="auto"/>
              <w:jc w:val="both"/>
              <w:rPr>
                <w:lang w:val="nl-NL"/>
              </w:rPr>
            </w:pPr>
            <w:r w:rsidRPr="001B62F0">
              <w:rPr>
                <w:i/>
                <w:lang w:val="nl-NL"/>
              </w:rPr>
              <w:t>Chỉ tiêu về khả năng sinh lời</w:t>
            </w:r>
          </w:p>
        </w:tc>
        <w:tc>
          <w:tcPr>
            <w:tcW w:w="1559" w:type="dxa"/>
            <w:shd w:val="clear" w:color="auto" w:fill="D0CECE"/>
          </w:tcPr>
          <w:p w:rsidR="007C1542" w:rsidRPr="001B62F0" w:rsidRDefault="007C1542" w:rsidP="00D47CB9">
            <w:pPr>
              <w:tabs>
                <w:tab w:val="left" w:pos="360"/>
              </w:tabs>
              <w:spacing w:line="312" w:lineRule="auto"/>
              <w:jc w:val="center"/>
              <w:rPr>
                <w:lang w:val="nl-NL"/>
              </w:rPr>
            </w:pPr>
          </w:p>
        </w:tc>
        <w:tc>
          <w:tcPr>
            <w:tcW w:w="1559" w:type="dxa"/>
            <w:shd w:val="clear" w:color="auto" w:fill="D0CECE"/>
          </w:tcPr>
          <w:p w:rsidR="007C1542" w:rsidRPr="001B62F0" w:rsidRDefault="007C1542" w:rsidP="00D47CB9">
            <w:pPr>
              <w:tabs>
                <w:tab w:val="left" w:pos="360"/>
              </w:tabs>
              <w:spacing w:line="312" w:lineRule="auto"/>
              <w:jc w:val="center"/>
              <w:rPr>
                <w:lang w:val="nl-NL"/>
              </w:rPr>
            </w:pPr>
          </w:p>
        </w:tc>
        <w:tc>
          <w:tcPr>
            <w:tcW w:w="959" w:type="dxa"/>
            <w:shd w:val="clear" w:color="auto" w:fill="D0CECE"/>
          </w:tcPr>
          <w:p w:rsidR="007C1542" w:rsidRPr="001B62F0" w:rsidRDefault="007C1542" w:rsidP="00D47CB9">
            <w:pPr>
              <w:tabs>
                <w:tab w:val="left" w:pos="360"/>
              </w:tabs>
              <w:spacing w:line="312" w:lineRule="auto"/>
              <w:jc w:val="both"/>
              <w:rPr>
                <w:lang w:val="nl-NL"/>
              </w:rPr>
            </w:pPr>
          </w:p>
        </w:tc>
      </w:tr>
      <w:tr w:rsidR="007C1542" w:rsidRPr="001B62F0" w:rsidTr="003B3ABD">
        <w:trPr>
          <w:trHeight w:val="512"/>
          <w:jc w:val="center"/>
        </w:trPr>
        <w:tc>
          <w:tcPr>
            <w:tcW w:w="5590" w:type="dxa"/>
          </w:tcPr>
          <w:p w:rsidR="007C1542" w:rsidRPr="001B62F0" w:rsidRDefault="007C1542" w:rsidP="00CF49B6">
            <w:pPr>
              <w:numPr>
                <w:ilvl w:val="0"/>
                <w:numId w:val="16"/>
              </w:numPr>
              <w:tabs>
                <w:tab w:val="left" w:pos="360"/>
              </w:tabs>
              <w:jc w:val="both"/>
              <w:rPr>
                <w:i/>
                <w:lang w:val="nl-NL"/>
              </w:rPr>
            </w:pPr>
            <w:r w:rsidRPr="001B62F0">
              <w:rPr>
                <w:lang w:val="nl-NL"/>
              </w:rPr>
              <w:t>Hệ số Lợi nhuận sau thuế/Doanh thu  thuần</w:t>
            </w:r>
          </w:p>
        </w:tc>
        <w:tc>
          <w:tcPr>
            <w:tcW w:w="1559" w:type="dxa"/>
          </w:tcPr>
          <w:p w:rsidR="007C1542" w:rsidRPr="001B62F0" w:rsidRDefault="007C1542" w:rsidP="00D47CB9">
            <w:pPr>
              <w:tabs>
                <w:tab w:val="left" w:pos="360"/>
              </w:tabs>
              <w:spacing w:line="312" w:lineRule="auto"/>
              <w:jc w:val="center"/>
              <w:rPr>
                <w:lang w:val="nl-NL"/>
              </w:rPr>
            </w:pPr>
            <w:r>
              <w:rPr>
                <w:lang w:val="nl-NL"/>
              </w:rPr>
              <w:t>10,7</w:t>
            </w:r>
            <w:r w:rsidRPr="001B62F0">
              <w:rPr>
                <w:lang w:val="nl-NL"/>
              </w:rPr>
              <w:t>%</w:t>
            </w:r>
          </w:p>
        </w:tc>
        <w:tc>
          <w:tcPr>
            <w:tcW w:w="1559" w:type="dxa"/>
          </w:tcPr>
          <w:p w:rsidR="007C1542" w:rsidRPr="001B62F0" w:rsidRDefault="007C1542" w:rsidP="00D47CB9">
            <w:pPr>
              <w:tabs>
                <w:tab w:val="left" w:pos="360"/>
              </w:tabs>
              <w:spacing w:line="312" w:lineRule="auto"/>
              <w:jc w:val="center"/>
              <w:rPr>
                <w:lang w:val="nl-NL"/>
              </w:rPr>
            </w:pPr>
            <w:r>
              <w:rPr>
                <w:lang w:val="nl-NL"/>
              </w:rPr>
              <w:t>4,8</w:t>
            </w:r>
            <w:r w:rsidRPr="001B62F0">
              <w:rPr>
                <w:lang w:val="nl-NL"/>
              </w:rPr>
              <w:t>%</w:t>
            </w:r>
          </w:p>
        </w:tc>
        <w:tc>
          <w:tcPr>
            <w:tcW w:w="959" w:type="dxa"/>
          </w:tcPr>
          <w:p w:rsidR="007C1542" w:rsidRPr="001B62F0" w:rsidRDefault="007C1542" w:rsidP="00D47CB9">
            <w:pPr>
              <w:tabs>
                <w:tab w:val="left" w:pos="360"/>
              </w:tabs>
              <w:spacing w:line="312" w:lineRule="auto"/>
              <w:jc w:val="both"/>
              <w:rPr>
                <w:lang w:val="nl-NL"/>
              </w:rPr>
            </w:pPr>
          </w:p>
        </w:tc>
      </w:tr>
      <w:tr w:rsidR="007C1542" w:rsidRPr="001B62F0" w:rsidTr="003B3ABD">
        <w:trPr>
          <w:trHeight w:val="406"/>
          <w:jc w:val="center"/>
        </w:trPr>
        <w:tc>
          <w:tcPr>
            <w:tcW w:w="5590" w:type="dxa"/>
          </w:tcPr>
          <w:p w:rsidR="007C1542" w:rsidRPr="001B62F0" w:rsidRDefault="007C1542" w:rsidP="00CF49B6">
            <w:pPr>
              <w:numPr>
                <w:ilvl w:val="0"/>
                <w:numId w:val="17"/>
              </w:numPr>
              <w:tabs>
                <w:tab w:val="left" w:pos="360"/>
              </w:tabs>
              <w:jc w:val="both"/>
              <w:rPr>
                <w:lang w:val="nl-NL"/>
              </w:rPr>
            </w:pPr>
            <w:r w:rsidRPr="001B62F0">
              <w:rPr>
                <w:lang w:val="nl-NL"/>
              </w:rPr>
              <w:t xml:space="preserve">Hệ số Lợi nhuận sau thuế/Vốn chủ sở hữu </w:t>
            </w:r>
          </w:p>
        </w:tc>
        <w:tc>
          <w:tcPr>
            <w:tcW w:w="1559" w:type="dxa"/>
          </w:tcPr>
          <w:p w:rsidR="007C1542" w:rsidRPr="001B62F0" w:rsidRDefault="007C1542" w:rsidP="00D47CB9">
            <w:pPr>
              <w:tabs>
                <w:tab w:val="left" w:pos="360"/>
              </w:tabs>
              <w:spacing w:line="312" w:lineRule="auto"/>
              <w:jc w:val="center"/>
              <w:rPr>
                <w:lang w:val="nl-NL"/>
              </w:rPr>
            </w:pPr>
            <w:r>
              <w:rPr>
                <w:lang w:val="nl-NL"/>
              </w:rPr>
              <w:t>19</w:t>
            </w:r>
            <w:r w:rsidRPr="001B62F0">
              <w:rPr>
                <w:lang w:val="nl-NL"/>
              </w:rPr>
              <w:t>%</w:t>
            </w:r>
          </w:p>
        </w:tc>
        <w:tc>
          <w:tcPr>
            <w:tcW w:w="1559" w:type="dxa"/>
          </w:tcPr>
          <w:p w:rsidR="007C1542" w:rsidRPr="001B62F0" w:rsidRDefault="007C1542" w:rsidP="00D47CB9">
            <w:pPr>
              <w:tabs>
                <w:tab w:val="left" w:pos="360"/>
              </w:tabs>
              <w:spacing w:line="312" w:lineRule="auto"/>
              <w:jc w:val="center"/>
              <w:rPr>
                <w:lang w:val="nl-NL"/>
              </w:rPr>
            </w:pPr>
            <w:r>
              <w:rPr>
                <w:lang w:val="nl-NL"/>
              </w:rPr>
              <w:t>9,5</w:t>
            </w:r>
            <w:r w:rsidRPr="001B62F0">
              <w:rPr>
                <w:lang w:val="nl-NL"/>
              </w:rPr>
              <w:t>%</w:t>
            </w:r>
          </w:p>
        </w:tc>
        <w:tc>
          <w:tcPr>
            <w:tcW w:w="959" w:type="dxa"/>
          </w:tcPr>
          <w:p w:rsidR="007C1542" w:rsidRPr="001B62F0" w:rsidRDefault="007C1542" w:rsidP="00D47CB9">
            <w:pPr>
              <w:tabs>
                <w:tab w:val="left" w:pos="360"/>
              </w:tabs>
              <w:spacing w:line="312" w:lineRule="auto"/>
              <w:jc w:val="both"/>
              <w:rPr>
                <w:lang w:val="nl-NL"/>
              </w:rPr>
            </w:pPr>
          </w:p>
        </w:tc>
      </w:tr>
      <w:tr w:rsidR="007C1542" w:rsidRPr="001B62F0" w:rsidTr="003B3ABD">
        <w:trPr>
          <w:trHeight w:val="412"/>
          <w:jc w:val="center"/>
        </w:trPr>
        <w:tc>
          <w:tcPr>
            <w:tcW w:w="5590" w:type="dxa"/>
          </w:tcPr>
          <w:p w:rsidR="007C1542" w:rsidRPr="001B62F0" w:rsidRDefault="007C1542" w:rsidP="00CF49B6">
            <w:pPr>
              <w:numPr>
                <w:ilvl w:val="0"/>
                <w:numId w:val="17"/>
              </w:numPr>
              <w:tabs>
                <w:tab w:val="left" w:pos="360"/>
              </w:tabs>
              <w:jc w:val="both"/>
              <w:rPr>
                <w:lang w:val="nl-NL"/>
              </w:rPr>
            </w:pPr>
            <w:r w:rsidRPr="001B62F0">
              <w:rPr>
                <w:lang w:val="nl-NL"/>
              </w:rPr>
              <w:t>Hệ số Lợi nhuận sau thuế/Tổng tài sản</w:t>
            </w:r>
          </w:p>
        </w:tc>
        <w:tc>
          <w:tcPr>
            <w:tcW w:w="1559" w:type="dxa"/>
          </w:tcPr>
          <w:p w:rsidR="007C1542" w:rsidRPr="001B62F0" w:rsidRDefault="007C1542" w:rsidP="00D47CB9">
            <w:pPr>
              <w:tabs>
                <w:tab w:val="left" w:pos="360"/>
              </w:tabs>
              <w:spacing w:line="312" w:lineRule="auto"/>
              <w:jc w:val="center"/>
              <w:rPr>
                <w:lang w:val="nl-NL"/>
              </w:rPr>
            </w:pPr>
            <w:r>
              <w:rPr>
                <w:lang w:val="nl-NL"/>
              </w:rPr>
              <w:t>5,4</w:t>
            </w:r>
            <w:r w:rsidRPr="001B62F0">
              <w:rPr>
                <w:lang w:val="nl-NL"/>
              </w:rPr>
              <w:t>%</w:t>
            </w:r>
          </w:p>
        </w:tc>
        <w:tc>
          <w:tcPr>
            <w:tcW w:w="1559" w:type="dxa"/>
          </w:tcPr>
          <w:p w:rsidR="007C1542" w:rsidRPr="001B62F0" w:rsidRDefault="007C1542" w:rsidP="00D47CB9">
            <w:pPr>
              <w:tabs>
                <w:tab w:val="left" w:pos="360"/>
              </w:tabs>
              <w:spacing w:line="312" w:lineRule="auto"/>
              <w:jc w:val="center"/>
              <w:rPr>
                <w:lang w:val="nl-NL"/>
              </w:rPr>
            </w:pPr>
            <w:r>
              <w:rPr>
                <w:lang w:val="nl-NL"/>
              </w:rPr>
              <w:t>2,5</w:t>
            </w:r>
            <w:r w:rsidRPr="001B62F0">
              <w:rPr>
                <w:lang w:val="nl-NL"/>
              </w:rPr>
              <w:t>%</w:t>
            </w:r>
          </w:p>
        </w:tc>
        <w:tc>
          <w:tcPr>
            <w:tcW w:w="959" w:type="dxa"/>
          </w:tcPr>
          <w:p w:rsidR="007C1542" w:rsidRPr="001B62F0" w:rsidRDefault="007C1542" w:rsidP="00D47CB9">
            <w:pPr>
              <w:tabs>
                <w:tab w:val="left" w:pos="360"/>
              </w:tabs>
              <w:spacing w:line="312" w:lineRule="auto"/>
              <w:jc w:val="both"/>
              <w:rPr>
                <w:lang w:val="nl-NL"/>
              </w:rPr>
            </w:pPr>
          </w:p>
        </w:tc>
      </w:tr>
      <w:tr w:rsidR="007C1542" w:rsidRPr="001B62F0" w:rsidTr="003B3ABD">
        <w:trPr>
          <w:trHeight w:val="724"/>
          <w:jc w:val="center"/>
        </w:trPr>
        <w:tc>
          <w:tcPr>
            <w:tcW w:w="5590" w:type="dxa"/>
          </w:tcPr>
          <w:p w:rsidR="007C1542" w:rsidRPr="001B62F0" w:rsidRDefault="007C1542" w:rsidP="00CF49B6">
            <w:pPr>
              <w:numPr>
                <w:ilvl w:val="0"/>
                <w:numId w:val="17"/>
              </w:numPr>
              <w:tabs>
                <w:tab w:val="left" w:pos="360"/>
              </w:tabs>
              <w:jc w:val="both"/>
              <w:rPr>
                <w:lang w:val="nl-NL"/>
              </w:rPr>
            </w:pPr>
            <w:r w:rsidRPr="001B62F0">
              <w:rPr>
                <w:lang w:val="nl-NL"/>
              </w:rPr>
              <w:t>Hệ số Lợi nhuận từ hoạt động kinh doanh/Doanh thu thuần</w:t>
            </w:r>
          </w:p>
        </w:tc>
        <w:tc>
          <w:tcPr>
            <w:tcW w:w="1559" w:type="dxa"/>
          </w:tcPr>
          <w:p w:rsidR="007C1542" w:rsidRPr="001B62F0" w:rsidRDefault="007C1542" w:rsidP="00D47CB9">
            <w:pPr>
              <w:tabs>
                <w:tab w:val="left" w:pos="360"/>
              </w:tabs>
              <w:spacing w:line="312" w:lineRule="auto"/>
              <w:jc w:val="center"/>
              <w:rPr>
                <w:lang w:val="nl-NL"/>
              </w:rPr>
            </w:pPr>
            <w:r>
              <w:rPr>
                <w:lang w:val="nl-NL"/>
              </w:rPr>
              <w:t>12,9</w:t>
            </w:r>
            <w:r w:rsidRPr="001B62F0">
              <w:rPr>
                <w:lang w:val="nl-NL"/>
              </w:rPr>
              <w:t>%</w:t>
            </w:r>
          </w:p>
        </w:tc>
        <w:tc>
          <w:tcPr>
            <w:tcW w:w="1559" w:type="dxa"/>
          </w:tcPr>
          <w:p w:rsidR="007C1542" w:rsidRPr="001B62F0" w:rsidRDefault="007C1542" w:rsidP="00D47CB9">
            <w:pPr>
              <w:tabs>
                <w:tab w:val="left" w:pos="360"/>
              </w:tabs>
              <w:spacing w:line="312" w:lineRule="auto"/>
              <w:jc w:val="center"/>
              <w:rPr>
                <w:lang w:val="nl-NL"/>
              </w:rPr>
            </w:pPr>
            <w:r>
              <w:rPr>
                <w:lang w:val="nl-NL"/>
              </w:rPr>
              <w:t>6</w:t>
            </w:r>
            <w:r w:rsidRPr="001B62F0">
              <w:rPr>
                <w:lang w:val="nl-NL"/>
              </w:rPr>
              <w:t>%</w:t>
            </w:r>
          </w:p>
        </w:tc>
        <w:tc>
          <w:tcPr>
            <w:tcW w:w="959" w:type="dxa"/>
          </w:tcPr>
          <w:p w:rsidR="007C1542" w:rsidRPr="005D18C8" w:rsidRDefault="007C1542" w:rsidP="00D47CB9">
            <w:pPr>
              <w:tabs>
                <w:tab w:val="left" w:pos="360"/>
              </w:tabs>
              <w:spacing w:line="312" w:lineRule="auto"/>
              <w:rPr>
                <w:lang w:val="nl-NL"/>
              </w:rPr>
            </w:pPr>
          </w:p>
        </w:tc>
      </w:tr>
    </w:tbl>
    <w:p w:rsidR="007C1542" w:rsidRPr="001838C9" w:rsidRDefault="007C1542" w:rsidP="008868CC">
      <w:pPr>
        <w:pStyle w:val="ListParagraph"/>
        <w:tabs>
          <w:tab w:val="left" w:pos="360"/>
        </w:tabs>
        <w:spacing w:before="120" w:after="120" w:line="312" w:lineRule="auto"/>
        <w:ind w:left="357"/>
        <w:rPr>
          <w:b/>
          <w:spacing w:val="-8"/>
          <w:lang w:val="nl-NL"/>
        </w:rPr>
      </w:pPr>
      <w:r>
        <w:rPr>
          <w:b/>
          <w:spacing w:val="-8"/>
          <w:lang w:val="nl-NL"/>
        </w:rPr>
        <w:t>5. Cơ cấu cổ đông, thay đổi vốn đầu tư của chủ sở hữu</w:t>
      </w:r>
    </w:p>
    <w:p w:rsidR="007C1542" w:rsidRPr="003C6245" w:rsidRDefault="007C1542" w:rsidP="00A52C1E">
      <w:pPr>
        <w:tabs>
          <w:tab w:val="left" w:pos="360"/>
        </w:tabs>
        <w:spacing w:before="120" w:after="120" w:line="312" w:lineRule="auto"/>
        <w:rPr>
          <w:b/>
          <w:i/>
          <w:spacing w:val="-8"/>
          <w:lang w:val="nl-NL"/>
        </w:rPr>
      </w:pPr>
      <w:r>
        <w:rPr>
          <w:b/>
          <w:i/>
          <w:lang w:val="nl-NL"/>
        </w:rPr>
        <w:tab/>
      </w:r>
      <w:r>
        <w:rPr>
          <w:b/>
          <w:i/>
          <w:lang w:val="nl-NL"/>
        </w:rPr>
        <w:tab/>
        <w:t xml:space="preserve">a. </w:t>
      </w:r>
      <w:r w:rsidRPr="003C6245">
        <w:rPr>
          <w:b/>
          <w:i/>
          <w:lang w:val="nl-NL"/>
        </w:rPr>
        <w:t xml:space="preserve">Cổ </w:t>
      </w:r>
      <w:r w:rsidRPr="003C6245">
        <w:rPr>
          <w:b/>
          <w:i/>
          <w:spacing w:val="-8"/>
          <w:lang w:val="nl-NL"/>
        </w:rPr>
        <w:t>phần</w:t>
      </w:r>
    </w:p>
    <w:p w:rsidR="007C1542" w:rsidRDefault="007C1542" w:rsidP="00681024">
      <w:pPr>
        <w:tabs>
          <w:tab w:val="left" w:pos="360"/>
          <w:tab w:val="right" w:pos="7920"/>
        </w:tabs>
        <w:spacing w:line="312" w:lineRule="auto"/>
        <w:ind w:firstLine="357"/>
        <w:jc w:val="both"/>
        <w:rPr>
          <w:lang w:val="nl-NL"/>
        </w:rPr>
      </w:pPr>
      <w:r>
        <w:rPr>
          <w:lang w:val="nl-NL"/>
        </w:rPr>
        <w:t xml:space="preserve">Tổng số cổ phần đang lưu hành:  </w:t>
      </w:r>
      <w:r>
        <w:rPr>
          <w:lang w:val="nl-NL"/>
        </w:rPr>
        <w:tab/>
      </w:r>
      <w:r w:rsidRPr="001838C9">
        <w:rPr>
          <w:lang w:val="nl-NL"/>
        </w:rPr>
        <w:t>2.073.985</w:t>
      </w:r>
      <w:r>
        <w:rPr>
          <w:lang w:val="nl-NL"/>
        </w:rPr>
        <w:t xml:space="preserve"> cổ phần</w:t>
      </w:r>
    </w:p>
    <w:p w:rsidR="007C1542" w:rsidRDefault="007C1542" w:rsidP="00681024">
      <w:pPr>
        <w:tabs>
          <w:tab w:val="left" w:pos="360"/>
          <w:tab w:val="right" w:pos="7920"/>
        </w:tabs>
        <w:spacing w:line="312" w:lineRule="auto"/>
        <w:ind w:firstLine="357"/>
        <w:jc w:val="both"/>
        <w:rPr>
          <w:lang w:val="nl-NL"/>
        </w:rPr>
      </w:pPr>
      <w:r>
        <w:rPr>
          <w:lang w:val="nl-NL"/>
        </w:rPr>
        <w:t xml:space="preserve">Cổ phần </w:t>
      </w:r>
      <w:r w:rsidRPr="001838C9">
        <w:rPr>
          <w:lang w:val="nl-NL"/>
        </w:rPr>
        <w:t xml:space="preserve">nhà nước : </w:t>
      </w:r>
      <w:r>
        <w:rPr>
          <w:lang w:val="nl-NL"/>
        </w:rPr>
        <w:tab/>
      </w:r>
      <w:r w:rsidRPr="001838C9">
        <w:rPr>
          <w:lang w:val="nl-NL"/>
        </w:rPr>
        <w:t>1.829.224 cổ phần</w:t>
      </w:r>
    </w:p>
    <w:p w:rsidR="007C1542" w:rsidRDefault="007C1542" w:rsidP="00681024">
      <w:pPr>
        <w:tabs>
          <w:tab w:val="left" w:pos="360"/>
        </w:tabs>
        <w:spacing w:line="312" w:lineRule="auto"/>
        <w:ind w:firstLine="357"/>
        <w:jc w:val="both"/>
        <w:rPr>
          <w:lang w:val="nl-NL"/>
        </w:rPr>
      </w:pPr>
      <w:r>
        <w:rPr>
          <w:lang w:val="nl-NL"/>
        </w:rPr>
        <w:t>Cổ phần</w:t>
      </w:r>
      <w:r w:rsidRPr="001838C9">
        <w:rPr>
          <w:lang w:val="nl-NL"/>
        </w:rPr>
        <w:t xml:space="preserve"> cổ đông khác:</w:t>
      </w:r>
      <w:r w:rsidRPr="001838C9">
        <w:rPr>
          <w:lang w:val="nl-NL"/>
        </w:rPr>
        <w:tab/>
        <w:t xml:space="preserve">      </w:t>
      </w:r>
      <w:r>
        <w:rPr>
          <w:lang w:val="nl-NL"/>
        </w:rPr>
        <w:tab/>
      </w:r>
      <w:r>
        <w:rPr>
          <w:lang w:val="nl-NL"/>
        </w:rPr>
        <w:tab/>
      </w:r>
      <w:r>
        <w:rPr>
          <w:lang w:val="nl-NL"/>
        </w:rPr>
        <w:tab/>
        <w:t xml:space="preserve">    </w:t>
      </w:r>
      <w:r w:rsidRPr="001838C9">
        <w:rPr>
          <w:lang w:val="nl-NL"/>
        </w:rPr>
        <w:t>244.761 cổ phần</w:t>
      </w:r>
    </w:p>
    <w:p w:rsidR="007C1542" w:rsidRPr="001B62F0" w:rsidRDefault="007C1542" w:rsidP="00681024">
      <w:pPr>
        <w:tabs>
          <w:tab w:val="left" w:pos="360"/>
        </w:tabs>
        <w:spacing w:line="312" w:lineRule="auto"/>
        <w:ind w:firstLine="357"/>
        <w:jc w:val="both"/>
        <w:rPr>
          <w:color w:val="000000"/>
          <w:lang w:val="nl-NL"/>
        </w:rPr>
      </w:pPr>
      <w:r>
        <w:rPr>
          <w:lang w:val="nl-NL"/>
        </w:rPr>
        <w:t xml:space="preserve">Trong đó: </w:t>
      </w:r>
      <w:r w:rsidRPr="001B62F0">
        <w:rPr>
          <w:lang w:val="nl-NL"/>
        </w:rPr>
        <w:t xml:space="preserve">Cổ phiếu tự do chuyển nhượng:   </w:t>
      </w:r>
      <w:r>
        <w:rPr>
          <w:lang w:val="nl-NL"/>
        </w:rPr>
        <w:t xml:space="preserve">            </w:t>
      </w:r>
      <w:r>
        <w:rPr>
          <w:color w:val="000000"/>
          <w:lang w:val="nl-NL"/>
        </w:rPr>
        <w:t>86.300</w:t>
      </w:r>
      <w:r w:rsidRPr="001B62F0">
        <w:rPr>
          <w:color w:val="000000"/>
          <w:lang w:val="nl-NL"/>
        </w:rPr>
        <w:t xml:space="preserve"> cổ phần</w:t>
      </w:r>
      <w:r w:rsidRPr="001B62F0">
        <w:rPr>
          <w:color w:val="000000"/>
          <w:lang w:val="nl-NL"/>
        </w:rPr>
        <w:tab/>
      </w:r>
    </w:p>
    <w:p w:rsidR="007C1542" w:rsidRDefault="007C1542" w:rsidP="00681024">
      <w:pPr>
        <w:tabs>
          <w:tab w:val="left" w:pos="360"/>
        </w:tabs>
        <w:spacing w:line="312" w:lineRule="auto"/>
        <w:ind w:firstLine="357"/>
        <w:jc w:val="both"/>
        <w:rPr>
          <w:color w:val="000000"/>
          <w:lang w:val="nl-NL"/>
        </w:rPr>
      </w:pPr>
      <w:r>
        <w:rPr>
          <w:lang w:val="nl-NL"/>
        </w:rPr>
        <w:t xml:space="preserve">               </w:t>
      </w:r>
      <w:r w:rsidRPr="001B62F0">
        <w:rPr>
          <w:lang w:val="nl-NL"/>
        </w:rPr>
        <w:t xml:space="preserve">Cổ phiếu hạn chế chuyển nhượng: </w:t>
      </w:r>
      <w:r>
        <w:rPr>
          <w:lang w:val="nl-NL"/>
        </w:rPr>
        <w:t xml:space="preserve">          </w:t>
      </w:r>
      <w:r>
        <w:rPr>
          <w:color w:val="000000"/>
          <w:lang w:val="nl-NL"/>
        </w:rPr>
        <w:t>158.461</w:t>
      </w:r>
      <w:r w:rsidRPr="001B62F0">
        <w:rPr>
          <w:color w:val="000000"/>
          <w:lang w:val="nl-NL"/>
        </w:rPr>
        <w:t xml:space="preserve"> cổ phần</w:t>
      </w:r>
    </w:p>
    <w:p w:rsidR="007C1542" w:rsidRPr="00A52C1E" w:rsidRDefault="007C1542" w:rsidP="00A52C1E">
      <w:pPr>
        <w:tabs>
          <w:tab w:val="left" w:pos="360"/>
        </w:tabs>
        <w:spacing w:line="336" w:lineRule="auto"/>
        <w:jc w:val="both"/>
        <w:rPr>
          <w:color w:val="000000"/>
          <w:lang w:val="nl-NL"/>
        </w:rPr>
      </w:pPr>
      <w:r>
        <w:rPr>
          <w:color w:val="000000"/>
          <w:lang w:val="nl-NL"/>
        </w:rPr>
        <w:tab/>
      </w:r>
      <w:r>
        <w:rPr>
          <w:color w:val="000000"/>
          <w:lang w:val="nl-NL"/>
        </w:rPr>
        <w:tab/>
      </w:r>
      <w:r w:rsidRPr="004C4044">
        <w:rPr>
          <w:b/>
          <w:i/>
          <w:color w:val="000000"/>
          <w:lang w:val="nl-NL"/>
        </w:rPr>
        <w:t>b.</w:t>
      </w:r>
      <w:r>
        <w:rPr>
          <w:color w:val="000000"/>
          <w:lang w:val="nl-NL"/>
        </w:rPr>
        <w:t xml:space="preserve"> </w:t>
      </w:r>
      <w:r w:rsidRPr="003C6245">
        <w:rPr>
          <w:b/>
          <w:i/>
          <w:lang w:val="nl-NL"/>
        </w:rPr>
        <w:t>Cơ cấu cổ đông tại thời điể</w:t>
      </w:r>
      <w:r>
        <w:rPr>
          <w:b/>
          <w:i/>
          <w:lang w:val="nl-NL"/>
        </w:rPr>
        <w:t>m ngày 31/12/2013</w:t>
      </w:r>
    </w:p>
    <w:tbl>
      <w:tblPr>
        <w:tblW w:w="5112" w:type="pct"/>
        <w:tblInd w:w="108" w:type="dxa"/>
        <w:tblLayout w:type="fixed"/>
        <w:tblLook w:val="0000"/>
      </w:tblPr>
      <w:tblGrid>
        <w:gridCol w:w="774"/>
        <w:gridCol w:w="3621"/>
        <w:gridCol w:w="1602"/>
        <w:gridCol w:w="1544"/>
        <w:gridCol w:w="2397"/>
      </w:tblGrid>
      <w:tr w:rsidR="007C1542" w:rsidRPr="001B62F0" w:rsidTr="000A0362">
        <w:trPr>
          <w:trHeight w:val="604"/>
        </w:trPr>
        <w:tc>
          <w:tcPr>
            <w:tcW w:w="389" w:type="pct"/>
            <w:tcBorders>
              <w:top w:val="single" w:sz="4" w:space="0" w:color="auto"/>
              <w:left w:val="single" w:sz="4" w:space="0" w:color="auto"/>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center"/>
              <w:rPr>
                <w:b/>
                <w:iCs/>
                <w:lang w:val="nl-NL"/>
              </w:rPr>
            </w:pPr>
            <w:r w:rsidRPr="001B62F0">
              <w:rPr>
                <w:b/>
                <w:iCs/>
                <w:lang w:val="nl-NL"/>
              </w:rPr>
              <w:t>STT</w:t>
            </w:r>
          </w:p>
        </w:tc>
        <w:tc>
          <w:tcPr>
            <w:tcW w:w="1822" w:type="pct"/>
            <w:tcBorders>
              <w:top w:val="single" w:sz="4" w:space="0" w:color="auto"/>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center"/>
              <w:rPr>
                <w:b/>
                <w:iCs/>
                <w:lang w:val="nl-NL"/>
              </w:rPr>
            </w:pPr>
            <w:r w:rsidRPr="001B62F0">
              <w:rPr>
                <w:b/>
                <w:iCs/>
                <w:lang w:val="nl-NL"/>
              </w:rPr>
              <w:t>Cổ đông</w:t>
            </w:r>
          </w:p>
        </w:tc>
        <w:tc>
          <w:tcPr>
            <w:tcW w:w="806" w:type="pct"/>
            <w:tcBorders>
              <w:top w:val="single" w:sz="4" w:space="0" w:color="auto"/>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center"/>
              <w:rPr>
                <w:b/>
                <w:iCs/>
                <w:lang w:val="nl-NL"/>
              </w:rPr>
            </w:pPr>
            <w:r w:rsidRPr="001B62F0">
              <w:rPr>
                <w:b/>
                <w:iCs/>
                <w:lang w:val="nl-NL"/>
              </w:rPr>
              <w:t>Tỷ lệ (%) / Vốn điều lệ</w:t>
            </w:r>
          </w:p>
        </w:tc>
        <w:tc>
          <w:tcPr>
            <w:tcW w:w="777" w:type="pct"/>
            <w:tcBorders>
              <w:top w:val="single" w:sz="4" w:space="0" w:color="auto"/>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center"/>
              <w:rPr>
                <w:b/>
                <w:iCs/>
                <w:lang w:val="nl-NL"/>
              </w:rPr>
            </w:pPr>
            <w:r w:rsidRPr="001B62F0">
              <w:rPr>
                <w:b/>
                <w:iCs/>
                <w:lang w:val="nl-NL"/>
              </w:rPr>
              <w:t>Số cổ phần</w:t>
            </w:r>
          </w:p>
        </w:tc>
        <w:tc>
          <w:tcPr>
            <w:tcW w:w="1206" w:type="pct"/>
            <w:tcBorders>
              <w:top w:val="single" w:sz="4" w:space="0" w:color="auto"/>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center"/>
              <w:rPr>
                <w:b/>
                <w:iCs/>
                <w:lang w:val="nl-NL"/>
              </w:rPr>
            </w:pPr>
            <w:r w:rsidRPr="001B62F0">
              <w:rPr>
                <w:b/>
                <w:iCs/>
                <w:lang w:val="nl-NL"/>
              </w:rPr>
              <w:t>Giá trị cổ phần (VND)</w:t>
            </w:r>
          </w:p>
        </w:tc>
      </w:tr>
      <w:tr w:rsidR="007C1542" w:rsidRPr="001B62F0" w:rsidTr="000A0362">
        <w:trPr>
          <w:trHeight w:val="437"/>
        </w:trPr>
        <w:tc>
          <w:tcPr>
            <w:tcW w:w="389" w:type="pct"/>
            <w:tcBorders>
              <w:top w:val="nil"/>
              <w:left w:val="single" w:sz="4" w:space="0" w:color="auto"/>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center"/>
              <w:rPr>
                <w:lang w:val="nl-NL"/>
              </w:rPr>
            </w:pPr>
            <w:r w:rsidRPr="001B62F0">
              <w:rPr>
                <w:lang w:val="nl-NL"/>
              </w:rPr>
              <w:t>I</w:t>
            </w:r>
          </w:p>
        </w:tc>
        <w:tc>
          <w:tcPr>
            <w:tcW w:w="1822"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rPr>
                <w:lang w:val="nl-NL"/>
              </w:rPr>
            </w:pPr>
            <w:r w:rsidRPr="001B62F0">
              <w:rPr>
                <w:lang w:val="nl-NL"/>
              </w:rPr>
              <w:t xml:space="preserve">Cồ phần Nhà nước </w:t>
            </w:r>
          </w:p>
        </w:tc>
        <w:tc>
          <w:tcPr>
            <w:tcW w:w="806"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Cs/>
                <w:lang w:val="nl-NL"/>
              </w:rPr>
            </w:pPr>
            <w:r>
              <w:rPr>
                <w:bCs/>
                <w:lang w:val="nl-NL"/>
              </w:rPr>
              <w:t>88,2</w:t>
            </w:r>
          </w:p>
        </w:tc>
        <w:tc>
          <w:tcPr>
            <w:tcW w:w="777"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Cs/>
                <w:lang w:val="nl-NL"/>
              </w:rPr>
            </w:pPr>
            <w:r w:rsidRPr="001838C9">
              <w:rPr>
                <w:lang w:val="nl-NL"/>
              </w:rPr>
              <w:t>1.829.224</w:t>
            </w:r>
          </w:p>
        </w:tc>
        <w:tc>
          <w:tcPr>
            <w:tcW w:w="1206"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Cs/>
                <w:lang w:val="nl-NL"/>
              </w:rPr>
            </w:pPr>
            <w:r>
              <w:rPr>
                <w:bCs/>
                <w:lang w:val="nl-NL"/>
              </w:rPr>
              <w:t>18.292.24</w:t>
            </w:r>
            <w:r w:rsidRPr="001B62F0">
              <w:rPr>
                <w:bCs/>
                <w:lang w:val="nl-NL"/>
              </w:rPr>
              <w:t>0</w:t>
            </w:r>
            <w:r>
              <w:rPr>
                <w:bCs/>
                <w:lang w:val="nl-NL"/>
              </w:rPr>
              <w:t>.</w:t>
            </w:r>
            <w:r w:rsidRPr="001B62F0">
              <w:rPr>
                <w:bCs/>
                <w:lang w:val="nl-NL"/>
              </w:rPr>
              <w:t>000</w:t>
            </w:r>
          </w:p>
        </w:tc>
      </w:tr>
      <w:tr w:rsidR="007C1542" w:rsidRPr="001B62F0" w:rsidTr="00681024">
        <w:trPr>
          <w:trHeight w:val="721"/>
        </w:trPr>
        <w:tc>
          <w:tcPr>
            <w:tcW w:w="389" w:type="pct"/>
            <w:tcBorders>
              <w:top w:val="nil"/>
              <w:left w:val="single" w:sz="4" w:space="0" w:color="auto"/>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center"/>
              <w:rPr>
                <w:lang w:val="nl-NL"/>
              </w:rPr>
            </w:pPr>
            <w:r w:rsidRPr="001B62F0">
              <w:rPr>
                <w:lang w:val="nl-NL"/>
              </w:rPr>
              <w:t>II</w:t>
            </w:r>
          </w:p>
        </w:tc>
        <w:tc>
          <w:tcPr>
            <w:tcW w:w="1822" w:type="pct"/>
            <w:tcBorders>
              <w:top w:val="nil"/>
              <w:left w:val="nil"/>
              <w:bottom w:val="single" w:sz="4" w:space="0" w:color="auto"/>
              <w:right w:val="single" w:sz="4" w:space="0" w:color="auto"/>
            </w:tcBorders>
            <w:noWrap/>
            <w:vAlign w:val="center"/>
          </w:tcPr>
          <w:p w:rsidR="007C1542" w:rsidRPr="001B62F0" w:rsidRDefault="007C1542" w:rsidP="003D5909">
            <w:pPr>
              <w:tabs>
                <w:tab w:val="left" w:pos="360"/>
              </w:tabs>
              <w:rPr>
                <w:lang w:val="nl-NL"/>
              </w:rPr>
            </w:pPr>
            <w:r w:rsidRPr="001B62F0">
              <w:rPr>
                <w:lang w:val="nl-NL"/>
              </w:rPr>
              <w:t xml:space="preserve">Cổ phần của </w:t>
            </w:r>
            <w:r>
              <w:rPr>
                <w:lang w:val="nl-NL"/>
              </w:rPr>
              <w:t>tổ chức Công đoàn công ty</w:t>
            </w:r>
          </w:p>
        </w:tc>
        <w:tc>
          <w:tcPr>
            <w:tcW w:w="806"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Cs/>
                <w:lang w:val="nl-NL"/>
              </w:rPr>
            </w:pPr>
            <w:r>
              <w:rPr>
                <w:bCs/>
                <w:lang w:val="nl-NL"/>
              </w:rPr>
              <w:t>0,7</w:t>
            </w:r>
          </w:p>
        </w:tc>
        <w:tc>
          <w:tcPr>
            <w:tcW w:w="777"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Cs/>
                <w:lang w:val="nl-NL"/>
              </w:rPr>
            </w:pPr>
            <w:r>
              <w:rPr>
                <w:lang w:val="nl-NL"/>
              </w:rPr>
              <w:t>14.561</w:t>
            </w:r>
          </w:p>
        </w:tc>
        <w:tc>
          <w:tcPr>
            <w:tcW w:w="1206"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Cs/>
                <w:lang w:val="nl-NL"/>
              </w:rPr>
            </w:pPr>
            <w:r>
              <w:rPr>
                <w:bCs/>
                <w:lang w:val="nl-NL"/>
              </w:rPr>
              <w:t>145.610.</w:t>
            </w:r>
            <w:r w:rsidRPr="001B62F0">
              <w:rPr>
                <w:bCs/>
                <w:lang w:val="nl-NL"/>
              </w:rPr>
              <w:t>000</w:t>
            </w:r>
          </w:p>
        </w:tc>
      </w:tr>
      <w:tr w:rsidR="007C1542" w:rsidRPr="001B62F0" w:rsidTr="000A0362">
        <w:trPr>
          <w:trHeight w:val="604"/>
        </w:trPr>
        <w:tc>
          <w:tcPr>
            <w:tcW w:w="389" w:type="pct"/>
            <w:tcBorders>
              <w:top w:val="nil"/>
              <w:left w:val="single" w:sz="4" w:space="0" w:color="auto"/>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center"/>
              <w:rPr>
                <w:lang w:val="nl-NL"/>
              </w:rPr>
            </w:pPr>
            <w:r w:rsidRPr="001B62F0">
              <w:rPr>
                <w:lang w:val="nl-NL"/>
              </w:rPr>
              <w:t>II</w:t>
            </w:r>
          </w:p>
        </w:tc>
        <w:tc>
          <w:tcPr>
            <w:tcW w:w="1822" w:type="pct"/>
            <w:tcBorders>
              <w:top w:val="nil"/>
              <w:left w:val="nil"/>
              <w:bottom w:val="single" w:sz="4" w:space="0" w:color="auto"/>
              <w:right w:val="single" w:sz="4" w:space="0" w:color="auto"/>
            </w:tcBorders>
            <w:noWrap/>
            <w:vAlign w:val="center"/>
          </w:tcPr>
          <w:p w:rsidR="007C1542" w:rsidRPr="001B62F0" w:rsidRDefault="007C1542" w:rsidP="003D5909">
            <w:pPr>
              <w:tabs>
                <w:tab w:val="left" w:pos="360"/>
              </w:tabs>
              <w:rPr>
                <w:lang w:val="nl-NL"/>
              </w:rPr>
            </w:pPr>
            <w:r w:rsidRPr="001B62F0">
              <w:rPr>
                <w:lang w:val="nl-NL"/>
              </w:rPr>
              <w:t>Cổ phần của CBCNV công ty</w:t>
            </w:r>
          </w:p>
        </w:tc>
        <w:tc>
          <w:tcPr>
            <w:tcW w:w="806"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Cs/>
                <w:lang w:val="nl-NL"/>
              </w:rPr>
            </w:pPr>
            <w:r>
              <w:rPr>
                <w:bCs/>
                <w:lang w:val="nl-NL"/>
              </w:rPr>
              <w:t>6,31</w:t>
            </w:r>
          </w:p>
        </w:tc>
        <w:tc>
          <w:tcPr>
            <w:tcW w:w="777"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Cs/>
                <w:lang w:val="nl-NL"/>
              </w:rPr>
            </w:pPr>
            <w:r>
              <w:rPr>
                <w:lang w:val="nl-NL"/>
              </w:rPr>
              <w:t>130.800</w:t>
            </w:r>
          </w:p>
        </w:tc>
        <w:tc>
          <w:tcPr>
            <w:tcW w:w="1206"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Cs/>
                <w:lang w:val="nl-NL"/>
              </w:rPr>
            </w:pPr>
            <w:r>
              <w:rPr>
                <w:bCs/>
                <w:lang w:val="nl-NL"/>
              </w:rPr>
              <w:t>1.308.000.</w:t>
            </w:r>
            <w:r w:rsidRPr="001B62F0">
              <w:rPr>
                <w:bCs/>
                <w:lang w:val="nl-NL"/>
              </w:rPr>
              <w:t>000</w:t>
            </w:r>
          </w:p>
        </w:tc>
      </w:tr>
      <w:tr w:rsidR="007C1542" w:rsidRPr="001B62F0" w:rsidTr="000A0362">
        <w:trPr>
          <w:trHeight w:val="604"/>
        </w:trPr>
        <w:tc>
          <w:tcPr>
            <w:tcW w:w="389" w:type="pct"/>
            <w:tcBorders>
              <w:top w:val="nil"/>
              <w:left w:val="single" w:sz="4" w:space="0" w:color="auto"/>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center"/>
              <w:rPr>
                <w:lang w:val="nl-NL"/>
              </w:rPr>
            </w:pPr>
            <w:r w:rsidRPr="001B62F0">
              <w:rPr>
                <w:lang w:val="nl-NL"/>
              </w:rPr>
              <w:t>III</w:t>
            </w:r>
          </w:p>
        </w:tc>
        <w:tc>
          <w:tcPr>
            <w:tcW w:w="1822" w:type="pct"/>
            <w:tcBorders>
              <w:top w:val="nil"/>
              <w:left w:val="nil"/>
              <w:bottom w:val="single" w:sz="4" w:space="0" w:color="auto"/>
              <w:right w:val="single" w:sz="4" w:space="0" w:color="auto"/>
            </w:tcBorders>
            <w:noWrap/>
            <w:vAlign w:val="center"/>
          </w:tcPr>
          <w:p w:rsidR="007C1542" w:rsidRPr="001B62F0" w:rsidRDefault="007C1542" w:rsidP="003D5909">
            <w:pPr>
              <w:tabs>
                <w:tab w:val="left" w:pos="360"/>
              </w:tabs>
              <w:rPr>
                <w:lang w:val="nl-NL"/>
              </w:rPr>
            </w:pPr>
            <w:r w:rsidRPr="001B62F0">
              <w:rPr>
                <w:lang w:val="nl-NL"/>
              </w:rPr>
              <w:t>Cổ phần của nhà đầu tư ngoài</w:t>
            </w:r>
          </w:p>
        </w:tc>
        <w:tc>
          <w:tcPr>
            <w:tcW w:w="806"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Cs/>
                <w:lang w:val="nl-NL"/>
              </w:rPr>
            </w:pPr>
            <w:r>
              <w:rPr>
                <w:bCs/>
                <w:lang w:val="nl-NL"/>
              </w:rPr>
              <w:t>4,79</w:t>
            </w:r>
          </w:p>
        </w:tc>
        <w:tc>
          <w:tcPr>
            <w:tcW w:w="777"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Cs/>
                <w:lang w:val="nl-NL"/>
              </w:rPr>
            </w:pPr>
            <w:r>
              <w:rPr>
                <w:bCs/>
                <w:lang w:val="nl-NL"/>
              </w:rPr>
              <w:t>99.400</w:t>
            </w:r>
          </w:p>
        </w:tc>
        <w:tc>
          <w:tcPr>
            <w:tcW w:w="1206" w:type="pct"/>
            <w:tcBorders>
              <w:top w:val="nil"/>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Cs/>
                <w:lang w:val="nl-NL"/>
              </w:rPr>
            </w:pPr>
            <w:r>
              <w:rPr>
                <w:bCs/>
                <w:lang w:val="nl-NL"/>
              </w:rPr>
              <w:t>994.000.</w:t>
            </w:r>
            <w:r w:rsidRPr="001B62F0">
              <w:rPr>
                <w:bCs/>
                <w:lang w:val="nl-NL"/>
              </w:rPr>
              <w:t>000</w:t>
            </w:r>
          </w:p>
        </w:tc>
      </w:tr>
      <w:tr w:rsidR="007C1542" w:rsidRPr="001B62F0" w:rsidTr="000A0362">
        <w:trPr>
          <w:trHeight w:val="430"/>
        </w:trPr>
        <w:tc>
          <w:tcPr>
            <w:tcW w:w="389" w:type="pct"/>
            <w:tcBorders>
              <w:top w:val="single" w:sz="4" w:space="0" w:color="auto"/>
              <w:left w:val="single" w:sz="4" w:space="0" w:color="auto"/>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center"/>
              <w:rPr>
                <w:b/>
                <w:lang w:val="nl-NL"/>
              </w:rPr>
            </w:pPr>
          </w:p>
        </w:tc>
        <w:tc>
          <w:tcPr>
            <w:tcW w:w="1822" w:type="pct"/>
            <w:tcBorders>
              <w:top w:val="single" w:sz="4" w:space="0" w:color="auto"/>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center"/>
              <w:rPr>
                <w:b/>
                <w:bCs/>
                <w:lang w:val="nl-NL"/>
              </w:rPr>
            </w:pPr>
            <w:r w:rsidRPr="001B62F0">
              <w:rPr>
                <w:b/>
                <w:bCs/>
                <w:lang w:val="nl-NL"/>
              </w:rPr>
              <w:t>TỔNG CỘNG</w:t>
            </w:r>
          </w:p>
        </w:tc>
        <w:tc>
          <w:tcPr>
            <w:tcW w:w="806" w:type="pct"/>
            <w:tcBorders>
              <w:top w:val="single" w:sz="4" w:space="0" w:color="auto"/>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
                <w:bCs/>
                <w:lang w:val="nl-NL"/>
              </w:rPr>
            </w:pPr>
            <w:r w:rsidRPr="001B62F0">
              <w:rPr>
                <w:b/>
                <w:bCs/>
                <w:lang w:val="nl-NL"/>
              </w:rPr>
              <w:t>100%</w:t>
            </w:r>
          </w:p>
        </w:tc>
        <w:tc>
          <w:tcPr>
            <w:tcW w:w="777" w:type="pct"/>
            <w:tcBorders>
              <w:top w:val="single" w:sz="4" w:space="0" w:color="auto"/>
              <w:left w:val="nil"/>
              <w:bottom w:val="single" w:sz="4" w:space="0" w:color="auto"/>
              <w:right w:val="single" w:sz="4" w:space="0" w:color="auto"/>
            </w:tcBorders>
            <w:noWrap/>
            <w:vAlign w:val="center"/>
          </w:tcPr>
          <w:p w:rsidR="007C1542" w:rsidRPr="00463A95" w:rsidRDefault="007C1542" w:rsidP="00D47CB9">
            <w:pPr>
              <w:tabs>
                <w:tab w:val="left" w:pos="360"/>
              </w:tabs>
              <w:spacing w:line="312" w:lineRule="auto"/>
              <w:jc w:val="right"/>
              <w:rPr>
                <w:b/>
                <w:bCs/>
                <w:lang w:val="nl-NL"/>
              </w:rPr>
            </w:pPr>
            <w:r w:rsidRPr="00463A95">
              <w:rPr>
                <w:b/>
                <w:lang w:val="nl-NL"/>
              </w:rPr>
              <w:t>2.073.985</w:t>
            </w:r>
          </w:p>
        </w:tc>
        <w:tc>
          <w:tcPr>
            <w:tcW w:w="1206" w:type="pct"/>
            <w:tcBorders>
              <w:top w:val="single" w:sz="4" w:space="0" w:color="auto"/>
              <w:left w:val="nil"/>
              <w:bottom w:val="single" w:sz="4" w:space="0" w:color="auto"/>
              <w:right w:val="single" w:sz="4" w:space="0" w:color="auto"/>
            </w:tcBorders>
            <w:noWrap/>
            <w:vAlign w:val="center"/>
          </w:tcPr>
          <w:p w:rsidR="007C1542" w:rsidRPr="001B62F0" w:rsidRDefault="007C1542" w:rsidP="00D47CB9">
            <w:pPr>
              <w:tabs>
                <w:tab w:val="left" w:pos="360"/>
              </w:tabs>
              <w:spacing w:line="312" w:lineRule="auto"/>
              <w:jc w:val="right"/>
              <w:rPr>
                <w:b/>
                <w:bCs/>
                <w:lang w:val="nl-NL"/>
              </w:rPr>
            </w:pPr>
            <w:r>
              <w:rPr>
                <w:b/>
                <w:bCs/>
                <w:lang w:val="nl-NL"/>
              </w:rPr>
              <w:t>20.739.850.000</w:t>
            </w:r>
          </w:p>
        </w:tc>
      </w:tr>
    </w:tbl>
    <w:p w:rsidR="007C1542" w:rsidRPr="005E1D02" w:rsidRDefault="007C1542" w:rsidP="008868CC">
      <w:pPr>
        <w:tabs>
          <w:tab w:val="left" w:pos="360"/>
        </w:tabs>
        <w:spacing w:before="120" w:after="120" w:line="312" w:lineRule="auto"/>
        <w:rPr>
          <w:b/>
          <w:lang w:val="nl-NL"/>
        </w:rPr>
      </w:pPr>
      <w:r>
        <w:rPr>
          <w:b/>
          <w:i/>
          <w:lang w:val="nl-NL"/>
        </w:rPr>
        <w:tab/>
      </w:r>
      <w:r>
        <w:rPr>
          <w:b/>
          <w:i/>
          <w:lang w:val="nl-NL"/>
        </w:rPr>
        <w:tab/>
        <w:t xml:space="preserve">c. </w:t>
      </w:r>
      <w:r w:rsidRPr="00D2027D">
        <w:rPr>
          <w:b/>
          <w:i/>
          <w:lang w:val="nl-NL"/>
        </w:rPr>
        <w:t>Giao dịch cổ phiếu quỹ</w:t>
      </w:r>
      <w:r w:rsidRPr="00463A95">
        <w:rPr>
          <w:lang w:val="nl-NL"/>
        </w:rPr>
        <w:t>:</w:t>
      </w:r>
      <w:r>
        <w:rPr>
          <w:b/>
          <w:lang w:val="nl-NL"/>
        </w:rPr>
        <w:t xml:space="preserve"> </w:t>
      </w:r>
      <w:r w:rsidRPr="00831C35">
        <w:rPr>
          <w:lang w:val="nl-NL"/>
        </w:rPr>
        <w:t>Không có</w:t>
      </w:r>
    </w:p>
    <w:p w:rsidR="007C1542" w:rsidRPr="005E1D02" w:rsidRDefault="007C1542" w:rsidP="008868CC">
      <w:pPr>
        <w:tabs>
          <w:tab w:val="left" w:pos="360"/>
        </w:tabs>
        <w:spacing w:after="120" w:line="312" w:lineRule="auto"/>
        <w:jc w:val="both"/>
        <w:rPr>
          <w:b/>
          <w:lang w:val="nl-NL"/>
        </w:rPr>
      </w:pPr>
      <w:r>
        <w:rPr>
          <w:b/>
          <w:i/>
          <w:lang w:val="nl-NL"/>
        </w:rPr>
        <w:tab/>
      </w:r>
      <w:r>
        <w:rPr>
          <w:b/>
          <w:i/>
          <w:lang w:val="nl-NL"/>
        </w:rPr>
        <w:tab/>
        <w:t xml:space="preserve">d. </w:t>
      </w:r>
      <w:r w:rsidRPr="00D2027D">
        <w:rPr>
          <w:b/>
          <w:i/>
          <w:lang w:val="nl-NL"/>
        </w:rPr>
        <w:t>Các chứng khoán khác</w:t>
      </w:r>
      <w:r w:rsidRPr="00463A95">
        <w:rPr>
          <w:lang w:val="nl-NL"/>
        </w:rPr>
        <w:t>:</w:t>
      </w:r>
      <w:r>
        <w:rPr>
          <w:b/>
          <w:lang w:val="nl-NL"/>
        </w:rPr>
        <w:t xml:space="preserve"> </w:t>
      </w:r>
      <w:r w:rsidRPr="002B2639">
        <w:rPr>
          <w:lang w:val="nl-NL"/>
        </w:rPr>
        <w:t xml:space="preserve">Toàn bộ Cổ phiếu Công ty cổ phần Môi trường và Công trình đô thị </w:t>
      </w:r>
      <w:r>
        <w:rPr>
          <w:lang w:val="nl-NL"/>
        </w:rPr>
        <w:t>Phúc Yên</w:t>
      </w:r>
      <w:r w:rsidRPr="002B2639">
        <w:rPr>
          <w:lang w:val="nl-NL"/>
        </w:rPr>
        <w:t xml:space="preserve"> là cổ phiếu phổ thông</w:t>
      </w:r>
      <w:r>
        <w:rPr>
          <w:lang w:val="nl-NL"/>
        </w:rPr>
        <w:t>.</w:t>
      </w:r>
    </w:p>
    <w:p w:rsidR="007C1542" w:rsidRPr="00463A95" w:rsidRDefault="007C1542" w:rsidP="00B7553A">
      <w:pPr>
        <w:pStyle w:val="Heading1"/>
        <w:tabs>
          <w:tab w:val="left" w:pos="360"/>
        </w:tabs>
        <w:spacing w:before="120" w:after="120" w:line="312" w:lineRule="auto"/>
        <w:rPr>
          <w:rFonts w:ascii="Times New Roman" w:hAnsi="Times New Roman"/>
          <w:color w:val="auto"/>
        </w:rPr>
      </w:pPr>
      <w:bookmarkStart w:id="11" w:name="_Toc381783378"/>
      <w:r w:rsidRPr="00463A95">
        <w:rPr>
          <w:rFonts w:ascii="Times New Roman" w:hAnsi="Times New Roman"/>
          <w:color w:val="auto"/>
        </w:rPr>
        <w:t>III.   BÁO CÁO VÀ ĐÁNH GIÁ CỦA BAN GIÁM ĐỐC</w:t>
      </w:r>
      <w:bookmarkEnd w:id="11"/>
    </w:p>
    <w:p w:rsidR="007C1542" w:rsidRPr="00463A95" w:rsidRDefault="007C1542" w:rsidP="00CB24B3">
      <w:pPr>
        <w:pStyle w:val="ListParagraph"/>
        <w:tabs>
          <w:tab w:val="left" w:pos="360"/>
        </w:tabs>
        <w:spacing w:before="120" w:after="120" w:line="312" w:lineRule="auto"/>
        <w:ind w:left="0"/>
        <w:jc w:val="both"/>
        <w:rPr>
          <w:b/>
          <w:lang w:val="nl-NL"/>
        </w:rPr>
      </w:pPr>
      <w:r>
        <w:rPr>
          <w:b/>
          <w:lang w:val="nl-NL"/>
        </w:rPr>
        <w:tab/>
        <w:t xml:space="preserve">1. </w:t>
      </w:r>
      <w:r w:rsidRPr="00463A95">
        <w:rPr>
          <w:b/>
          <w:lang w:val="nl-NL"/>
        </w:rPr>
        <w:t>Đánh giá kết quả hoạt độ</w:t>
      </w:r>
      <w:r>
        <w:rPr>
          <w:b/>
          <w:lang w:val="nl-NL"/>
        </w:rPr>
        <w:t>ng kinh doanh</w:t>
      </w:r>
    </w:p>
    <w:p w:rsidR="007C1542" w:rsidRPr="00DB4AC7" w:rsidRDefault="007C1542" w:rsidP="00D47CB9">
      <w:pPr>
        <w:tabs>
          <w:tab w:val="left" w:pos="360"/>
        </w:tabs>
        <w:spacing w:line="312" w:lineRule="auto"/>
        <w:ind w:firstLine="567"/>
        <w:jc w:val="both"/>
        <w:rPr>
          <w:lang w:val="nl-NL"/>
        </w:rPr>
      </w:pPr>
      <w:r w:rsidRPr="00DB4AC7">
        <w:rPr>
          <w:lang w:val="nl-NL"/>
        </w:rPr>
        <w:t>Kết quả hoạt động sản xuất kinh doanh của công ty qua một số chỉ tiêu chính năm 2013 như sau: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8"/>
        <w:gridCol w:w="2556"/>
        <w:gridCol w:w="1129"/>
        <w:gridCol w:w="997"/>
        <w:gridCol w:w="1275"/>
        <w:gridCol w:w="1559"/>
        <w:gridCol w:w="1526"/>
      </w:tblGrid>
      <w:tr w:rsidR="007C1542" w:rsidRPr="001B62F0" w:rsidTr="00681024">
        <w:trPr>
          <w:trHeight w:val="1245"/>
        </w:trPr>
        <w:tc>
          <w:tcPr>
            <w:tcW w:w="348" w:type="pct"/>
            <w:vAlign w:val="center"/>
          </w:tcPr>
          <w:p w:rsidR="007C1542" w:rsidRPr="001B62F0" w:rsidRDefault="007C1542" w:rsidP="006658F9">
            <w:pPr>
              <w:tabs>
                <w:tab w:val="left" w:pos="360"/>
              </w:tabs>
              <w:jc w:val="center"/>
              <w:rPr>
                <w:b/>
                <w:lang w:val="nl-NL"/>
              </w:rPr>
            </w:pPr>
            <w:r w:rsidRPr="001B62F0">
              <w:rPr>
                <w:b/>
                <w:lang w:val="nl-NL"/>
              </w:rPr>
              <w:t>TT</w:t>
            </w:r>
          </w:p>
        </w:tc>
        <w:tc>
          <w:tcPr>
            <w:tcW w:w="1315" w:type="pct"/>
            <w:vAlign w:val="center"/>
          </w:tcPr>
          <w:p w:rsidR="007C1542" w:rsidRPr="001B62F0" w:rsidRDefault="007C1542" w:rsidP="006658F9">
            <w:pPr>
              <w:tabs>
                <w:tab w:val="left" w:pos="360"/>
              </w:tabs>
              <w:jc w:val="center"/>
              <w:rPr>
                <w:b/>
                <w:lang w:val="nl-NL"/>
              </w:rPr>
            </w:pPr>
            <w:r w:rsidRPr="001B62F0">
              <w:rPr>
                <w:b/>
                <w:lang w:val="nl-NL"/>
              </w:rPr>
              <w:t>Chỉ tiêu</w:t>
            </w:r>
          </w:p>
        </w:tc>
        <w:tc>
          <w:tcPr>
            <w:tcW w:w="581" w:type="pct"/>
            <w:vAlign w:val="center"/>
          </w:tcPr>
          <w:p w:rsidR="007C1542" w:rsidRPr="001B62F0" w:rsidRDefault="007C1542" w:rsidP="006658F9">
            <w:pPr>
              <w:tabs>
                <w:tab w:val="left" w:pos="360"/>
              </w:tabs>
              <w:jc w:val="center"/>
              <w:rPr>
                <w:b/>
                <w:lang w:val="nl-NL"/>
              </w:rPr>
            </w:pPr>
            <w:r w:rsidRPr="001B62F0">
              <w:rPr>
                <w:b/>
                <w:lang w:val="nl-NL"/>
              </w:rPr>
              <w:t>ĐVT</w:t>
            </w:r>
          </w:p>
        </w:tc>
        <w:tc>
          <w:tcPr>
            <w:tcW w:w="513" w:type="pct"/>
            <w:vAlign w:val="center"/>
          </w:tcPr>
          <w:p w:rsidR="007C1542" w:rsidRPr="001B62F0" w:rsidRDefault="007C1542" w:rsidP="006658F9">
            <w:pPr>
              <w:tabs>
                <w:tab w:val="left" w:pos="360"/>
              </w:tabs>
              <w:jc w:val="center"/>
              <w:rPr>
                <w:b/>
                <w:lang w:val="nl-NL"/>
              </w:rPr>
            </w:pPr>
            <w:r w:rsidRPr="001B62F0">
              <w:rPr>
                <w:b/>
                <w:lang w:val="nl-NL"/>
              </w:rPr>
              <w:t>KH năm 2013</w:t>
            </w:r>
          </w:p>
        </w:tc>
        <w:tc>
          <w:tcPr>
            <w:tcW w:w="656" w:type="pct"/>
            <w:vAlign w:val="center"/>
          </w:tcPr>
          <w:p w:rsidR="007C1542" w:rsidRPr="001B62F0" w:rsidRDefault="007C1542" w:rsidP="006658F9">
            <w:pPr>
              <w:tabs>
                <w:tab w:val="left" w:pos="360"/>
              </w:tabs>
              <w:jc w:val="center"/>
              <w:rPr>
                <w:b/>
                <w:lang w:val="nl-NL"/>
              </w:rPr>
            </w:pPr>
            <w:r w:rsidRPr="001B62F0">
              <w:rPr>
                <w:b/>
                <w:lang w:val="nl-NL"/>
              </w:rPr>
              <w:t>TH năm 2013</w:t>
            </w:r>
          </w:p>
        </w:tc>
        <w:tc>
          <w:tcPr>
            <w:tcW w:w="802" w:type="pct"/>
            <w:vAlign w:val="center"/>
          </w:tcPr>
          <w:p w:rsidR="007C1542" w:rsidRPr="001B62F0" w:rsidRDefault="007C1542" w:rsidP="006658F9">
            <w:pPr>
              <w:tabs>
                <w:tab w:val="left" w:pos="360"/>
              </w:tabs>
              <w:jc w:val="center"/>
              <w:rPr>
                <w:b/>
                <w:lang w:val="nl-NL"/>
              </w:rPr>
            </w:pPr>
            <w:r w:rsidRPr="001B62F0">
              <w:rPr>
                <w:b/>
                <w:lang w:val="nl-NL"/>
              </w:rPr>
              <w:t>Tỷ lệ % TH/KH</w:t>
            </w:r>
            <w:r>
              <w:rPr>
                <w:b/>
                <w:lang w:val="nl-NL"/>
              </w:rPr>
              <w:br/>
            </w:r>
            <w:r w:rsidRPr="001B62F0">
              <w:rPr>
                <w:b/>
                <w:lang w:val="nl-NL"/>
              </w:rPr>
              <w:t>năm 2013</w:t>
            </w:r>
          </w:p>
        </w:tc>
        <w:tc>
          <w:tcPr>
            <w:tcW w:w="786" w:type="pct"/>
            <w:vAlign w:val="center"/>
          </w:tcPr>
          <w:p w:rsidR="007C1542" w:rsidRPr="001B62F0" w:rsidRDefault="007C1542" w:rsidP="006658F9">
            <w:pPr>
              <w:tabs>
                <w:tab w:val="left" w:pos="360"/>
              </w:tabs>
              <w:jc w:val="center"/>
              <w:rPr>
                <w:b/>
                <w:lang w:val="nl-NL"/>
              </w:rPr>
            </w:pPr>
            <w:r w:rsidRPr="001B62F0">
              <w:rPr>
                <w:b/>
                <w:lang w:val="nl-NL"/>
              </w:rPr>
              <w:t>Tỷ lệ % TH</w:t>
            </w:r>
            <w:r>
              <w:rPr>
                <w:b/>
                <w:lang w:val="nl-NL"/>
              </w:rPr>
              <w:t xml:space="preserve"> </w:t>
            </w:r>
            <w:r w:rsidRPr="001B62F0">
              <w:rPr>
                <w:b/>
                <w:lang w:val="nl-NL"/>
              </w:rPr>
              <w:t>2013/2012</w:t>
            </w:r>
          </w:p>
        </w:tc>
      </w:tr>
      <w:tr w:rsidR="007C1542" w:rsidRPr="001B62F0" w:rsidTr="00681024">
        <w:trPr>
          <w:trHeight w:val="534"/>
        </w:trPr>
        <w:tc>
          <w:tcPr>
            <w:tcW w:w="348" w:type="pct"/>
            <w:vAlign w:val="center"/>
          </w:tcPr>
          <w:p w:rsidR="007C1542" w:rsidRPr="001B62F0" w:rsidRDefault="007C1542" w:rsidP="00D47CB9">
            <w:pPr>
              <w:tabs>
                <w:tab w:val="left" w:pos="360"/>
              </w:tabs>
              <w:spacing w:line="312" w:lineRule="auto"/>
              <w:jc w:val="center"/>
              <w:rPr>
                <w:b/>
                <w:lang w:val="nl-NL"/>
              </w:rPr>
            </w:pPr>
            <w:r w:rsidRPr="001B62F0">
              <w:rPr>
                <w:b/>
                <w:lang w:val="nl-NL"/>
              </w:rPr>
              <w:t>1</w:t>
            </w:r>
          </w:p>
        </w:tc>
        <w:tc>
          <w:tcPr>
            <w:tcW w:w="1315" w:type="pct"/>
            <w:vAlign w:val="center"/>
          </w:tcPr>
          <w:p w:rsidR="007C1542" w:rsidRPr="001B62F0" w:rsidRDefault="007C1542" w:rsidP="00D47CB9">
            <w:pPr>
              <w:tabs>
                <w:tab w:val="left" w:pos="360"/>
              </w:tabs>
              <w:spacing w:line="312" w:lineRule="auto"/>
              <w:rPr>
                <w:lang w:val="nl-NL"/>
              </w:rPr>
            </w:pPr>
            <w:r w:rsidRPr="001B62F0">
              <w:rPr>
                <w:lang w:val="nl-NL"/>
              </w:rPr>
              <w:t>Tổng doanh thu</w:t>
            </w:r>
          </w:p>
        </w:tc>
        <w:tc>
          <w:tcPr>
            <w:tcW w:w="581" w:type="pct"/>
            <w:vAlign w:val="center"/>
          </w:tcPr>
          <w:p w:rsidR="007C1542" w:rsidRPr="001B62F0" w:rsidRDefault="007C1542" w:rsidP="00D47CB9">
            <w:pPr>
              <w:tabs>
                <w:tab w:val="left" w:pos="360"/>
              </w:tabs>
              <w:spacing w:line="312" w:lineRule="auto"/>
              <w:jc w:val="center"/>
              <w:rPr>
                <w:lang w:val="nl-NL"/>
              </w:rPr>
            </w:pPr>
            <w:r w:rsidRPr="001B62F0">
              <w:rPr>
                <w:lang w:val="nl-NL"/>
              </w:rPr>
              <w:t>tỷ VND</w:t>
            </w:r>
          </w:p>
        </w:tc>
        <w:tc>
          <w:tcPr>
            <w:tcW w:w="513" w:type="pct"/>
            <w:vAlign w:val="center"/>
          </w:tcPr>
          <w:p w:rsidR="007C1542" w:rsidRPr="001872F7" w:rsidRDefault="007C1542" w:rsidP="00D47CB9">
            <w:pPr>
              <w:tabs>
                <w:tab w:val="left" w:pos="360"/>
              </w:tabs>
              <w:spacing w:line="312" w:lineRule="auto"/>
              <w:jc w:val="right"/>
              <w:rPr>
                <w:lang w:val="nl-NL"/>
              </w:rPr>
            </w:pPr>
            <w:r>
              <w:rPr>
                <w:lang w:val="nl-NL"/>
              </w:rPr>
              <w:t>42</w:t>
            </w:r>
          </w:p>
        </w:tc>
        <w:tc>
          <w:tcPr>
            <w:tcW w:w="656" w:type="pct"/>
            <w:vAlign w:val="center"/>
          </w:tcPr>
          <w:p w:rsidR="007C1542" w:rsidRPr="001B62F0" w:rsidRDefault="007C1542" w:rsidP="00D47CB9">
            <w:pPr>
              <w:tabs>
                <w:tab w:val="left" w:pos="360"/>
              </w:tabs>
              <w:spacing w:line="312" w:lineRule="auto"/>
              <w:jc w:val="right"/>
              <w:rPr>
                <w:lang w:val="nl-NL"/>
              </w:rPr>
            </w:pPr>
            <w:r>
              <w:rPr>
                <w:lang w:val="nl-NL"/>
              </w:rPr>
              <w:t>48,7</w:t>
            </w:r>
          </w:p>
        </w:tc>
        <w:tc>
          <w:tcPr>
            <w:tcW w:w="802" w:type="pct"/>
            <w:vAlign w:val="center"/>
          </w:tcPr>
          <w:p w:rsidR="007C1542" w:rsidRPr="00B7553A" w:rsidRDefault="007C1542" w:rsidP="00D47CB9">
            <w:pPr>
              <w:tabs>
                <w:tab w:val="left" w:pos="360"/>
              </w:tabs>
              <w:spacing w:line="312" w:lineRule="auto"/>
              <w:jc w:val="right"/>
              <w:rPr>
                <w:color w:val="000000"/>
              </w:rPr>
            </w:pPr>
            <w:r w:rsidRPr="00B7553A">
              <w:rPr>
                <w:color w:val="000000"/>
              </w:rPr>
              <w:t>115</w:t>
            </w:r>
          </w:p>
        </w:tc>
        <w:tc>
          <w:tcPr>
            <w:tcW w:w="786" w:type="pct"/>
            <w:vAlign w:val="center"/>
          </w:tcPr>
          <w:p w:rsidR="007C1542" w:rsidRPr="00B7553A" w:rsidRDefault="007C1542" w:rsidP="00D47CB9">
            <w:pPr>
              <w:tabs>
                <w:tab w:val="left" w:pos="360"/>
              </w:tabs>
              <w:spacing w:line="312" w:lineRule="auto"/>
              <w:jc w:val="right"/>
              <w:rPr>
                <w:lang w:val="nl-NL"/>
              </w:rPr>
            </w:pPr>
            <w:r w:rsidRPr="00B7553A">
              <w:rPr>
                <w:lang w:val="nl-NL"/>
              </w:rPr>
              <w:t>105,7</w:t>
            </w:r>
          </w:p>
        </w:tc>
      </w:tr>
      <w:tr w:rsidR="007C1542" w:rsidRPr="001B62F0" w:rsidTr="00681024">
        <w:trPr>
          <w:trHeight w:val="414"/>
        </w:trPr>
        <w:tc>
          <w:tcPr>
            <w:tcW w:w="348" w:type="pct"/>
            <w:vAlign w:val="center"/>
          </w:tcPr>
          <w:p w:rsidR="007C1542" w:rsidRPr="001B62F0" w:rsidRDefault="007C1542" w:rsidP="00D47CB9">
            <w:pPr>
              <w:tabs>
                <w:tab w:val="left" w:pos="360"/>
              </w:tabs>
              <w:spacing w:line="312" w:lineRule="auto"/>
              <w:jc w:val="center"/>
              <w:rPr>
                <w:b/>
                <w:lang w:val="nl-NL"/>
              </w:rPr>
            </w:pPr>
            <w:r w:rsidRPr="001B62F0">
              <w:rPr>
                <w:b/>
                <w:lang w:val="nl-NL"/>
              </w:rPr>
              <w:t>2</w:t>
            </w:r>
          </w:p>
        </w:tc>
        <w:tc>
          <w:tcPr>
            <w:tcW w:w="1315" w:type="pct"/>
            <w:vAlign w:val="center"/>
          </w:tcPr>
          <w:p w:rsidR="007C1542" w:rsidRPr="001B62F0" w:rsidRDefault="007C1542" w:rsidP="00D47CB9">
            <w:pPr>
              <w:tabs>
                <w:tab w:val="left" w:pos="360"/>
              </w:tabs>
              <w:spacing w:line="312" w:lineRule="auto"/>
              <w:rPr>
                <w:lang w:val="nl-NL"/>
              </w:rPr>
            </w:pPr>
            <w:r>
              <w:rPr>
                <w:lang w:val="nl-NL"/>
              </w:rPr>
              <w:t>Tổng chi phí</w:t>
            </w:r>
          </w:p>
        </w:tc>
        <w:tc>
          <w:tcPr>
            <w:tcW w:w="581" w:type="pct"/>
            <w:vAlign w:val="center"/>
          </w:tcPr>
          <w:p w:rsidR="007C1542" w:rsidRPr="001B62F0" w:rsidRDefault="007C1542" w:rsidP="00D47CB9">
            <w:pPr>
              <w:tabs>
                <w:tab w:val="left" w:pos="360"/>
              </w:tabs>
              <w:spacing w:line="312" w:lineRule="auto"/>
              <w:jc w:val="center"/>
              <w:rPr>
                <w:lang w:val="nl-NL"/>
              </w:rPr>
            </w:pPr>
            <w:r w:rsidRPr="001B62F0">
              <w:rPr>
                <w:lang w:val="nl-NL"/>
              </w:rPr>
              <w:t>tỷ VND</w:t>
            </w:r>
          </w:p>
        </w:tc>
        <w:tc>
          <w:tcPr>
            <w:tcW w:w="513" w:type="pct"/>
            <w:vAlign w:val="center"/>
          </w:tcPr>
          <w:p w:rsidR="007C1542" w:rsidRPr="001872F7" w:rsidRDefault="007C1542" w:rsidP="00D47CB9">
            <w:pPr>
              <w:tabs>
                <w:tab w:val="left" w:pos="360"/>
              </w:tabs>
              <w:spacing w:line="312" w:lineRule="auto"/>
              <w:jc w:val="right"/>
              <w:rPr>
                <w:lang w:val="nl-NL"/>
              </w:rPr>
            </w:pPr>
            <w:r>
              <w:rPr>
                <w:lang w:val="nl-NL"/>
              </w:rPr>
              <w:t>36,5</w:t>
            </w:r>
          </w:p>
        </w:tc>
        <w:tc>
          <w:tcPr>
            <w:tcW w:w="656" w:type="pct"/>
            <w:vAlign w:val="center"/>
          </w:tcPr>
          <w:p w:rsidR="007C1542" w:rsidRPr="001B62F0" w:rsidRDefault="007C1542" w:rsidP="00D47CB9">
            <w:pPr>
              <w:tabs>
                <w:tab w:val="left" w:pos="360"/>
              </w:tabs>
              <w:spacing w:line="312" w:lineRule="auto"/>
              <w:jc w:val="right"/>
              <w:rPr>
                <w:lang w:val="nl-NL"/>
              </w:rPr>
            </w:pPr>
            <w:r>
              <w:rPr>
                <w:lang w:val="nl-NL"/>
              </w:rPr>
              <w:t>45,6</w:t>
            </w:r>
          </w:p>
        </w:tc>
        <w:tc>
          <w:tcPr>
            <w:tcW w:w="802" w:type="pct"/>
            <w:vAlign w:val="center"/>
          </w:tcPr>
          <w:p w:rsidR="007C1542" w:rsidRPr="002C33EE" w:rsidRDefault="007C1542" w:rsidP="00D47CB9">
            <w:pPr>
              <w:tabs>
                <w:tab w:val="left" w:pos="360"/>
              </w:tabs>
              <w:spacing w:line="312" w:lineRule="auto"/>
              <w:jc w:val="right"/>
              <w:rPr>
                <w:lang w:val="nl-NL"/>
              </w:rPr>
            </w:pPr>
            <w:r>
              <w:rPr>
                <w:lang w:val="nl-NL"/>
              </w:rPr>
              <w:t>124</w:t>
            </w:r>
          </w:p>
        </w:tc>
        <w:tc>
          <w:tcPr>
            <w:tcW w:w="786" w:type="pct"/>
            <w:vAlign w:val="center"/>
          </w:tcPr>
          <w:p w:rsidR="007C1542" w:rsidRPr="002C33EE" w:rsidRDefault="007C1542" w:rsidP="00D47CB9">
            <w:pPr>
              <w:tabs>
                <w:tab w:val="left" w:pos="360"/>
              </w:tabs>
              <w:spacing w:line="312" w:lineRule="auto"/>
              <w:jc w:val="right"/>
              <w:rPr>
                <w:lang w:val="nl-NL"/>
              </w:rPr>
            </w:pPr>
            <w:r>
              <w:rPr>
                <w:lang w:val="nl-NL"/>
              </w:rPr>
              <w:t>113</w:t>
            </w:r>
          </w:p>
        </w:tc>
      </w:tr>
      <w:tr w:rsidR="007C1542" w:rsidRPr="001B62F0" w:rsidTr="00681024">
        <w:trPr>
          <w:trHeight w:val="489"/>
        </w:trPr>
        <w:tc>
          <w:tcPr>
            <w:tcW w:w="348" w:type="pct"/>
            <w:vAlign w:val="center"/>
          </w:tcPr>
          <w:p w:rsidR="007C1542" w:rsidRPr="001B62F0" w:rsidRDefault="007C1542" w:rsidP="006658F9">
            <w:pPr>
              <w:tabs>
                <w:tab w:val="left" w:pos="360"/>
              </w:tabs>
              <w:jc w:val="center"/>
              <w:rPr>
                <w:b/>
                <w:lang w:val="nl-NL"/>
              </w:rPr>
            </w:pPr>
            <w:r w:rsidRPr="001B62F0">
              <w:rPr>
                <w:b/>
                <w:lang w:val="nl-NL"/>
              </w:rPr>
              <w:t>3</w:t>
            </w:r>
          </w:p>
        </w:tc>
        <w:tc>
          <w:tcPr>
            <w:tcW w:w="1315" w:type="pct"/>
            <w:vAlign w:val="center"/>
          </w:tcPr>
          <w:p w:rsidR="007C1542" w:rsidRPr="001B62F0" w:rsidRDefault="007C1542" w:rsidP="001A300E">
            <w:pPr>
              <w:tabs>
                <w:tab w:val="left" w:pos="360"/>
              </w:tabs>
              <w:rPr>
                <w:lang w:val="nl-NL"/>
              </w:rPr>
            </w:pPr>
            <w:r>
              <w:rPr>
                <w:lang w:val="nl-NL"/>
              </w:rPr>
              <w:t>Lợi nhuận trước thuế</w:t>
            </w:r>
          </w:p>
        </w:tc>
        <w:tc>
          <w:tcPr>
            <w:tcW w:w="581" w:type="pct"/>
            <w:vAlign w:val="center"/>
          </w:tcPr>
          <w:p w:rsidR="007C1542" w:rsidRPr="001B62F0" w:rsidRDefault="007C1542" w:rsidP="006658F9">
            <w:pPr>
              <w:tabs>
                <w:tab w:val="left" w:pos="360"/>
              </w:tabs>
              <w:jc w:val="center"/>
              <w:rPr>
                <w:lang w:val="nl-NL"/>
              </w:rPr>
            </w:pPr>
            <w:r w:rsidRPr="001B62F0">
              <w:rPr>
                <w:lang w:val="nl-NL"/>
              </w:rPr>
              <w:t>tỷ VND</w:t>
            </w:r>
          </w:p>
        </w:tc>
        <w:tc>
          <w:tcPr>
            <w:tcW w:w="513" w:type="pct"/>
            <w:vAlign w:val="center"/>
          </w:tcPr>
          <w:p w:rsidR="007C1542" w:rsidRPr="001872F7" w:rsidRDefault="007C1542" w:rsidP="006658F9">
            <w:pPr>
              <w:tabs>
                <w:tab w:val="left" w:pos="360"/>
              </w:tabs>
              <w:jc w:val="right"/>
              <w:rPr>
                <w:lang w:val="nl-NL"/>
              </w:rPr>
            </w:pPr>
            <w:r>
              <w:rPr>
                <w:lang w:val="nl-NL"/>
              </w:rPr>
              <w:t>5,5</w:t>
            </w:r>
          </w:p>
        </w:tc>
        <w:tc>
          <w:tcPr>
            <w:tcW w:w="656" w:type="pct"/>
            <w:vAlign w:val="center"/>
          </w:tcPr>
          <w:p w:rsidR="007C1542" w:rsidRPr="001B62F0" w:rsidRDefault="007C1542" w:rsidP="006658F9">
            <w:pPr>
              <w:tabs>
                <w:tab w:val="left" w:pos="360"/>
              </w:tabs>
              <w:jc w:val="right"/>
              <w:rPr>
                <w:lang w:val="nl-NL"/>
              </w:rPr>
            </w:pPr>
            <w:r>
              <w:rPr>
                <w:lang w:val="nl-NL"/>
              </w:rPr>
              <w:t>3,1</w:t>
            </w:r>
          </w:p>
        </w:tc>
        <w:tc>
          <w:tcPr>
            <w:tcW w:w="802" w:type="pct"/>
            <w:vAlign w:val="center"/>
          </w:tcPr>
          <w:p w:rsidR="007C1542" w:rsidRPr="002C33EE" w:rsidRDefault="007C1542" w:rsidP="006658F9">
            <w:pPr>
              <w:tabs>
                <w:tab w:val="left" w:pos="360"/>
              </w:tabs>
              <w:jc w:val="right"/>
              <w:rPr>
                <w:lang w:val="nl-NL"/>
              </w:rPr>
            </w:pPr>
            <w:r>
              <w:rPr>
                <w:lang w:val="nl-NL"/>
              </w:rPr>
              <w:t>56,4</w:t>
            </w:r>
          </w:p>
        </w:tc>
        <w:tc>
          <w:tcPr>
            <w:tcW w:w="786" w:type="pct"/>
            <w:vAlign w:val="center"/>
          </w:tcPr>
          <w:p w:rsidR="007C1542" w:rsidRPr="002C33EE" w:rsidRDefault="007C1542" w:rsidP="006658F9">
            <w:pPr>
              <w:tabs>
                <w:tab w:val="left" w:pos="360"/>
              </w:tabs>
              <w:jc w:val="right"/>
              <w:rPr>
                <w:lang w:val="nl-NL"/>
              </w:rPr>
            </w:pPr>
            <w:r>
              <w:rPr>
                <w:lang w:val="nl-NL"/>
              </w:rPr>
              <w:t>52</w:t>
            </w:r>
          </w:p>
        </w:tc>
      </w:tr>
      <w:tr w:rsidR="007C1542" w:rsidRPr="001B62F0" w:rsidTr="00681024">
        <w:trPr>
          <w:trHeight w:val="525"/>
        </w:trPr>
        <w:tc>
          <w:tcPr>
            <w:tcW w:w="348" w:type="pct"/>
            <w:vAlign w:val="center"/>
          </w:tcPr>
          <w:p w:rsidR="007C1542" w:rsidRPr="001B62F0" w:rsidRDefault="007C1542" w:rsidP="00D47CB9">
            <w:pPr>
              <w:tabs>
                <w:tab w:val="left" w:pos="360"/>
              </w:tabs>
              <w:spacing w:line="312" w:lineRule="auto"/>
              <w:jc w:val="center"/>
              <w:rPr>
                <w:b/>
                <w:lang w:val="nl-NL"/>
              </w:rPr>
            </w:pPr>
            <w:r w:rsidRPr="001B62F0">
              <w:rPr>
                <w:b/>
                <w:lang w:val="nl-NL"/>
              </w:rPr>
              <w:t>4</w:t>
            </w:r>
          </w:p>
        </w:tc>
        <w:tc>
          <w:tcPr>
            <w:tcW w:w="1315" w:type="pct"/>
            <w:vAlign w:val="center"/>
          </w:tcPr>
          <w:p w:rsidR="007C1542" w:rsidRPr="001B62F0" w:rsidRDefault="007C1542" w:rsidP="00D47CB9">
            <w:pPr>
              <w:tabs>
                <w:tab w:val="left" w:pos="360"/>
              </w:tabs>
              <w:spacing w:line="312" w:lineRule="auto"/>
              <w:rPr>
                <w:lang w:val="nl-NL"/>
              </w:rPr>
            </w:pPr>
            <w:r>
              <w:rPr>
                <w:lang w:val="nl-NL"/>
              </w:rPr>
              <w:t>Thuế TNDN</w:t>
            </w:r>
          </w:p>
        </w:tc>
        <w:tc>
          <w:tcPr>
            <w:tcW w:w="581" w:type="pct"/>
            <w:vAlign w:val="center"/>
          </w:tcPr>
          <w:p w:rsidR="007C1542" w:rsidRPr="001B62F0" w:rsidRDefault="007C1542" w:rsidP="00D47CB9">
            <w:pPr>
              <w:tabs>
                <w:tab w:val="left" w:pos="360"/>
              </w:tabs>
              <w:spacing w:line="312" w:lineRule="auto"/>
              <w:jc w:val="center"/>
              <w:rPr>
                <w:lang w:val="nl-NL"/>
              </w:rPr>
            </w:pPr>
            <w:r w:rsidRPr="001B62F0">
              <w:rPr>
                <w:lang w:val="nl-NL"/>
              </w:rPr>
              <w:t>tỷ VND</w:t>
            </w:r>
          </w:p>
        </w:tc>
        <w:tc>
          <w:tcPr>
            <w:tcW w:w="513" w:type="pct"/>
            <w:vAlign w:val="center"/>
          </w:tcPr>
          <w:p w:rsidR="007C1542" w:rsidRPr="001872F7" w:rsidRDefault="007C1542" w:rsidP="00D47CB9">
            <w:pPr>
              <w:tabs>
                <w:tab w:val="left" w:pos="360"/>
              </w:tabs>
              <w:spacing w:line="312" w:lineRule="auto"/>
              <w:jc w:val="right"/>
              <w:rPr>
                <w:lang w:val="nl-NL"/>
              </w:rPr>
            </w:pPr>
            <w:r>
              <w:rPr>
                <w:lang w:val="nl-NL"/>
              </w:rPr>
              <w:t>1,375</w:t>
            </w:r>
          </w:p>
        </w:tc>
        <w:tc>
          <w:tcPr>
            <w:tcW w:w="656" w:type="pct"/>
            <w:vAlign w:val="center"/>
          </w:tcPr>
          <w:p w:rsidR="007C1542" w:rsidRPr="001B62F0" w:rsidRDefault="007C1542" w:rsidP="00D47CB9">
            <w:pPr>
              <w:tabs>
                <w:tab w:val="left" w:pos="360"/>
              </w:tabs>
              <w:spacing w:line="312" w:lineRule="auto"/>
              <w:jc w:val="right"/>
              <w:rPr>
                <w:lang w:val="nl-NL"/>
              </w:rPr>
            </w:pPr>
            <w:r>
              <w:rPr>
                <w:lang w:val="nl-NL"/>
              </w:rPr>
              <w:t>0,76</w:t>
            </w:r>
          </w:p>
        </w:tc>
        <w:tc>
          <w:tcPr>
            <w:tcW w:w="802" w:type="pct"/>
            <w:vAlign w:val="center"/>
          </w:tcPr>
          <w:p w:rsidR="007C1542" w:rsidRPr="002C33EE" w:rsidRDefault="007C1542" w:rsidP="00D47CB9">
            <w:pPr>
              <w:tabs>
                <w:tab w:val="left" w:pos="360"/>
              </w:tabs>
              <w:spacing w:line="312" w:lineRule="auto"/>
              <w:jc w:val="right"/>
              <w:rPr>
                <w:lang w:val="nl-NL"/>
              </w:rPr>
            </w:pPr>
            <w:r>
              <w:rPr>
                <w:lang w:val="nl-NL"/>
              </w:rPr>
              <w:t>55,3</w:t>
            </w:r>
          </w:p>
        </w:tc>
        <w:tc>
          <w:tcPr>
            <w:tcW w:w="786" w:type="pct"/>
            <w:vAlign w:val="center"/>
          </w:tcPr>
          <w:p w:rsidR="007C1542" w:rsidRPr="002C33EE" w:rsidRDefault="007C1542" w:rsidP="00D47CB9">
            <w:pPr>
              <w:tabs>
                <w:tab w:val="left" w:pos="360"/>
              </w:tabs>
              <w:spacing w:line="312" w:lineRule="auto"/>
              <w:jc w:val="right"/>
              <w:rPr>
                <w:lang w:val="nl-NL"/>
              </w:rPr>
            </w:pPr>
            <w:r>
              <w:rPr>
                <w:lang w:val="nl-NL"/>
              </w:rPr>
              <w:t>73</w:t>
            </w:r>
          </w:p>
        </w:tc>
      </w:tr>
      <w:tr w:rsidR="007C1542" w:rsidRPr="001B62F0" w:rsidTr="00681024">
        <w:trPr>
          <w:trHeight w:val="390"/>
        </w:trPr>
        <w:tc>
          <w:tcPr>
            <w:tcW w:w="348" w:type="pct"/>
            <w:vAlign w:val="center"/>
          </w:tcPr>
          <w:p w:rsidR="007C1542" w:rsidRPr="001B62F0" w:rsidRDefault="007C1542" w:rsidP="00D47CB9">
            <w:pPr>
              <w:tabs>
                <w:tab w:val="left" w:pos="360"/>
              </w:tabs>
              <w:spacing w:line="312" w:lineRule="auto"/>
              <w:jc w:val="center"/>
              <w:rPr>
                <w:b/>
                <w:lang w:val="nl-NL"/>
              </w:rPr>
            </w:pPr>
            <w:r w:rsidRPr="001B62F0">
              <w:rPr>
                <w:b/>
                <w:lang w:val="nl-NL"/>
              </w:rPr>
              <w:t>5</w:t>
            </w:r>
          </w:p>
        </w:tc>
        <w:tc>
          <w:tcPr>
            <w:tcW w:w="1315" w:type="pct"/>
            <w:vAlign w:val="center"/>
          </w:tcPr>
          <w:p w:rsidR="007C1542" w:rsidRPr="001B62F0" w:rsidRDefault="007C1542" w:rsidP="00D47CB9">
            <w:pPr>
              <w:tabs>
                <w:tab w:val="left" w:pos="360"/>
              </w:tabs>
              <w:spacing w:line="312" w:lineRule="auto"/>
              <w:rPr>
                <w:lang w:val="nl-NL"/>
              </w:rPr>
            </w:pPr>
            <w:r>
              <w:rPr>
                <w:lang w:val="nl-NL"/>
              </w:rPr>
              <w:t>LNST</w:t>
            </w:r>
          </w:p>
        </w:tc>
        <w:tc>
          <w:tcPr>
            <w:tcW w:w="581" w:type="pct"/>
          </w:tcPr>
          <w:p w:rsidR="007C1542" w:rsidRPr="001B62F0" w:rsidRDefault="007C1542" w:rsidP="00D47CB9">
            <w:pPr>
              <w:tabs>
                <w:tab w:val="left" w:pos="360"/>
              </w:tabs>
              <w:spacing w:line="312" w:lineRule="auto"/>
              <w:jc w:val="center"/>
              <w:rPr>
                <w:lang w:val="nl-NL"/>
              </w:rPr>
            </w:pPr>
            <w:r w:rsidRPr="001B62F0">
              <w:rPr>
                <w:lang w:val="nl-NL"/>
              </w:rPr>
              <w:t>tỷ VND</w:t>
            </w:r>
          </w:p>
        </w:tc>
        <w:tc>
          <w:tcPr>
            <w:tcW w:w="513" w:type="pct"/>
            <w:vAlign w:val="center"/>
          </w:tcPr>
          <w:p w:rsidR="007C1542" w:rsidRPr="001B62F0" w:rsidRDefault="007C1542" w:rsidP="00D47CB9">
            <w:pPr>
              <w:tabs>
                <w:tab w:val="left" w:pos="360"/>
              </w:tabs>
              <w:spacing w:line="312" w:lineRule="auto"/>
              <w:jc w:val="right"/>
              <w:rPr>
                <w:lang w:val="nl-NL"/>
              </w:rPr>
            </w:pPr>
            <w:r>
              <w:rPr>
                <w:lang w:val="nl-NL"/>
              </w:rPr>
              <w:t>4,125</w:t>
            </w:r>
          </w:p>
        </w:tc>
        <w:tc>
          <w:tcPr>
            <w:tcW w:w="656" w:type="pct"/>
            <w:vAlign w:val="center"/>
          </w:tcPr>
          <w:p w:rsidR="007C1542" w:rsidRPr="001B62F0" w:rsidRDefault="007C1542" w:rsidP="00D47CB9">
            <w:pPr>
              <w:tabs>
                <w:tab w:val="left" w:pos="360"/>
              </w:tabs>
              <w:spacing w:line="312" w:lineRule="auto"/>
              <w:jc w:val="right"/>
              <w:rPr>
                <w:lang w:val="nl-NL"/>
              </w:rPr>
            </w:pPr>
            <w:r>
              <w:rPr>
                <w:lang w:val="nl-NL"/>
              </w:rPr>
              <w:t>2,35</w:t>
            </w:r>
          </w:p>
        </w:tc>
        <w:tc>
          <w:tcPr>
            <w:tcW w:w="802" w:type="pct"/>
            <w:vAlign w:val="center"/>
          </w:tcPr>
          <w:p w:rsidR="007C1542" w:rsidRPr="002C33EE" w:rsidRDefault="007C1542" w:rsidP="00D47CB9">
            <w:pPr>
              <w:tabs>
                <w:tab w:val="left" w:pos="360"/>
              </w:tabs>
              <w:spacing w:line="312" w:lineRule="auto"/>
              <w:jc w:val="right"/>
              <w:rPr>
                <w:lang w:val="nl-NL"/>
              </w:rPr>
            </w:pPr>
            <w:r>
              <w:rPr>
                <w:lang w:val="nl-NL"/>
              </w:rPr>
              <w:t>57</w:t>
            </w:r>
          </w:p>
        </w:tc>
        <w:tc>
          <w:tcPr>
            <w:tcW w:w="786" w:type="pct"/>
            <w:vAlign w:val="center"/>
          </w:tcPr>
          <w:p w:rsidR="007C1542" w:rsidRPr="002C33EE" w:rsidRDefault="007C1542" w:rsidP="00D47CB9">
            <w:pPr>
              <w:tabs>
                <w:tab w:val="left" w:pos="360"/>
              </w:tabs>
              <w:spacing w:line="312" w:lineRule="auto"/>
              <w:jc w:val="right"/>
              <w:rPr>
                <w:lang w:val="nl-NL"/>
              </w:rPr>
            </w:pPr>
            <w:r>
              <w:rPr>
                <w:lang w:val="nl-NL"/>
              </w:rPr>
              <w:t>48</w:t>
            </w:r>
          </w:p>
        </w:tc>
      </w:tr>
    </w:tbl>
    <w:p w:rsidR="007C1542" w:rsidRDefault="007C1542" w:rsidP="004E0DA8">
      <w:pPr>
        <w:tabs>
          <w:tab w:val="left" w:pos="360"/>
        </w:tabs>
        <w:spacing w:before="120" w:line="336" w:lineRule="auto"/>
        <w:jc w:val="both"/>
        <w:rPr>
          <w:lang w:val="en-GB" w:eastAsia="ja-JP"/>
        </w:rPr>
      </w:pPr>
      <w:bookmarkStart w:id="12" w:name="_Toc381783380"/>
      <w:r>
        <w:rPr>
          <w:lang w:val="en-GB" w:eastAsia="ja-JP"/>
        </w:rPr>
        <w:tab/>
      </w:r>
      <w:r>
        <w:rPr>
          <w:lang w:val="en-GB" w:eastAsia="ja-JP"/>
        </w:rPr>
        <w:tab/>
        <w:t>Năm 2013,</w:t>
      </w:r>
      <w:r w:rsidRPr="009B3E2E">
        <w:rPr>
          <w:lang w:val="en-GB" w:eastAsia="ja-JP"/>
        </w:rPr>
        <w:t xml:space="preserve"> </w:t>
      </w:r>
      <w:r>
        <w:rPr>
          <w:lang w:val="en-GB" w:eastAsia="ja-JP"/>
        </w:rPr>
        <w:t>chi phí cho dịch vụ công ích vượt lên so với kế hoạch 24%. Lợi nhuận của Công ty đạt 56,4% so với kế hoạch.</w:t>
      </w:r>
    </w:p>
    <w:p w:rsidR="007C1542" w:rsidRDefault="007C1542" w:rsidP="004E0DA8">
      <w:pPr>
        <w:tabs>
          <w:tab w:val="left" w:pos="360"/>
        </w:tabs>
        <w:spacing w:line="336" w:lineRule="auto"/>
        <w:jc w:val="both"/>
        <w:rPr>
          <w:lang w:val="en-GB" w:eastAsia="ja-JP"/>
        </w:rPr>
      </w:pPr>
      <w:r>
        <w:rPr>
          <w:lang w:val="en-GB" w:eastAsia="ja-JP"/>
        </w:rPr>
        <w:tab/>
      </w:r>
      <w:r>
        <w:rPr>
          <w:lang w:val="en-GB" w:eastAsia="ja-JP"/>
        </w:rPr>
        <w:tab/>
        <w:t>Nguyên nhân chủ yếu do h</w:t>
      </w:r>
      <w:r w:rsidRPr="002C33EE">
        <w:rPr>
          <w:lang w:val="en-GB" w:eastAsia="ja-JP"/>
        </w:rPr>
        <w:t>oạt động sản xuất kinh doanh của Công ty</w:t>
      </w:r>
      <w:r>
        <w:rPr>
          <w:lang w:val="en-GB" w:eastAsia="ja-JP"/>
        </w:rPr>
        <w:t xml:space="preserve"> gặp rất nhiều khó khăn, thách thức:</w:t>
      </w:r>
    </w:p>
    <w:p w:rsidR="007C1542" w:rsidRDefault="007C1542" w:rsidP="004E0DA8">
      <w:pPr>
        <w:tabs>
          <w:tab w:val="left" w:pos="360"/>
        </w:tabs>
        <w:spacing w:line="336" w:lineRule="auto"/>
        <w:ind w:firstLine="720"/>
        <w:jc w:val="both"/>
        <w:rPr>
          <w:lang w:val="en-GB" w:eastAsia="ja-JP"/>
        </w:rPr>
      </w:pPr>
      <w:r>
        <w:rPr>
          <w:lang w:val="en-GB" w:eastAsia="ja-JP"/>
        </w:rPr>
        <w:t>- Sau khi chuyển sang công ty cổ phần, hoạt động sản xuất kinh doanh chịu sự cạnh tranh khốc liệt. Để giữ vững được thị trường, đảm bảo công ăn việc làm cho người lao động, đòi hỏi Công ty phải đầu tư nâng cao chất lượng dịch vụ công ích trên địa bàn thị xã.</w:t>
      </w:r>
    </w:p>
    <w:p w:rsidR="007C1542" w:rsidRDefault="007C1542" w:rsidP="004E0DA8">
      <w:pPr>
        <w:tabs>
          <w:tab w:val="left" w:pos="360"/>
        </w:tabs>
        <w:spacing w:line="336" w:lineRule="auto"/>
        <w:ind w:firstLine="720"/>
        <w:jc w:val="both"/>
      </w:pPr>
      <w:r w:rsidRPr="00671E8C">
        <w:t xml:space="preserve"> </w:t>
      </w:r>
      <w:r>
        <w:t>- Năm 2013, nguồn kinh phí phục vụ cho công tác môi trường đô thị trên địa bàn thị xã bị cắt giảm tiết kiệm 20% chi thường xuyên, nhiệm vụ phát sinh ngoài kế hoạch nhiều, nguồn kinh phí bố trí cho dịch vụ công ích trên địa bàn thị xã hạn chế, nhiều công việc khối lượng nghiệm thu phải cắt giảm tỷ lệ, tần suất thực hiện.</w:t>
      </w:r>
    </w:p>
    <w:p w:rsidR="007C1542" w:rsidRDefault="007C1542" w:rsidP="004E0DA8">
      <w:pPr>
        <w:pStyle w:val="BodyTextIndent"/>
        <w:tabs>
          <w:tab w:val="left" w:pos="360"/>
        </w:tabs>
        <w:spacing w:before="144" w:line="336" w:lineRule="auto"/>
        <w:rPr>
          <w:rFonts w:ascii="Times New Roman" w:hAnsi="Times New Roman"/>
          <w:b w:val="0"/>
          <w:sz w:val="28"/>
          <w:szCs w:val="28"/>
        </w:rPr>
      </w:pPr>
      <w:r>
        <w:rPr>
          <w:rFonts w:ascii="Times New Roman" w:hAnsi="Times New Roman"/>
          <w:b w:val="0"/>
          <w:sz w:val="28"/>
          <w:szCs w:val="28"/>
        </w:rPr>
        <w:t xml:space="preserve">- </w:t>
      </w:r>
      <w:r w:rsidRPr="004F7572">
        <w:rPr>
          <w:rFonts w:ascii="Times New Roman" w:hAnsi="Times New Roman"/>
          <w:b w:val="0"/>
          <w:sz w:val="28"/>
          <w:szCs w:val="28"/>
        </w:rPr>
        <w:t>Bộ đơn giá dịch vụ công ích được ban hành, tuy nhiên trên thực tế một số hoạt động củ</w:t>
      </w:r>
      <w:r>
        <w:rPr>
          <w:rFonts w:ascii="Times New Roman" w:hAnsi="Times New Roman"/>
          <w:b w:val="0"/>
          <w:sz w:val="28"/>
          <w:szCs w:val="28"/>
        </w:rPr>
        <w:t xml:space="preserve">a đơn vị đang tổ chức thực hiện </w:t>
      </w:r>
      <w:r w:rsidRPr="004F7572">
        <w:rPr>
          <w:rFonts w:ascii="Times New Roman" w:hAnsi="Times New Roman"/>
          <w:b w:val="0"/>
          <w:sz w:val="28"/>
          <w:szCs w:val="28"/>
        </w:rPr>
        <w:t>theo nhiệm vụ được giao nhưng không có đơn giá nên chưa có cơ sở để bảo vệ kế hoạch. Bên cạnh đó đơn giá nhân công chưa được điều chỉnh phù hợp với quy định mức lương tối thiểu vùng theo quy định của nhà nước.</w:t>
      </w:r>
    </w:p>
    <w:p w:rsidR="007C1542" w:rsidRDefault="007C1542" w:rsidP="004E0DA8">
      <w:pPr>
        <w:tabs>
          <w:tab w:val="left" w:pos="360"/>
        </w:tabs>
        <w:spacing w:line="336" w:lineRule="auto"/>
        <w:ind w:firstLine="720"/>
        <w:jc w:val="both"/>
        <w:rPr>
          <w:bCs/>
        </w:rPr>
      </w:pPr>
      <w:r>
        <w:t xml:space="preserve">- Hệ thống xe chuyên dùng của công ty đã hết thời gian bảo hành, một số tài sản thời gian sử dụng lâu, hư hỏng nhiều chi phí sửa chữa phát sinh lớn. Thực hiện ý kiến chỉ đạo của UBND thị xã công ty thay mới trồng hoa theo mùa tại vườn hoa quảng trường, dải phân cách đường Trần Hưng Đạo - phố Sóc Sơn, đặt thêm hệ thống chậu hoa trang trí xung quanh khu vực vườn hoa quảng trường, đài phun nước, vòng tròn 1 Xuân Hòa để phục vụ các dịp lễ tết và các sự kiện chính trị của thị xã. </w:t>
      </w:r>
      <w:r w:rsidRPr="005931D4">
        <w:rPr>
          <w:bCs/>
        </w:rPr>
        <w:t xml:space="preserve"> </w:t>
      </w:r>
    </w:p>
    <w:p w:rsidR="007C1542" w:rsidRDefault="007C1542" w:rsidP="004E0DA8">
      <w:pPr>
        <w:tabs>
          <w:tab w:val="left" w:pos="360"/>
        </w:tabs>
        <w:spacing w:line="336" w:lineRule="auto"/>
        <w:jc w:val="both"/>
      </w:pPr>
      <w:r>
        <w:tab/>
      </w:r>
      <w:r>
        <w:tab/>
        <w:t>- Người dân còn tâm lý trông chờ, ỷ lại Nhà nước về sản xuất và cung ứng dịch vụ công ích. Tỷ lệ người dân sử dụng dịch vụ công ích đóng góp phí thấp, việc thu phí còn khó khăn.</w:t>
      </w:r>
    </w:p>
    <w:p w:rsidR="007C1542" w:rsidRPr="009B3E2E" w:rsidRDefault="007C1542" w:rsidP="00D20B37">
      <w:pPr>
        <w:tabs>
          <w:tab w:val="left" w:pos="360"/>
        </w:tabs>
        <w:spacing w:before="120" w:after="120" w:line="312" w:lineRule="auto"/>
        <w:rPr>
          <w:b/>
          <w:lang w:val="en-GB" w:eastAsia="ja-JP"/>
        </w:rPr>
      </w:pPr>
      <w:r>
        <w:rPr>
          <w:b/>
          <w:lang w:val="en-GB" w:eastAsia="ja-JP"/>
        </w:rPr>
        <w:tab/>
        <w:t>2.Tình hình tài chính</w:t>
      </w:r>
    </w:p>
    <w:bookmarkEnd w:id="12"/>
    <w:p w:rsidR="007C1542" w:rsidRPr="001B4E23" w:rsidRDefault="007C1542" w:rsidP="00026FF5">
      <w:pPr>
        <w:tabs>
          <w:tab w:val="left" w:pos="360"/>
        </w:tabs>
        <w:spacing w:line="312" w:lineRule="auto"/>
        <w:jc w:val="both"/>
        <w:rPr>
          <w:b/>
          <w:i/>
          <w:lang w:val="nl-NL"/>
        </w:rPr>
      </w:pPr>
      <w:r>
        <w:rPr>
          <w:b/>
          <w:i/>
          <w:lang w:val="nl-NL"/>
        </w:rPr>
        <w:tab/>
      </w:r>
      <w:r>
        <w:rPr>
          <w:b/>
          <w:i/>
          <w:lang w:val="nl-NL"/>
        </w:rPr>
        <w:tab/>
        <w:t xml:space="preserve">a. </w:t>
      </w:r>
      <w:r w:rsidRPr="001B4E23">
        <w:rPr>
          <w:b/>
          <w:i/>
          <w:lang w:val="nl-NL"/>
        </w:rPr>
        <w:t>Tình hình tài sản</w:t>
      </w:r>
    </w:p>
    <w:p w:rsidR="007C1542" w:rsidRDefault="007C1542" w:rsidP="00D47CB9">
      <w:pPr>
        <w:tabs>
          <w:tab w:val="left" w:pos="360"/>
        </w:tabs>
        <w:spacing w:line="312" w:lineRule="auto"/>
        <w:jc w:val="right"/>
        <w:rPr>
          <w:i/>
          <w:lang w:val="nl-NL"/>
        </w:rPr>
      </w:pPr>
      <w:r>
        <w:rPr>
          <w:i/>
          <w:lang w:val="nl-NL"/>
        </w:rPr>
        <w:t>Đơn vị: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6"/>
        <w:gridCol w:w="2370"/>
        <w:gridCol w:w="2133"/>
        <w:gridCol w:w="2092"/>
        <w:gridCol w:w="2329"/>
      </w:tblGrid>
      <w:tr w:rsidR="007C1542" w:rsidRPr="009948CE" w:rsidTr="003654CA">
        <w:trPr>
          <w:trHeight w:val="816"/>
        </w:trPr>
        <w:tc>
          <w:tcPr>
            <w:tcW w:w="410" w:type="pct"/>
            <w:vAlign w:val="center"/>
          </w:tcPr>
          <w:p w:rsidR="007C1542" w:rsidRPr="009948CE" w:rsidRDefault="007C1542" w:rsidP="00D47CB9">
            <w:pPr>
              <w:tabs>
                <w:tab w:val="left" w:pos="360"/>
              </w:tabs>
              <w:spacing w:line="312" w:lineRule="auto"/>
              <w:jc w:val="center"/>
              <w:rPr>
                <w:b/>
                <w:i/>
                <w:lang w:val="nl-NL"/>
              </w:rPr>
            </w:pPr>
            <w:r w:rsidRPr="009948CE">
              <w:rPr>
                <w:b/>
                <w:i/>
                <w:lang w:val="nl-NL"/>
              </w:rPr>
              <w:t>TT</w:t>
            </w:r>
          </w:p>
        </w:tc>
        <w:tc>
          <w:tcPr>
            <w:tcW w:w="1219" w:type="pct"/>
            <w:vAlign w:val="center"/>
          </w:tcPr>
          <w:p w:rsidR="007C1542" w:rsidRPr="009948CE" w:rsidRDefault="007C1542" w:rsidP="00D47CB9">
            <w:pPr>
              <w:tabs>
                <w:tab w:val="left" w:pos="360"/>
              </w:tabs>
              <w:spacing w:line="312" w:lineRule="auto"/>
              <w:jc w:val="center"/>
              <w:rPr>
                <w:b/>
                <w:lang w:val="nl-NL"/>
              </w:rPr>
            </w:pPr>
            <w:r w:rsidRPr="009948CE">
              <w:rPr>
                <w:b/>
                <w:lang w:val="nl-NL"/>
              </w:rPr>
              <w:t>Nội dung</w:t>
            </w:r>
          </w:p>
        </w:tc>
        <w:tc>
          <w:tcPr>
            <w:tcW w:w="1097" w:type="pct"/>
            <w:vAlign w:val="center"/>
          </w:tcPr>
          <w:p w:rsidR="007C1542" w:rsidRPr="009948CE" w:rsidRDefault="007C1542" w:rsidP="00D47CB9">
            <w:pPr>
              <w:tabs>
                <w:tab w:val="left" w:pos="360"/>
              </w:tabs>
              <w:spacing w:line="312" w:lineRule="auto"/>
              <w:jc w:val="center"/>
              <w:rPr>
                <w:b/>
                <w:i/>
                <w:lang w:val="nl-NL"/>
              </w:rPr>
            </w:pPr>
            <w:r w:rsidRPr="009948CE">
              <w:rPr>
                <w:b/>
                <w:i/>
                <w:lang w:val="nl-NL"/>
              </w:rPr>
              <w:t>2012</w:t>
            </w:r>
          </w:p>
        </w:tc>
        <w:tc>
          <w:tcPr>
            <w:tcW w:w="1076" w:type="pct"/>
            <w:vAlign w:val="center"/>
          </w:tcPr>
          <w:p w:rsidR="007C1542" w:rsidRPr="009948CE" w:rsidRDefault="007C1542" w:rsidP="00D47CB9">
            <w:pPr>
              <w:tabs>
                <w:tab w:val="left" w:pos="360"/>
              </w:tabs>
              <w:spacing w:line="312" w:lineRule="auto"/>
              <w:jc w:val="center"/>
              <w:rPr>
                <w:b/>
                <w:i/>
                <w:lang w:val="nl-NL"/>
              </w:rPr>
            </w:pPr>
            <w:r w:rsidRPr="009948CE">
              <w:rPr>
                <w:b/>
                <w:i/>
                <w:lang w:val="nl-NL"/>
              </w:rPr>
              <w:t>2013</w:t>
            </w:r>
          </w:p>
        </w:tc>
        <w:tc>
          <w:tcPr>
            <w:tcW w:w="1198" w:type="pct"/>
            <w:vAlign w:val="center"/>
          </w:tcPr>
          <w:p w:rsidR="007C1542" w:rsidRPr="009948CE" w:rsidRDefault="007C1542" w:rsidP="00D47CB9">
            <w:pPr>
              <w:tabs>
                <w:tab w:val="left" w:pos="360"/>
              </w:tabs>
              <w:spacing w:line="312" w:lineRule="auto"/>
              <w:jc w:val="center"/>
              <w:rPr>
                <w:b/>
                <w:i/>
                <w:lang w:val="nl-NL"/>
              </w:rPr>
            </w:pPr>
            <w:r>
              <w:rPr>
                <w:b/>
                <w:i/>
                <w:lang w:val="nl-NL"/>
              </w:rPr>
              <w:t>Tỷ lệ</w:t>
            </w:r>
            <w:r w:rsidRPr="009948CE">
              <w:rPr>
                <w:b/>
                <w:i/>
                <w:lang w:val="nl-NL"/>
              </w:rPr>
              <w:t xml:space="preserve"> 2013 so với 2012(%)</w:t>
            </w:r>
          </w:p>
        </w:tc>
      </w:tr>
      <w:tr w:rsidR="007C1542" w:rsidRPr="009948CE" w:rsidTr="003654CA">
        <w:tc>
          <w:tcPr>
            <w:tcW w:w="410" w:type="pct"/>
            <w:vAlign w:val="center"/>
          </w:tcPr>
          <w:p w:rsidR="007C1542" w:rsidRPr="009948CE" w:rsidRDefault="007C1542" w:rsidP="00D47CB9">
            <w:pPr>
              <w:tabs>
                <w:tab w:val="left" w:pos="360"/>
              </w:tabs>
              <w:spacing w:line="312" w:lineRule="auto"/>
              <w:jc w:val="center"/>
              <w:rPr>
                <w:i/>
                <w:lang w:val="nl-NL"/>
              </w:rPr>
            </w:pPr>
            <w:r w:rsidRPr="009948CE">
              <w:rPr>
                <w:i/>
                <w:lang w:val="nl-NL"/>
              </w:rPr>
              <w:t>1</w:t>
            </w:r>
          </w:p>
        </w:tc>
        <w:tc>
          <w:tcPr>
            <w:tcW w:w="1219" w:type="pct"/>
            <w:vAlign w:val="center"/>
          </w:tcPr>
          <w:p w:rsidR="007C1542" w:rsidRPr="009948CE" w:rsidRDefault="007C1542" w:rsidP="00D47CB9">
            <w:pPr>
              <w:tabs>
                <w:tab w:val="left" w:pos="360"/>
              </w:tabs>
              <w:spacing w:line="312" w:lineRule="auto"/>
              <w:rPr>
                <w:lang w:val="nl-NL"/>
              </w:rPr>
            </w:pPr>
            <w:r w:rsidRPr="009948CE">
              <w:rPr>
                <w:lang w:val="nl-NL"/>
              </w:rPr>
              <w:t>Tổng tài sản</w:t>
            </w:r>
          </w:p>
        </w:tc>
        <w:tc>
          <w:tcPr>
            <w:tcW w:w="1097" w:type="pct"/>
            <w:vAlign w:val="center"/>
          </w:tcPr>
          <w:p w:rsidR="007C1542" w:rsidRPr="009948CE" w:rsidRDefault="007C1542" w:rsidP="00D47CB9">
            <w:pPr>
              <w:tabs>
                <w:tab w:val="left" w:pos="360"/>
              </w:tabs>
              <w:spacing w:line="312" w:lineRule="auto"/>
              <w:jc w:val="right"/>
              <w:rPr>
                <w:bCs/>
              </w:rPr>
            </w:pPr>
            <w:r>
              <w:rPr>
                <w:bCs/>
              </w:rPr>
              <w:t>91.202.890.152</w:t>
            </w:r>
          </w:p>
        </w:tc>
        <w:tc>
          <w:tcPr>
            <w:tcW w:w="1076" w:type="pct"/>
            <w:vAlign w:val="center"/>
          </w:tcPr>
          <w:p w:rsidR="007C1542" w:rsidRPr="009948CE" w:rsidRDefault="007C1542" w:rsidP="00D47CB9">
            <w:pPr>
              <w:tabs>
                <w:tab w:val="left" w:pos="360"/>
              </w:tabs>
              <w:spacing w:line="312" w:lineRule="auto"/>
              <w:jc w:val="right"/>
              <w:rPr>
                <w:bCs/>
              </w:rPr>
            </w:pPr>
            <w:r>
              <w:rPr>
                <w:bCs/>
              </w:rPr>
              <w:t>94.311.340.621</w:t>
            </w:r>
          </w:p>
        </w:tc>
        <w:tc>
          <w:tcPr>
            <w:tcW w:w="1198" w:type="pct"/>
            <w:vAlign w:val="center"/>
          </w:tcPr>
          <w:p w:rsidR="007C1542" w:rsidRPr="009948CE" w:rsidRDefault="007C1542" w:rsidP="00D47CB9">
            <w:pPr>
              <w:tabs>
                <w:tab w:val="left" w:pos="360"/>
              </w:tabs>
              <w:spacing w:line="312" w:lineRule="auto"/>
              <w:jc w:val="right"/>
              <w:rPr>
                <w:lang w:val="nl-NL"/>
              </w:rPr>
            </w:pPr>
            <w:r>
              <w:rPr>
                <w:lang w:val="nl-NL"/>
              </w:rPr>
              <w:t>103,4</w:t>
            </w:r>
          </w:p>
        </w:tc>
      </w:tr>
      <w:tr w:rsidR="007C1542" w:rsidRPr="009948CE" w:rsidTr="003654CA">
        <w:tc>
          <w:tcPr>
            <w:tcW w:w="410" w:type="pct"/>
            <w:vAlign w:val="center"/>
          </w:tcPr>
          <w:p w:rsidR="007C1542" w:rsidRPr="009948CE" w:rsidRDefault="007C1542" w:rsidP="00D47CB9">
            <w:pPr>
              <w:tabs>
                <w:tab w:val="left" w:pos="360"/>
              </w:tabs>
              <w:spacing w:line="312" w:lineRule="auto"/>
              <w:jc w:val="center"/>
              <w:rPr>
                <w:i/>
                <w:lang w:val="nl-NL"/>
              </w:rPr>
            </w:pPr>
            <w:r w:rsidRPr="009948CE">
              <w:rPr>
                <w:i/>
                <w:lang w:val="nl-NL"/>
              </w:rPr>
              <w:t>2</w:t>
            </w:r>
          </w:p>
        </w:tc>
        <w:tc>
          <w:tcPr>
            <w:tcW w:w="1219" w:type="pct"/>
            <w:vAlign w:val="center"/>
          </w:tcPr>
          <w:p w:rsidR="007C1542" w:rsidRPr="009948CE" w:rsidRDefault="007C1542" w:rsidP="00D47CB9">
            <w:pPr>
              <w:tabs>
                <w:tab w:val="left" w:pos="360"/>
              </w:tabs>
              <w:spacing w:line="312" w:lineRule="auto"/>
              <w:rPr>
                <w:lang w:val="nl-NL"/>
              </w:rPr>
            </w:pPr>
            <w:r w:rsidRPr="009948CE">
              <w:rPr>
                <w:lang w:val="nl-NL"/>
              </w:rPr>
              <w:t>Tài sản ngắn hạn</w:t>
            </w:r>
          </w:p>
        </w:tc>
        <w:tc>
          <w:tcPr>
            <w:tcW w:w="1097" w:type="pct"/>
            <w:vAlign w:val="center"/>
          </w:tcPr>
          <w:p w:rsidR="007C1542" w:rsidRPr="009948CE" w:rsidRDefault="007C1542" w:rsidP="00D47CB9">
            <w:pPr>
              <w:tabs>
                <w:tab w:val="left" w:pos="360"/>
              </w:tabs>
              <w:spacing w:line="312" w:lineRule="auto"/>
              <w:jc w:val="right"/>
              <w:rPr>
                <w:i/>
                <w:lang w:val="nl-NL"/>
              </w:rPr>
            </w:pPr>
            <w:r>
              <w:rPr>
                <w:i/>
                <w:lang w:val="nl-NL"/>
              </w:rPr>
              <w:t>36.715.875.967</w:t>
            </w:r>
          </w:p>
        </w:tc>
        <w:tc>
          <w:tcPr>
            <w:tcW w:w="1076" w:type="pct"/>
            <w:vAlign w:val="center"/>
          </w:tcPr>
          <w:p w:rsidR="007C1542" w:rsidRPr="009948CE" w:rsidRDefault="007C1542" w:rsidP="00D47CB9">
            <w:pPr>
              <w:tabs>
                <w:tab w:val="left" w:pos="360"/>
              </w:tabs>
              <w:spacing w:line="312" w:lineRule="auto"/>
              <w:jc w:val="right"/>
              <w:rPr>
                <w:i/>
                <w:lang w:val="nl-NL"/>
              </w:rPr>
            </w:pPr>
            <w:r>
              <w:rPr>
                <w:i/>
                <w:lang w:val="nl-NL"/>
              </w:rPr>
              <w:t>23.172.044.835</w:t>
            </w:r>
          </w:p>
        </w:tc>
        <w:tc>
          <w:tcPr>
            <w:tcW w:w="1198" w:type="pct"/>
            <w:vAlign w:val="center"/>
          </w:tcPr>
          <w:p w:rsidR="007C1542" w:rsidRPr="009948CE" w:rsidRDefault="007C1542" w:rsidP="00D47CB9">
            <w:pPr>
              <w:tabs>
                <w:tab w:val="left" w:pos="360"/>
              </w:tabs>
              <w:spacing w:line="312" w:lineRule="auto"/>
              <w:jc w:val="right"/>
              <w:rPr>
                <w:lang w:val="nl-NL"/>
              </w:rPr>
            </w:pPr>
            <w:r>
              <w:rPr>
                <w:lang w:val="nl-NL"/>
              </w:rPr>
              <w:t>63,1</w:t>
            </w:r>
          </w:p>
        </w:tc>
      </w:tr>
      <w:tr w:rsidR="007C1542" w:rsidRPr="009948CE" w:rsidTr="003654CA">
        <w:tc>
          <w:tcPr>
            <w:tcW w:w="410" w:type="pct"/>
            <w:vAlign w:val="center"/>
          </w:tcPr>
          <w:p w:rsidR="007C1542" w:rsidRPr="009948CE" w:rsidRDefault="007C1542" w:rsidP="00D47CB9">
            <w:pPr>
              <w:tabs>
                <w:tab w:val="left" w:pos="360"/>
              </w:tabs>
              <w:spacing w:line="312" w:lineRule="auto"/>
              <w:jc w:val="center"/>
              <w:rPr>
                <w:i/>
                <w:lang w:val="nl-NL"/>
              </w:rPr>
            </w:pPr>
            <w:r w:rsidRPr="009948CE">
              <w:rPr>
                <w:i/>
                <w:lang w:val="nl-NL"/>
              </w:rPr>
              <w:t>3</w:t>
            </w:r>
          </w:p>
        </w:tc>
        <w:tc>
          <w:tcPr>
            <w:tcW w:w="1219" w:type="pct"/>
            <w:vAlign w:val="center"/>
          </w:tcPr>
          <w:p w:rsidR="007C1542" w:rsidRPr="009948CE" w:rsidRDefault="007C1542" w:rsidP="00D47CB9">
            <w:pPr>
              <w:tabs>
                <w:tab w:val="left" w:pos="360"/>
              </w:tabs>
              <w:spacing w:line="312" w:lineRule="auto"/>
              <w:rPr>
                <w:i/>
                <w:lang w:val="nl-NL"/>
              </w:rPr>
            </w:pPr>
            <w:r w:rsidRPr="009948CE">
              <w:rPr>
                <w:i/>
                <w:lang w:val="nl-NL"/>
              </w:rPr>
              <w:t>Phải thu ngắn hạn</w:t>
            </w:r>
          </w:p>
        </w:tc>
        <w:tc>
          <w:tcPr>
            <w:tcW w:w="1097" w:type="pct"/>
            <w:vAlign w:val="center"/>
          </w:tcPr>
          <w:p w:rsidR="007C1542" w:rsidRPr="009948CE" w:rsidRDefault="007C1542" w:rsidP="00D47CB9">
            <w:pPr>
              <w:tabs>
                <w:tab w:val="left" w:pos="360"/>
              </w:tabs>
              <w:spacing w:line="312" w:lineRule="auto"/>
              <w:jc w:val="right"/>
              <w:rPr>
                <w:i/>
                <w:lang w:val="nl-NL"/>
              </w:rPr>
            </w:pPr>
            <w:r>
              <w:rPr>
                <w:i/>
                <w:lang w:val="nl-NL"/>
              </w:rPr>
              <w:t>15.799.985.297</w:t>
            </w:r>
          </w:p>
        </w:tc>
        <w:tc>
          <w:tcPr>
            <w:tcW w:w="1076" w:type="pct"/>
            <w:vAlign w:val="center"/>
          </w:tcPr>
          <w:p w:rsidR="007C1542" w:rsidRPr="009948CE" w:rsidRDefault="007C1542" w:rsidP="00D47CB9">
            <w:pPr>
              <w:tabs>
                <w:tab w:val="left" w:pos="360"/>
              </w:tabs>
              <w:spacing w:line="312" w:lineRule="auto"/>
              <w:jc w:val="right"/>
              <w:rPr>
                <w:i/>
                <w:lang w:val="nl-NL"/>
              </w:rPr>
            </w:pPr>
            <w:r>
              <w:rPr>
                <w:i/>
                <w:lang w:val="nl-NL"/>
              </w:rPr>
              <w:t>3.530.554.767</w:t>
            </w:r>
          </w:p>
        </w:tc>
        <w:tc>
          <w:tcPr>
            <w:tcW w:w="1198" w:type="pct"/>
            <w:vAlign w:val="center"/>
          </w:tcPr>
          <w:p w:rsidR="007C1542" w:rsidRPr="009948CE" w:rsidRDefault="007C1542" w:rsidP="00D47CB9">
            <w:pPr>
              <w:tabs>
                <w:tab w:val="left" w:pos="360"/>
              </w:tabs>
              <w:spacing w:line="312" w:lineRule="auto"/>
              <w:jc w:val="right"/>
              <w:rPr>
                <w:lang w:val="nl-NL"/>
              </w:rPr>
            </w:pPr>
            <w:r>
              <w:rPr>
                <w:lang w:val="nl-NL"/>
              </w:rPr>
              <w:t>22,3</w:t>
            </w:r>
          </w:p>
        </w:tc>
      </w:tr>
      <w:tr w:rsidR="007C1542" w:rsidRPr="009948CE" w:rsidTr="003654CA">
        <w:tc>
          <w:tcPr>
            <w:tcW w:w="410" w:type="pct"/>
            <w:vAlign w:val="center"/>
          </w:tcPr>
          <w:p w:rsidR="007C1542" w:rsidRPr="009948CE" w:rsidRDefault="007C1542" w:rsidP="00D47CB9">
            <w:pPr>
              <w:tabs>
                <w:tab w:val="left" w:pos="360"/>
              </w:tabs>
              <w:spacing w:line="312" w:lineRule="auto"/>
              <w:jc w:val="center"/>
              <w:rPr>
                <w:i/>
                <w:lang w:val="nl-NL"/>
              </w:rPr>
            </w:pPr>
            <w:r w:rsidRPr="009948CE">
              <w:rPr>
                <w:i/>
                <w:lang w:val="nl-NL"/>
              </w:rPr>
              <w:t>4</w:t>
            </w:r>
          </w:p>
        </w:tc>
        <w:tc>
          <w:tcPr>
            <w:tcW w:w="1219" w:type="pct"/>
            <w:vAlign w:val="center"/>
          </w:tcPr>
          <w:p w:rsidR="007C1542" w:rsidRPr="009948CE" w:rsidRDefault="007C1542" w:rsidP="00D47CB9">
            <w:pPr>
              <w:tabs>
                <w:tab w:val="left" w:pos="360"/>
              </w:tabs>
              <w:spacing w:line="312" w:lineRule="auto"/>
              <w:rPr>
                <w:lang w:val="nl-NL"/>
              </w:rPr>
            </w:pPr>
            <w:r w:rsidRPr="009948CE">
              <w:rPr>
                <w:lang w:val="nl-NL"/>
              </w:rPr>
              <w:t>Tài sản dài hạn</w:t>
            </w:r>
          </w:p>
        </w:tc>
        <w:tc>
          <w:tcPr>
            <w:tcW w:w="1097" w:type="pct"/>
            <w:vAlign w:val="center"/>
          </w:tcPr>
          <w:p w:rsidR="007C1542" w:rsidRPr="009948CE" w:rsidRDefault="007C1542" w:rsidP="00D47CB9">
            <w:pPr>
              <w:tabs>
                <w:tab w:val="left" w:pos="360"/>
              </w:tabs>
              <w:spacing w:line="312" w:lineRule="auto"/>
              <w:jc w:val="right"/>
              <w:rPr>
                <w:i/>
                <w:lang w:val="nl-NL"/>
              </w:rPr>
            </w:pPr>
            <w:r>
              <w:rPr>
                <w:i/>
                <w:lang w:val="nl-NL"/>
              </w:rPr>
              <w:t>54.487.014.185</w:t>
            </w:r>
          </w:p>
        </w:tc>
        <w:tc>
          <w:tcPr>
            <w:tcW w:w="1076" w:type="pct"/>
            <w:vAlign w:val="center"/>
          </w:tcPr>
          <w:p w:rsidR="007C1542" w:rsidRPr="009948CE" w:rsidRDefault="007C1542" w:rsidP="00D47CB9">
            <w:pPr>
              <w:tabs>
                <w:tab w:val="left" w:pos="360"/>
              </w:tabs>
              <w:spacing w:line="312" w:lineRule="auto"/>
              <w:jc w:val="right"/>
              <w:rPr>
                <w:i/>
                <w:lang w:val="nl-NL"/>
              </w:rPr>
            </w:pPr>
            <w:r>
              <w:rPr>
                <w:i/>
                <w:lang w:val="nl-NL"/>
              </w:rPr>
              <w:t>71.139.295.786</w:t>
            </w:r>
          </w:p>
        </w:tc>
        <w:tc>
          <w:tcPr>
            <w:tcW w:w="1198" w:type="pct"/>
            <w:vAlign w:val="center"/>
          </w:tcPr>
          <w:p w:rsidR="007C1542" w:rsidRPr="009948CE" w:rsidRDefault="007C1542" w:rsidP="00D47CB9">
            <w:pPr>
              <w:tabs>
                <w:tab w:val="left" w:pos="360"/>
              </w:tabs>
              <w:spacing w:line="312" w:lineRule="auto"/>
              <w:jc w:val="right"/>
              <w:rPr>
                <w:lang w:val="nl-NL"/>
              </w:rPr>
            </w:pPr>
            <w:r>
              <w:rPr>
                <w:lang w:val="nl-NL"/>
              </w:rPr>
              <w:t>130,5</w:t>
            </w:r>
          </w:p>
        </w:tc>
      </w:tr>
      <w:tr w:rsidR="007C1542" w:rsidRPr="009948CE" w:rsidTr="003654CA">
        <w:tc>
          <w:tcPr>
            <w:tcW w:w="410" w:type="pct"/>
            <w:vAlign w:val="center"/>
          </w:tcPr>
          <w:p w:rsidR="007C1542" w:rsidRPr="009948CE" w:rsidRDefault="007C1542" w:rsidP="00D47CB9">
            <w:pPr>
              <w:tabs>
                <w:tab w:val="left" w:pos="360"/>
              </w:tabs>
              <w:spacing w:line="312" w:lineRule="auto"/>
              <w:jc w:val="center"/>
              <w:rPr>
                <w:i/>
                <w:lang w:val="nl-NL"/>
              </w:rPr>
            </w:pPr>
            <w:r w:rsidRPr="009948CE">
              <w:rPr>
                <w:i/>
                <w:lang w:val="nl-NL"/>
              </w:rPr>
              <w:t>5</w:t>
            </w:r>
          </w:p>
        </w:tc>
        <w:tc>
          <w:tcPr>
            <w:tcW w:w="1219" w:type="pct"/>
            <w:vAlign w:val="center"/>
          </w:tcPr>
          <w:p w:rsidR="007C1542" w:rsidRPr="009948CE" w:rsidRDefault="007C1542" w:rsidP="00D47CB9">
            <w:pPr>
              <w:tabs>
                <w:tab w:val="left" w:pos="360"/>
              </w:tabs>
              <w:spacing w:line="312" w:lineRule="auto"/>
              <w:rPr>
                <w:i/>
                <w:lang w:val="nl-NL"/>
              </w:rPr>
            </w:pPr>
            <w:r w:rsidRPr="009948CE">
              <w:rPr>
                <w:i/>
                <w:lang w:val="nl-NL"/>
              </w:rPr>
              <w:t>Phải thu dài hạn</w:t>
            </w:r>
          </w:p>
        </w:tc>
        <w:tc>
          <w:tcPr>
            <w:tcW w:w="1097" w:type="pct"/>
            <w:vAlign w:val="center"/>
          </w:tcPr>
          <w:p w:rsidR="007C1542" w:rsidRPr="009948CE" w:rsidRDefault="007C1542" w:rsidP="00D47CB9">
            <w:pPr>
              <w:tabs>
                <w:tab w:val="left" w:pos="360"/>
              </w:tabs>
              <w:spacing w:line="312" w:lineRule="auto"/>
              <w:jc w:val="right"/>
              <w:rPr>
                <w:i/>
                <w:lang w:val="nl-NL"/>
              </w:rPr>
            </w:pPr>
            <w:r w:rsidRPr="009948CE">
              <w:rPr>
                <w:i/>
                <w:lang w:val="nl-NL"/>
              </w:rPr>
              <w:t>-</w:t>
            </w:r>
          </w:p>
        </w:tc>
        <w:tc>
          <w:tcPr>
            <w:tcW w:w="1076" w:type="pct"/>
            <w:vAlign w:val="center"/>
          </w:tcPr>
          <w:p w:rsidR="007C1542" w:rsidRPr="009948CE" w:rsidRDefault="007C1542" w:rsidP="00D47CB9">
            <w:pPr>
              <w:tabs>
                <w:tab w:val="left" w:pos="360"/>
              </w:tabs>
              <w:spacing w:line="312" w:lineRule="auto"/>
              <w:jc w:val="right"/>
              <w:rPr>
                <w:i/>
                <w:lang w:val="nl-NL"/>
              </w:rPr>
            </w:pPr>
            <w:r w:rsidRPr="009948CE">
              <w:rPr>
                <w:i/>
                <w:lang w:val="nl-NL"/>
              </w:rPr>
              <w:t>-</w:t>
            </w:r>
          </w:p>
        </w:tc>
        <w:tc>
          <w:tcPr>
            <w:tcW w:w="1198" w:type="pct"/>
            <w:vAlign w:val="center"/>
          </w:tcPr>
          <w:p w:rsidR="007C1542" w:rsidRPr="009948CE" w:rsidRDefault="007C1542" w:rsidP="00D47CB9">
            <w:pPr>
              <w:tabs>
                <w:tab w:val="left" w:pos="360"/>
              </w:tabs>
              <w:spacing w:line="312" w:lineRule="auto"/>
              <w:jc w:val="right"/>
              <w:rPr>
                <w:i/>
                <w:lang w:val="nl-NL"/>
              </w:rPr>
            </w:pPr>
            <w:r w:rsidRPr="009948CE">
              <w:rPr>
                <w:i/>
                <w:lang w:val="nl-NL"/>
              </w:rPr>
              <w:t>-</w:t>
            </w:r>
          </w:p>
        </w:tc>
      </w:tr>
      <w:tr w:rsidR="007C1542" w:rsidRPr="009948CE" w:rsidTr="003654CA">
        <w:tc>
          <w:tcPr>
            <w:tcW w:w="410" w:type="pct"/>
            <w:vAlign w:val="center"/>
          </w:tcPr>
          <w:p w:rsidR="007C1542" w:rsidRPr="009948CE" w:rsidRDefault="007C1542" w:rsidP="00D47CB9">
            <w:pPr>
              <w:tabs>
                <w:tab w:val="left" w:pos="360"/>
              </w:tabs>
              <w:spacing w:line="312" w:lineRule="auto"/>
              <w:jc w:val="center"/>
              <w:rPr>
                <w:b/>
                <w:lang w:val="nl-NL"/>
              </w:rPr>
            </w:pPr>
          </w:p>
        </w:tc>
        <w:tc>
          <w:tcPr>
            <w:tcW w:w="1219" w:type="pct"/>
            <w:vAlign w:val="center"/>
          </w:tcPr>
          <w:p w:rsidR="007C1542" w:rsidRPr="009948CE" w:rsidRDefault="007C1542" w:rsidP="00E8045A">
            <w:pPr>
              <w:tabs>
                <w:tab w:val="left" w:pos="360"/>
              </w:tabs>
              <w:rPr>
                <w:b/>
                <w:lang w:val="nl-NL"/>
              </w:rPr>
            </w:pPr>
            <w:r w:rsidRPr="009948CE">
              <w:rPr>
                <w:b/>
                <w:lang w:val="nl-NL"/>
              </w:rPr>
              <w:t>Hiệu quả sử dụng tài sản</w:t>
            </w:r>
          </w:p>
        </w:tc>
        <w:tc>
          <w:tcPr>
            <w:tcW w:w="1097" w:type="pct"/>
          </w:tcPr>
          <w:p w:rsidR="007C1542" w:rsidRPr="009948CE" w:rsidRDefault="007C1542" w:rsidP="00D47CB9">
            <w:pPr>
              <w:tabs>
                <w:tab w:val="left" w:pos="360"/>
              </w:tabs>
              <w:spacing w:line="312" w:lineRule="auto"/>
              <w:jc w:val="center"/>
              <w:rPr>
                <w:b/>
                <w:lang w:val="nl-NL"/>
              </w:rPr>
            </w:pPr>
          </w:p>
        </w:tc>
        <w:tc>
          <w:tcPr>
            <w:tcW w:w="1076" w:type="pct"/>
          </w:tcPr>
          <w:p w:rsidR="007C1542" w:rsidRPr="009948CE" w:rsidRDefault="007C1542" w:rsidP="00D47CB9">
            <w:pPr>
              <w:tabs>
                <w:tab w:val="left" w:pos="360"/>
              </w:tabs>
              <w:spacing w:line="312" w:lineRule="auto"/>
              <w:jc w:val="center"/>
              <w:rPr>
                <w:b/>
                <w:lang w:val="nl-NL"/>
              </w:rPr>
            </w:pPr>
          </w:p>
        </w:tc>
        <w:tc>
          <w:tcPr>
            <w:tcW w:w="1198" w:type="pct"/>
            <w:vAlign w:val="center"/>
          </w:tcPr>
          <w:p w:rsidR="007C1542" w:rsidRPr="009948CE" w:rsidRDefault="007C1542" w:rsidP="00D47CB9">
            <w:pPr>
              <w:tabs>
                <w:tab w:val="left" w:pos="360"/>
              </w:tabs>
              <w:spacing w:line="312" w:lineRule="auto"/>
              <w:jc w:val="right"/>
              <w:rPr>
                <w:b/>
                <w:lang w:val="nl-NL"/>
              </w:rPr>
            </w:pPr>
          </w:p>
        </w:tc>
      </w:tr>
      <w:tr w:rsidR="007C1542" w:rsidRPr="009948CE" w:rsidTr="00451EBF">
        <w:tc>
          <w:tcPr>
            <w:tcW w:w="410" w:type="pct"/>
            <w:vAlign w:val="center"/>
          </w:tcPr>
          <w:p w:rsidR="007C1542" w:rsidRPr="009948CE" w:rsidRDefault="007C1542" w:rsidP="00D47CB9">
            <w:pPr>
              <w:tabs>
                <w:tab w:val="left" w:pos="360"/>
              </w:tabs>
              <w:spacing w:line="312" w:lineRule="auto"/>
              <w:jc w:val="center"/>
              <w:rPr>
                <w:i/>
                <w:lang w:val="nl-NL"/>
              </w:rPr>
            </w:pPr>
          </w:p>
        </w:tc>
        <w:tc>
          <w:tcPr>
            <w:tcW w:w="1219" w:type="pct"/>
            <w:vAlign w:val="center"/>
          </w:tcPr>
          <w:p w:rsidR="007C1542" w:rsidRPr="009948CE" w:rsidRDefault="007C1542" w:rsidP="00E8045A">
            <w:pPr>
              <w:tabs>
                <w:tab w:val="left" w:pos="360"/>
              </w:tabs>
              <w:rPr>
                <w:i/>
                <w:lang w:val="nl-NL"/>
              </w:rPr>
            </w:pPr>
            <w:r w:rsidRPr="009948CE">
              <w:rPr>
                <w:i/>
                <w:lang w:val="nl-NL"/>
              </w:rPr>
              <w:t>Lợi nhuận sau thuế/ Tổng tài sản</w:t>
            </w:r>
          </w:p>
        </w:tc>
        <w:tc>
          <w:tcPr>
            <w:tcW w:w="1097" w:type="pct"/>
          </w:tcPr>
          <w:p w:rsidR="007C1542" w:rsidRPr="001B62F0" w:rsidRDefault="007C1542" w:rsidP="00D47CB9">
            <w:pPr>
              <w:tabs>
                <w:tab w:val="left" w:pos="360"/>
              </w:tabs>
              <w:spacing w:line="312" w:lineRule="auto"/>
              <w:jc w:val="center"/>
              <w:rPr>
                <w:lang w:val="nl-NL"/>
              </w:rPr>
            </w:pPr>
            <w:r>
              <w:rPr>
                <w:lang w:val="nl-NL"/>
              </w:rPr>
              <w:t>5,4</w:t>
            </w:r>
            <w:r w:rsidRPr="001B62F0">
              <w:rPr>
                <w:lang w:val="nl-NL"/>
              </w:rPr>
              <w:t>%</w:t>
            </w:r>
          </w:p>
        </w:tc>
        <w:tc>
          <w:tcPr>
            <w:tcW w:w="1076" w:type="pct"/>
          </w:tcPr>
          <w:p w:rsidR="007C1542" w:rsidRPr="001B62F0" w:rsidRDefault="007C1542" w:rsidP="00D47CB9">
            <w:pPr>
              <w:tabs>
                <w:tab w:val="left" w:pos="360"/>
              </w:tabs>
              <w:spacing w:line="312" w:lineRule="auto"/>
              <w:jc w:val="center"/>
              <w:rPr>
                <w:lang w:val="nl-NL"/>
              </w:rPr>
            </w:pPr>
            <w:r>
              <w:rPr>
                <w:lang w:val="nl-NL"/>
              </w:rPr>
              <w:t>2,5</w:t>
            </w:r>
            <w:r w:rsidRPr="001B62F0">
              <w:rPr>
                <w:lang w:val="nl-NL"/>
              </w:rPr>
              <w:t>%</w:t>
            </w:r>
          </w:p>
        </w:tc>
        <w:tc>
          <w:tcPr>
            <w:tcW w:w="1198" w:type="pct"/>
            <w:vAlign w:val="center"/>
          </w:tcPr>
          <w:p w:rsidR="007C1542" w:rsidRPr="009948CE" w:rsidRDefault="007C1542" w:rsidP="00D47CB9">
            <w:pPr>
              <w:tabs>
                <w:tab w:val="left" w:pos="360"/>
              </w:tabs>
              <w:spacing w:line="312" w:lineRule="auto"/>
              <w:jc w:val="right"/>
              <w:rPr>
                <w:i/>
                <w:lang w:val="nl-NL"/>
              </w:rPr>
            </w:pPr>
          </w:p>
        </w:tc>
      </w:tr>
      <w:tr w:rsidR="007C1542" w:rsidRPr="009948CE" w:rsidTr="00451EBF">
        <w:tc>
          <w:tcPr>
            <w:tcW w:w="410" w:type="pct"/>
            <w:vAlign w:val="center"/>
          </w:tcPr>
          <w:p w:rsidR="007C1542" w:rsidRPr="009948CE" w:rsidRDefault="007C1542" w:rsidP="00D47CB9">
            <w:pPr>
              <w:tabs>
                <w:tab w:val="left" w:pos="360"/>
              </w:tabs>
              <w:spacing w:line="312" w:lineRule="auto"/>
              <w:jc w:val="center"/>
              <w:rPr>
                <w:i/>
                <w:lang w:val="nl-NL"/>
              </w:rPr>
            </w:pPr>
          </w:p>
        </w:tc>
        <w:tc>
          <w:tcPr>
            <w:tcW w:w="1219" w:type="pct"/>
          </w:tcPr>
          <w:p w:rsidR="007C1542" w:rsidRPr="009948CE" w:rsidRDefault="007C1542" w:rsidP="00E8045A">
            <w:pPr>
              <w:tabs>
                <w:tab w:val="left" w:pos="360"/>
              </w:tabs>
              <w:jc w:val="both"/>
              <w:rPr>
                <w:i/>
                <w:lang w:val="nl-NL"/>
              </w:rPr>
            </w:pPr>
            <w:r w:rsidRPr="009948CE">
              <w:rPr>
                <w:i/>
                <w:lang w:val="nl-NL"/>
              </w:rPr>
              <w:t>Doanh thu thuần/ Tổng tài sản</w:t>
            </w:r>
          </w:p>
        </w:tc>
        <w:tc>
          <w:tcPr>
            <w:tcW w:w="1097" w:type="pct"/>
          </w:tcPr>
          <w:p w:rsidR="007C1542" w:rsidRPr="001B62F0" w:rsidRDefault="007C1542" w:rsidP="00D47CB9">
            <w:pPr>
              <w:tabs>
                <w:tab w:val="left" w:pos="360"/>
              </w:tabs>
              <w:spacing w:line="312" w:lineRule="auto"/>
              <w:jc w:val="center"/>
              <w:rPr>
                <w:lang w:val="nl-NL"/>
              </w:rPr>
            </w:pPr>
            <w:r>
              <w:rPr>
                <w:lang w:val="nl-NL"/>
              </w:rPr>
              <w:t>0,5 lần</w:t>
            </w:r>
          </w:p>
        </w:tc>
        <w:tc>
          <w:tcPr>
            <w:tcW w:w="1076" w:type="pct"/>
          </w:tcPr>
          <w:p w:rsidR="007C1542" w:rsidRPr="001B62F0" w:rsidRDefault="007C1542" w:rsidP="00D47CB9">
            <w:pPr>
              <w:tabs>
                <w:tab w:val="left" w:pos="360"/>
              </w:tabs>
              <w:spacing w:line="312" w:lineRule="auto"/>
              <w:jc w:val="center"/>
              <w:rPr>
                <w:lang w:val="nl-NL"/>
              </w:rPr>
            </w:pPr>
            <w:r>
              <w:rPr>
                <w:lang w:val="nl-NL"/>
              </w:rPr>
              <w:t>0,5 lần</w:t>
            </w:r>
          </w:p>
        </w:tc>
        <w:tc>
          <w:tcPr>
            <w:tcW w:w="1198" w:type="pct"/>
            <w:vAlign w:val="center"/>
          </w:tcPr>
          <w:p w:rsidR="007C1542" w:rsidRPr="009948CE" w:rsidRDefault="007C1542" w:rsidP="00D47CB9">
            <w:pPr>
              <w:tabs>
                <w:tab w:val="left" w:pos="360"/>
              </w:tabs>
              <w:spacing w:line="312" w:lineRule="auto"/>
              <w:jc w:val="right"/>
              <w:rPr>
                <w:i/>
                <w:lang w:val="nl-NL"/>
              </w:rPr>
            </w:pPr>
          </w:p>
        </w:tc>
      </w:tr>
    </w:tbl>
    <w:p w:rsidR="007C1542" w:rsidRPr="005D18C8" w:rsidRDefault="007C1542" w:rsidP="00044B2E">
      <w:pPr>
        <w:tabs>
          <w:tab w:val="left" w:pos="360"/>
        </w:tabs>
        <w:spacing w:before="120" w:line="312" w:lineRule="auto"/>
        <w:ind w:firstLine="567"/>
        <w:jc w:val="both"/>
      </w:pPr>
      <w:r w:rsidRPr="005D18C8">
        <w:t xml:space="preserve">Tổng tài sản của Công ty tăng trong năm 2013 lên mức </w:t>
      </w:r>
      <w:r>
        <w:t>94,3</w:t>
      </w:r>
      <w:r w:rsidRPr="005D18C8">
        <w:t xml:space="preserve"> tỷ đồng, cao hơn </w:t>
      </w:r>
      <w:r>
        <w:t>3,4</w:t>
      </w:r>
      <w:r w:rsidRPr="005D18C8">
        <w:t xml:space="preserve">% so với năm 2012, Tuy nhiên Hiệu quả sử dụng tài sản của doanh nghiệp có phần giảm sút thể hiện qua </w:t>
      </w:r>
      <w:r>
        <w:t xml:space="preserve">chỉ tiêu </w:t>
      </w:r>
      <w:r w:rsidRPr="005D18C8">
        <w:t>Doanh thu thuần/ Tổng tài sản</w:t>
      </w:r>
      <w:r>
        <w:t xml:space="preserve"> năm 2013 tương đương năm 2012 nhưng</w:t>
      </w:r>
      <w:r w:rsidRPr="005D18C8">
        <w:t xml:space="preserve"> chỉ tiêu Lợi</w:t>
      </w:r>
      <w:r>
        <w:t xml:space="preserve"> nhuận sau thuế/ Tổng tài sản </w:t>
      </w:r>
      <w:r w:rsidRPr="005D18C8">
        <w:t>năm 2013 thấp hơn năm 2012.</w:t>
      </w:r>
    </w:p>
    <w:p w:rsidR="007C1542" w:rsidRDefault="007C1542" w:rsidP="00F01B59">
      <w:pPr>
        <w:tabs>
          <w:tab w:val="left" w:pos="360"/>
        </w:tabs>
        <w:spacing w:line="312" w:lineRule="auto"/>
        <w:ind w:firstLine="567"/>
        <w:jc w:val="both"/>
      </w:pPr>
      <w:r w:rsidRPr="005D18C8">
        <w:t>Các khoản phải thu của Công ty đều là các khoản phải thu ngắn hạn, có khả năng thu hồi cao.</w:t>
      </w:r>
    </w:p>
    <w:p w:rsidR="007C1542" w:rsidRPr="00F01B59" w:rsidRDefault="007C1542" w:rsidP="00F01B59">
      <w:pPr>
        <w:tabs>
          <w:tab w:val="left" w:pos="360"/>
        </w:tabs>
        <w:spacing w:line="312" w:lineRule="auto"/>
        <w:jc w:val="both"/>
      </w:pPr>
      <w:r>
        <w:tab/>
      </w:r>
      <w:r>
        <w:tab/>
      </w:r>
      <w:r w:rsidRPr="00663FA5">
        <w:rPr>
          <w:b/>
          <w:i/>
        </w:rPr>
        <w:t>b.</w:t>
      </w:r>
      <w:r>
        <w:t xml:space="preserve"> </w:t>
      </w:r>
      <w:r w:rsidRPr="000F3676">
        <w:rPr>
          <w:b/>
          <w:i/>
        </w:rPr>
        <w:t>Tình hình nợ phải trả</w:t>
      </w:r>
    </w:p>
    <w:p w:rsidR="007C1542" w:rsidRPr="00C6662C" w:rsidRDefault="007C1542" w:rsidP="00D47CB9">
      <w:pPr>
        <w:tabs>
          <w:tab w:val="left" w:pos="360"/>
        </w:tabs>
        <w:spacing w:line="312" w:lineRule="auto"/>
        <w:ind w:left="720"/>
        <w:jc w:val="right"/>
        <w:rPr>
          <w:i/>
          <w:lang w:val="nl-NL"/>
        </w:rPr>
      </w:pPr>
      <w:r>
        <w:rPr>
          <w:i/>
          <w:lang w:val="nl-NL"/>
        </w:rPr>
        <w:t>Đơn vị: đồng</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2"/>
        <w:gridCol w:w="2371"/>
        <w:gridCol w:w="2226"/>
        <w:gridCol w:w="1942"/>
      </w:tblGrid>
      <w:tr w:rsidR="007C1542" w:rsidRPr="003A6F5F" w:rsidTr="003654CA">
        <w:trPr>
          <w:trHeight w:val="420"/>
        </w:trPr>
        <w:tc>
          <w:tcPr>
            <w:tcW w:w="1601" w:type="pct"/>
            <w:noWrap/>
            <w:vAlign w:val="center"/>
          </w:tcPr>
          <w:p w:rsidR="007C1542" w:rsidRPr="009948CE" w:rsidRDefault="007C1542" w:rsidP="00770791">
            <w:pPr>
              <w:tabs>
                <w:tab w:val="left" w:pos="360"/>
              </w:tabs>
              <w:ind w:left="357"/>
              <w:jc w:val="center"/>
              <w:rPr>
                <w:b/>
                <w:bCs/>
              </w:rPr>
            </w:pPr>
            <w:r w:rsidRPr="009948CE">
              <w:rPr>
                <w:b/>
                <w:bCs/>
              </w:rPr>
              <w:t>Nội dung</w:t>
            </w:r>
          </w:p>
        </w:tc>
        <w:tc>
          <w:tcPr>
            <w:tcW w:w="1232" w:type="pct"/>
            <w:vAlign w:val="center"/>
          </w:tcPr>
          <w:p w:rsidR="007C1542" w:rsidRPr="009948CE" w:rsidRDefault="007C1542" w:rsidP="00770791">
            <w:pPr>
              <w:tabs>
                <w:tab w:val="left" w:pos="360"/>
              </w:tabs>
              <w:ind w:left="357"/>
              <w:jc w:val="center"/>
              <w:rPr>
                <w:b/>
                <w:bCs/>
              </w:rPr>
            </w:pPr>
            <w:r>
              <w:rPr>
                <w:b/>
                <w:bCs/>
              </w:rPr>
              <w:t xml:space="preserve">Năm </w:t>
            </w:r>
            <w:r w:rsidRPr="009948CE">
              <w:rPr>
                <w:b/>
                <w:bCs/>
              </w:rPr>
              <w:t>2012</w:t>
            </w:r>
          </w:p>
        </w:tc>
        <w:tc>
          <w:tcPr>
            <w:tcW w:w="1157" w:type="pct"/>
            <w:vAlign w:val="center"/>
          </w:tcPr>
          <w:p w:rsidR="007C1542" w:rsidRPr="009948CE" w:rsidRDefault="007C1542" w:rsidP="00770791">
            <w:pPr>
              <w:tabs>
                <w:tab w:val="left" w:pos="360"/>
              </w:tabs>
              <w:ind w:left="357"/>
              <w:jc w:val="center"/>
              <w:rPr>
                <w:b/>
                <w:bCs/>
              </w:rPr>
            </w:pPr>
            <w:r>
              <w:rPr>
                <w:b/>
                <w:bCs/>
              </w:rPr>
              <w:t xml:space="preserve">Năm </w:t>
            </w:r>
            <w:r w:rsidRPr="009948CE">
              <w:rPr>
                <w:b/>
                <w:bCs/>
              </w:rPr>
              <w:t>2013</w:t>
            </w:r>
          </w:p>
        </w:tc>
        <w:tc>
          <w:tcPr>
            <w:tcW w:w="1009" w:type="pct"/>
            <w:vAlign w:val="center"/>
          </w:tcPr>
          <w:p w:rsidR="007C1542" w:rsidRPr="009948CE" w:rsidRDefault="007C1542" w:rsidP="00770791">
            <w:pPr>
              <w:tabs>
                <w:tab w:val="left" w:pos="360"/>
              </w:tabs>
              <w:ind w:left="357"/>
              <w:jc w:val="center"/>
              <w:rPr>
                <w:b/>
                <w:bCs/>
              </w:rPr>
            </w:pPr>
            <w:r>
              <w:rPr>
                <w:b/>
                <w:i/>
                <w:lang w:val="nl-NL"/>
              </w:rPr>
              <w:t>Tỷ lệ</w:t>
            </w:r>
            <w:r w:rsidRPr="009948CE">
              <w:rPr>
                <w:b/>
                <w:i/>
                <w:lang w:val="nl-NL"/>
              </w:rPr>
              <w:t xml:space="preserve"> 2013 so với 2012</w:t>
            </w:r>
            <w:r w:rsidRPr="009948CE">
              <w:rPr>
                <w:b/>
                <w:i/>
                <w:lang w:val="nl-NL"/>
              </w:rPr>
              <w:br/>
              <w:t>(%)</w:t>
            </w:r>
          </w:p>
        </w:tc>
      </w:tr>
      <w:tr w:rsidR="007C1542" w:rsidRPr="003A6F5F" w:rsidTr="00F318AB">
        <w:trPr>
          <w:trHeight w:val="420"/>
        </w:trPr>
        <w:tc>
          <w:tcPr>
            <w:tcW w:w="1601" w:type="pct"/>
            <w:noWrap/>
            <w:vAlign w:val="center"/>
          </w:tcPr>
          <w:p w:rsidR="007C1542" w:rsidRPr="009948CE" w:rsidRDefault="007C1542" w:rsidP="00D47CB9">
            <w:pPr>
              <w:tabs>
                <w:tab w:val="left" w:pos="360"/>
              </w:tabs>
              <w:spacing w:line="312" w:lineRule="auto"/>
              <w:ind w:left="360"/>
              <w:rPr>
                <w:b/>
                <w:bCs/>
              </w:rPr>
            </w:pPr>
            <w:r w:rsidRPr="009948CE">
              <w:rPr>
                <w:b/>
                <w:bCs/>
              </w:rPr>
              <w:t>I</w:t>
            </w:r>
            <w:r>
              <w:rPr>
                <w:b/>
                <w:bCs/>
              </w:rPr>
              <w:t>,</w:t>
            </w:r>
            <w:r w:rsidRPr="009948CE">
              <w:rPr>
                <w:b/>
                <w:bCs/>
              </w:rPr>
              <w:t xml:space="preserve"> Nợ ngắn hạn</w:t>
            </w:r>
          </w:p>
        </w:tc>
        <w:tc>
          <w:tcPr>
            <w:tcW w:w="1232" w:type="pct"/>
            <w:vAlign w:val="center"/>
          </w:tcPr>
          <w:p w:rsidR="007C1542" w:rsidRPr="009948CE" w:rsidRDefault="007C1542" w:rsidP="00D47CB9">
            <w:pPr>
              <w:tabs>
                <w:tab w:val="left" w:pos="360"/>
              </w:tabs>
              <w:spacing w:line="312" w:lineRule="auto"/>
              <w:jc w:val="right"/>
              <w:rPr>
                <w:b/>
                <w:bCs/>
              </w:rPr>
            </w:pPr>
            <w:r>
              <w:rPr>
                <w:b/>
                <w:bCs/>
              </w:rPr>
              <w:t>9.419.831.280</w:t>
            </w:r>
          </w:p>
        </w:tc>
        <w:tc>
          <w:tcPr>
            <w:tcW w:w="1157" w:type="pct"/>
            <w:vAlign w:val="center"/>
          </w:tcPr>
          <w:p w:rsidR="007C1542" w:rsidRPr="009948CE" w:rsidRDefault="007C1542" w:rsidP="00D47CB9">
            <w:pPr>
              <w:tabs>
                <w:tab w:val="left" w:pos="360"/>
              </w:tabs>
              <w:spacing w:line="312" w:lineRule="auto"/>
              <w:jc w:val="right"/>
              <w:rPr>
                <w:b/>
                <w:bCs/>
              </w:rPr>
            </w:pPr>
            <w:r>
              <w:rPr>
                <w:b/>
                <w:bCs/>
              </w:rPr>
              <w:t>10.066.914.877</w:t>
            </w:r>
          </w:p>
        </w:tc>
        <w:tc>
          <w:tcPr>
            <w:tcW w:w="1009" w:type="pct"/>
            <w:vAlign w:val="center"/>
          </w:tcPr>
          <w:p w:rsidR="007C1542" w:rsidRPr="00126A12" w:rsidRDefault="007C1542" w:rsidP="00D47CB9">
            <w:pPr>
              <w:tabs>
                <w:tab w:val="left" w:pos="360"/>
              </w:tabs>
              <w:spacing w:line="312" w:lineRule="auto"/>
              <w:jc w:val="right"/>
              <w:rPr>
                <w:b/>
                <w:bCs/>
              </w:rPr>
            </w:pPr>
            <w:r>
              <w:rPr>
                <w:b/>
                <w:bCs/>
              </w:rPr>
              <w:t>106</w:t>
            </w:r>
          </w:p>
        </w:tc>
      </w:tr>
      <w:tr w:rsidR="007C1542" w:rsidRPr="003A6F5F" w:rsidTr="003654CA">
        <w:trPr>
          <w:trHeight w:val="300"/>
        </w:trPr>
        <w:tc>
          <w:tcPr>
            <w:tcW w:w="1601" w:type="pct"/>
            <w:noWrap/>
            <w:vAlign w:val="center"/>
          </w:tcPr>
          <w:p w:rsidR="007C1542" w:rsidRPr="003A6F5F" w:rsidRDefault="007C1542" w:rsidP="00044B2E">
            <w:pPr>
              <w:tabs>
                <w:tab w:val="left" w:pos="360"/>
              </w:tabs>
              <w:ind w:left="360"/>
            </w:pPr>
            <w:r w:rsidRPr="003A6F5F">
              <w:t>1</w:t>
            </w:r>
            <w:r>
              <w:t>,</w:t>
            </w:r>
            <w:r w:rsidRPr="003A6F5F">
              <w:t xml:space="preserve"> Vay và nợ ngắn hạn</w:t>
            </w:r>
          </w:p>
        </w:tc>
        <w:tc>
          <w:tcPr>
            <w:tcW w:w="1232" w:type="pct"/>
            <w:vAlign w:val="center"/>
          </w:tcPr>
          <w:p w:rsidR="007C1542" w:rsidRPr="00523130" w:rsidRDefault="007C1542" w:rsidP="00D47CB9">
            <w:pPr>
              <w:tabs>
                <w:tab w:val="left" w:pos="360"/>
              </w:tabs>
              <w:spacing w:line="312" w:lineRule="auto"/>
              <w:jc w:val="right"/>
            </w:pPr>
            <w:r w:rsidRPr="00523130">
              <w:t>-</w:t>
            </w:r>
          </w:p>
        </w:tc>
        <w:tc>
          <w:tcPr>
            <w:tcW w:w="1157" w:type="pct"/>
            <w:vAlign w:val="center"/>
          </w:tcPr>
          <w:p w:rsidR="007C1542" w:rsidRPr="00523130" w:rsidRDefault="007C1542" w:rsidP="00D47CB9">
            <w:pPr>
              <w:tabs>
                <w:tab w:val="left" w:pos="360"/>
              </w:tabs>
              <w:spacing w:line="312" w:lineRule="auto"/>
              <w:jc w:val="right"/>
            </w:pPr>
            <w:r w:rsidRPr="00523130">
              <w:t>-</w:t>
            </w:r>
          </w:p>
        </w:tc>
        <w:tc>
          <w:tcPr>
            <w:tcW w:w="1009" w:type="pct"/>
            <w:vAlign w:val="center"/>
          </w:tcPr>
          <w:p w:rsidR="007C1542" w:rsidRPr="009948CE" w:rsidRDefault="007C1542" w:rsidP="00D47CB9">
            <w:pPr>
              <w:tabs>
                <w:tab w:val="left" w:pos="360"/>
              </w:tabs>
              <w:spacing w:line="312" w:lineRule="auto"/>
              <w:jc w:val="right"/>
              <w:rPr>
                <w:rFonts w:ascii="Calibri" w:hAnsi="Calibri"/>
                <w:color w:val="000000"/>
              </w:rPr>
            </w:pPr>
            <w:r w:rsidRPr="009948CE">
              <w:rPr>
                <w:rFonts w:ascii="Calibri" w:hAnsi="Calibri"/>
                <w:color w:val="000000"/>
              </w:rPr>
              <w:t>-</w:t>
            </w:r>
          </w:p>
        </w:tc>
      </w:tr>
      <w:tr w:rsidR="007C1542" w:rsidRPr="003A6F5F" w:rsidTr="003654CA">
        <w:trPr>
          <w:trHeight w:val="300"/>
        </w:trPr>
        <w:tc>
          <w:tcPr>
            <w:tcW w:w="1601" w:type="pct"/>
            <w:noWrap/>
            <w:vAlign w:val="center"/>
          </w:tcPr>
          <w:p w:rsidR="007C1542" w:rsidRPr="003A6F5F" w:rsidRDefault="007C1542" w:rsidP="00044B2E">
            <w:pPr>
              <w:tabs>
                <w:tab w:val="left" w:pos="360"/>
              </w:tabs>
              <w:ind w:left="360"/>
            </w:pPr>
            <w:r w:rsidRPr="003A6F5F">
              <w:t>2</w:t>
            </w:r>
            <w:r>
              <w:t>,</w:t>
            </w:r>
            <w:r w:rsidRPr="003A6F5F">
              <w:t xml:space="preserve"> Phải trả người bán</w:t>
            </w:r>
          </w:p>
        </w:tc>
        <w:tc>
          <w:tcPr>
            <w:tcW w:w="1232" w:type="pct"/>
            <w:vAlign w:val="center"/>
          </w:tcPr>
          <w:p w:rsidR="007C1542" w:rsidRPr="00523130" w:rsidRDefault="007C1542" w:rsidP="00D47CB9">
            <w:pPr>
              <w:tabs>
                <w:tab w:val="left" w:pos="360"/>
              </w:tabs>
              <w:spacing w:line="312" w:lineRule="auto"/>
              <w:jc w:val="right"/>
            </w:pPr>
            <w:r>
              <w:t>983.674.106</w:t>
            </w:r>
          </w:p>
        </w:tc>
        <w:tc>
          <w:tcPr>
            <w:tcW w:w="1157" w:type="pct"/>
            <w:vAlign w:val="center"/>
          </w:tcPr>
          <w:p w:rsidR="007C1542" w:rsidRPr="00523130" w:rsidRDefault="007C1542" w:rsidP="00D47CB9">
            <w:pPr>
              <w:tabs>
                <w:tab w:val="left" w:pos="360"/>
              </w:tabs>
              <w:spacing w:line="312" w:lineRule="auto"/>
              <w:jc w:val="right"/>
            </w:pPr>
            <w:r>
              <w:t>5.039.017.771</w:t>
            </w:r>
          </w:p>
        </w:tc>
        <w:tc>
          <w:tcPr>
            <w:tcW w:w="1009" w:type="pct"/>
            <w:vAlign w:val="center"/>
          </w:tcPr>
          <w:p w:rsidR="007C1542" w:rsidRPr="00126A12" w:rsidRDefault="007C1542" w:rsidP="00D47CB9">
            <w:pPr>
              <w:tabs>
                <w:tab w:val="left" w:pos="360"/>
              </w:tabs>
              <w:spacing w:line="312" w:lineRule="auto"/>
              <w:jc w:val="right"/>
            </w:pPr>
            <w:r>
              <w:t>512</w:t>
            </w:r>
          </w:p>
        </w:tc>
      </w:tr>
      <w:tr w:rsidR="007C1542" w:rsidRPr="003A6F5F" w:rsidTr="00F318AB">
        <w:trPr>
          <w:trHeight w:val="300"/>
        </w:trPr>
        <w:tc>
          <w:tcPr>
            <w:tcW w:w="1601" w:type="pct"/>
            <w:noWrap/>
            <w:vAlign w:val="center"/>
          </w:tcPr>
          <w:p w:rsidR="007C1542" w:rsidRPr="003A6F5F" w:rsidRDefault="007C1542" w:rsidP="00044B2E">
            <w:pPr>
              <w:tabs>
                <w:tab w:val="left" w:pos="360"/>
              </w:tabs>
              <w:ind w:left="360"/>
            </w:pPr>
            <w:r w:rsidRPr="003A6F5F">
              <w:t>3</w:t>
            </w:r>
            <w:r>
              <w:t>,</w:t>
            </w:r>
            <w:r w:rsidRPr="003A6F5F">
              <w:t xml:space="preserve"> Người mua trả tiền trước</w:t>
            </w:r>
          </w:p>
        </w:tc>
        <w:tc>
          <w:tcPr>
            <w:tcW w:w="1232" w:type="pct"/>
            <w:vAlign w:val="center"/>
          </w:tcPr>
          <w:p w:rsidR="007C1542" w:rsidRPr="00523130" w:rsidRDefault="007C1542" w:rsidP="00D47CB9">
            <w:pPr>
              <w:tabs>
                <w:tab w:val="left" w:pos="360"/>
              </w:tabs>
              <w:spacing w:line="312" w:lineRule="auto"/>
              <w:jc w:val="right"/>
            </w:pPr>
            <w:r>
              <w:t>3.409.749.000</w:t>
            </w:r>
          </w:p>
        </w:tc>
        <w:tc>
          <w:tcPr>
            <w:tcW w:w="1157" w:type="pct"/>
            <w:vAlign w:val="center"/>
          </w:tcPr>
          <w:p w:rsidR="007C1542" w:rsidRPr="00523130" w:rsidRDefault="007C1542" w:rsidP="00D47CB9">
            <w:pPr>
              <w:tabs>
                <w:tab w:val="left" w:pos="360"/>
              </w:tabs>
              <w:spacing w:line="312" w:lineRule="auto"/>
              <w:ind w:left="360"/>
              <w:jc w:val="right"/>
            </w:pPr>
            <w:r>
              <w:t>36.000.000</w:t>
            </w:r>
          </w:p>
        </w:tc>
        <w:tc>
          <w:tcPr>
            <w:tcW w:w="1009" w:type="pct"/>
            <w:vAlign w:val="center"/>
          </w:tcPr>
          <w:p w:rsidR="007C1542" w:rsidRPr="00126A12" w:rsidRDefault="007C1542" w:rsidP="00D47CB9">
            <w:pPr>
              <w:tabs>
                <w:tab w:val="left" w:pos="360"/>
              </w:tabs>
              <w:spacing w:line="312" w:lineRule="auto"/>
              <w:jc w:val="right"/>
            </w:pPr>
            <w:r>
              <w:t>1,05</w:t>
            </w:r>
          </w:p>
        </w:tc>
      </w:tr>
      <w:tr w:rsidR="007C1542" w:rsidRPr="003A6F5F" w:rsidTr="00CE3944">
        <w:trPr>
          <w:trHeight w:val="692"/>
        </w:trPr>
        <w:tc>
          <w:tcPr>
            <w:tcW w:w="1601" w:type="pct"/>
            <w:noWrap/>
            <w:vAlign w:val="center"/>
          </w:tcPr>
          <w:p w:rsidR="007C1542" w:rsidRPr="003A6F5F" w:rsidRDefault="007C1542" w:rsidP="00044B2E">
            <w:pPr>
              <w:tabs>
                <w:tab w:val="left" w:pos="360"/>
              </w:tabs>
              <w:ind w:left="360"/>
            </w:pPr>
            <w:r w:rsidRPr="003A6F5F">
              <w:t>4</w:t>
            </w:r>
            <w:r>
              <w:t>,</w:t>
            </w:r>
            <w:r w:rsidRPr="003A6F5F">
              <w:t xml:space="preserve"> Thuế và các khoản phải nộp Nhà nước</w:t>
            </w:r>
          </w:p>
        </w:tc>
        <w:tc>
          <w:tcPr>
            <w:tcW w:w="1232" w:type="pct"/>
            <w:vAlign w:val="center"/>
          </w:tcPr>
          <w:p w:rsidR="007C1542" w:rsidRPr="00523130" w:rsidRDefault="007C1542" w:rsidP="00D47CB9">
            <w:pPr>
              <w:tabs>
                <w:tab w:val="left" w:pos="360"/>
              </w:tabs>
              <w:spacing w:line="312" w:lineRule="auto"/>
              <w:jc w:val="right"/>
            </w:pPr>
            <w:r>
              <w:t>1.045.365.354</w:t>
            </w:r>
          </w:p>
        </w:tc>
        <w:tc>
          <w:tcPr>
            <w:tcW w:w="1157" w:type="pct"/>
            <w:vAlign w:val="center"/>
          </w:tcPr>
          <w:p w:rsidR="007C1542" w:rsidRPr="00523130" w:rsidRDefault="007C1542" w:rsidP="00D47CB9">
            <w:pPr>
              <w:tabs>
                <w:tab w:val="left" w:pos="360"/>
              </w:tabs>
              <w:spacing w:line="312" w:lineRule="auto"/>
              <w:jc w:val="right"/>
            </w:pPr>
            <w:r>
              <w:t>1.059.258.633</w:t>
            </w:r>
          </w:p>
        </w:tc>
        <w:tc>
          <w:tcPr>
            <w:tcW w:w="1009" w:type="pct"/>
            <w:vAlign w:val="center"/>
          </w:tcPr>
          <w:p w:rsidR="007C1542" w:rsidRPr="00126A12" w:rsidRDefault="007C1542" w:rsidP="00D47CB9">
            <w:pPr>
              <w:tabs>
                <w:tab w:val="left" w:pos="360"/>
              </w:tabs>
              <w:spacing w:line="312" w:lineRule="auto"/>
              <w:jc w:val="right"/>
            </w:pPr>
            <w:r>
              <w:t>101,3</w:t>
            </w:r>
          </w:p>
        </w:tc>
      </w:tr>
      <w:tr w:rsidR="007C1542" w:rsidRPr="003A6F5F" w:rsidTr="00CE3944">
        <w:trPr>
          <w:trHeight w:val="716"/>
        </w:trPr>
        <w:tc>
          <w:tcPr>
            <w:tcW w:w="1601" w:type="pct"/>
            <w:noWrap/>
            <w:vAlign w:val="center"/>
          </w:tcPr>
          <w:p w:rsidR="007C1542" w:rsidRPr="003A6F5F" w:rsidRDefault="007C1542" w:rsidP="00044B2E">
            <w:pPr>
              <w:tabs>
                <w:tab w:val="left" w:pos="360"/>
              </w:tabs>
              <w:ind w:left="360"/>
            </w:pPr>
            <w:r w:rsidRPr="003A6F5F">
              <w:t>9</w:t>
            </w:r>
            <w:r>
              <w:t>,</w:t>
            </w:r>
            <w:r w:rsidRPr="003A6F5F">
              <w:t xml:space="preserve"> Các khoản phải trả</w:t>
            </w:r>
            <w:r>
              <w:t>,</w:t>
            </w:r>
            <w:r w:rsidRPr="003A6F5F">
              <w:t xml:space="preserve"> phải nộp khác</w:t>
            </w:r>
          </w:p>
        </w:tc>
        <w:tc>
          <w:tcPr>
            <w:tcW w:w="1232" w:type="pct"/>
            <w:vAlign w:val="center"/>
          </w:tcPr>
          <w:p w:rsidR="007C1542" w:rsidRPr="00523130" w:rsidRDefault="007C1542" w:rsidP="00D47CB9">
            <w:pPr>
              <w:tabs>
                <w:tab w:val="left" w:pos="360"/>
              </w:tabs>
              <w:spacing w:line="312" w:lineRule="auto"/>
              <w:jc w:val="right"/>
            </w:pPr>
            <w:r>
              <w:t>2.521.576.825</w:t>
            </w:r>
          </w:p>
        </w:tc>
        <w:tc>
          <w:tcPr>
            <w:tcW w:w="1157" w:type="pct"/>
            <w:vAlign w:val="center"/>
          </w:tcPr>
          <w:p w:rsidR="007C1542" w:rsidRPr="00523130" w:rsidRDefault="007C1542" w:rsidP="00D47CB9">
            <w:pPr>
              <w:tabs>
                <w:tab w:val="left" w:pos="360"/>
              </w:tabs>
              <w:spacing w:line="312" w:lineRule="auto"/>
              <w:jc w:val="right"/>
            </w:pPr>
            <w:r>
              <w:t>1.566.708.478</w:t>
            </w:r>
          </w:p>
        </w:tc>
        <w:tc>
          <w:tcPr>
            <w:tcW w:w="1009" w:type="pct"/>
            <w:vAlign w:val="center"/>
          </w:tcPr>
          <w:p w:rsidR="007C1542" w:rsidRPr="00126A12" w:rsidRDefault="007C1542" w:rsidP="00D47CB9">
            <w:pPr>
              <w:tabs>
                <w:tab w:val="left" w:pos="360"/>
              </w:tabs>
              <w:spacing w:line="312" w:lineRule="auto"/>
              <w:jc w:val="right"/>
            </w:pPr>
            <w:r>
              <w:t>62,1</w:t>
            </w:r>
          </w:p>
        </w:tc>
      </w:tr>
      <w:tr w:rsidR="007C1542" w:rsidRPr="003A6F5F" w:rsidTr="00CE3944">
        <w:trPr>
          <w:trHeight w:val="698"/>
        </w:trPr>
        <w:tc>
          <w:tcPr>
            <w:tcW w:w="1601" w:type="pct"/>
            <w:noWrap/>
            <w:vAlign w:val="center"/>
          </w:tcPr>
          <w:p w:rsidR="007C1542" w:rsidRPr="003A6F5F" w:rsidRDefault="007C1542" w:rsidP="00044B2E">
            <w:pPr>
              <w:tabs>
                <w:tab w:val="left" w:pos="360"/>
              </w:tabs>
              <w:ind w:left="360"/>
            </w:pPr>
            <w:r w:rsidRPr="003A6F5F">
              <w:t>10</w:t>
            </w:r>
            <w:r>
              <w:t>,</w:t>
            </w:r>
            <w:r w:rsidRPr="003A6F5F">
              <w:t xml:space="preserve"> Dự phòng phải trả ngắn hạn</w:t>
            </w:r>
          </w:p>
        </w:tc>
        <w:tc>
          <w:tcPr>
            <w:tcW w:w="1232" w:type="pct"/>
            <w:vAlign w:val="center"/>
          </w:tcPr>
          <w:p w:rsidR="007C1542" w:rsidRPr="00523130" w:rsidRDefault="007C1542" w:rsidP="00D47CB9">
            <w:pPr>
              <w:tabs>
                <w:tab w:val="left" w:pos="360"/>
              </w:tabs>
              <w:spacing w:line="312" w:lineRule="auto"/>
              <w:jc w:val="right"/>
            </w:pPr>
            <w:r w:rsidRPr="00523130">
              <w:t>-</w:t>
            </w:r>
          </w:p>
        </w:tc>
        <w:tc>
          <w:tcPr>
            <w:tcW w:w="1157" w:type="pct"/>
            <w:vAlign w:val="center"/>
          </w:tcPr>
          <w:p w:rsidR="007C1542" w:rsidRPr="00523130" w:rsidRDefault="007C1542" w:rsidP="00D47CB9">
            <w:pPr>
              <w:tabs>
                <w:tab w:val="left" w:pos="360"/>
              </w:tabs>
              <w:spacing w:line="312" w:lineRule="auto"/>
              <w:jc w:val="right"/>
            </w:pPr>
            <w:r w:rsidRPr="00523130">
              <w:t>-</w:t>
            </w:r>
          </w:p>
        </w:tc>
        <w:tc>
          <w:tcPr>
            <w:tcW w:w="1009" w:type="pct"/>
            <w:vAlign w:val="center"/>
          </w:tcPr>
          <w:p w:rsidR="007C1542" w:rsidRPr="00126A12" w:rsidRDefault="007C1542" w:rsidP="00D47CB9">
            <w:pPr>
              <w:tabs>
                <w:tab w:val="left" w:pos="360"/>
              </w:tabs>
              <w:spacing w:line="312" w:lineRule="auto"/>
              <w:jc w:val="right"/>
            </w:pPr>
          </w:p>
        </w:tc>
      </w:tr>
      <w:tr w:rsidR="007C1542" w:rsidRPr="003A6F5F" w:rsidTr="00CE3944">
        <w:trPr>
          <w:trHeight w:val="693"/>
        </w:trPr>
        <w:tc>
          <w:tcPr>
            <w:tcW w:w="1601" w:type="pct"/>
            <w:noWrap/>
            <w:vAlign w:val="center"/>
          </w:tcPr>
          <w:p w:rsidR="007C1542" w:rsidRPr="003A6F5F" w:rsidRDefault="007C1542" w:rsidP="00044B2E">
            <w:pPr>
              <w:tabs>
                <w:tab w:val="left" w:pos="360"/>
              </w:tabs>
              <w:ind w:left="360"/>
            </w:pPr>
            <w:r w:rsidRPr="003A6F5F">
              <w:t>11</w:t>
            </w:r>
            <w:r>
              <w:t>,</w:t>
            </w:r>
            <w:r w:rsidRPr="003A6F5F">
              <w:t xml:space="preserve"> Quỹ khen thưởng phúc lợi</w:t>
            </w:r>
          </w:p>
        </w:tc>
        <w:tc>
          <w:tcPr>
            <w:tcW w:w="1232" w:type="pct"/>
            <w:vAlign w:val="center"/>
          </w:tcPr>
          <w:p w:rsidR="007C1542" w:rsidRPr="00523130" w:rsidRDefault="007C1542" w:rsidP="00D47CB9">
            <w:pPr>
              <w:tabs>
                <w:tab w:val="left" w:pos="360"/>
              </w:tabs>
              <w:spacing w:line="312" w:lineRule="auto"/>
              <w:jc w:val="right"/>
            </w:pPr>
            <w:r>
              <w:t>654.465.995</w:t>
            </w:r>
          </w:p>
        </w:tc>
        <w:tc>
          <w:tcPr>
            <w:tcW w:w="1157" w:type="pct"/>
            <w:vAlign w:val="center"/>
          </w:tcPr>
          <w:p w:rsidR="007C1542" w:rsidRPr="00523130" w:rsidRDefault="007C1542" w:rsidP="00D47CB9">
            <w:pPr>
              <w:tabs>
                <w:tab w:val="left" w:pos="360"/>
              </w:tabs>
              <w:spacing w:line="312" w:lineRule="auto"/>
              <w:jc w:val="right"/>
            </w:pPr>
            <w:r>
              <w:t>1.900.929.995</w:t>
            </w:r>
          </w:p>
        </w:tc>
        <w:tc>
          <w:tcPr>
            <w:tcW w:w="1009" w:type="pct"/>
            <w:vAlign w:val="center"/>
          </w:tcPr>
          <w:p w:rsidR="007C1542" w:rsidRPr="00126A12" w:rsidRDefault="007C1542" w:rsidP="00D47CB9">
            <w:pPr>
              <w:tabs>
                <w:tab w:val="left" w:pos="360"/>
              </w:tabs>
              <w:spacing w:line="312" w:lineRule="auto"/>
              <w:jc w:val="right"/>
            </w:pPr>
            <w:r>
              <w:t>290,5</w:t>
            </w:r>
          </w:p>
        </w:tc>
      </w:tr>
      <w:tr w:rsidR="007C1542" w:rsidRPr="003A6F5F" w:rsidTr="00CE3944">
        <w:trPr>
          <w:trHeight w:val="548"/>
        </w:trPr>
        <w:tc>
          <w:tcPr>
            <w:tcW w:w="1601" w:type="pct"/>
            <w:noWrap/>
            <w:vAlign w:val="center"/>
          </w:tcPr>
          <w:p w:rsidR="007C1542" w:rsidRPr="003A6F5F" w:rsidRDefault="007C1542" w:rsidP="00D47CB9">
            <w:pPr>
              <w:tabs>
                <w:tab w:val="left" w:pos="360"/>
              </w:tabs>
              <w:spacing w:line="312" w:lineRule="auto"/>
              <w:ind w:left="360"/>
            </w:pPr>
            <w:r w:rsidRPr="009948CE">
              <w:rPr>
                <w:b/>
                <w:bCs/>
              </w:rPr>
              <w:t>II</w:t>
            </w:r>
            <w:r>
              <w:rPr>
                <w:b/>
                <w:bCs/>
              </w:rPr>
              <w:t>,</w:t>
            </w:r>
            <w:r w:rsidRPr="009948CE">
              <w:rPr>
                <w:b/>
                <w:bCs/>
              </w:rPr>
              <w:t xml:space="preserve"> Nợ dài hạn</w:t>
            </w:r>
          </w:p>
        </w:tc>
        <w:tc>
          <w:tcPr>
            <w:tcW w:w="1232" w:type="pct"/>
            <w:vAlign w:val="center"/>
          </w:tcPr>
          <w:p w:rsidR="007C1542" w:rsidRPr="00523130" w:rsidRDefault="007C1542" w:rsidP="00D47CB9">
            <w:pPr>
              <w:tabs>
                <w:tab w:val="left" w:pos="360"/>
              </w:tabs>
              <w:spacing w:line="312" w:lineRule="auto"/>
              <w:ind w:left="360"/>
              <w:jc w:val="right"/>
            </w:pPr>
            <w:r>
              <w:t>240.922.400</w:t>
            </w:r>
          </w:p>
        </w:tc>
        <w:tc>
          <w:tcPr>
            <w:tcW w:w="1157" w:type="pct"/>
            <w:vAlign w:val="center"/>
          </w:tcPr>
          <w:p w:rsidR="007C1542" w:rsidRPr="00523130" w:rsidRDefault="007C1542" w:rsidP="00D47CB9">
            <w:pPr>
              <w:tabs>
                <w:tab w:val="left" w:pos="360"/>
              </w:tabs>
              <w:spacing w:line="312" w:lineRule="auto"/>
              <w:ind w:left="360"/>
              <w:jc w:val="right"/>
            </w:pPr>
            <w:r w:rsidRPr="00523130">
              <w:t>-</w:t>
            </w:r>
          </w:p>
        </w:tc>
        <w:tc>
          <w:tcPr>
            <w:tcW w:w="1009" w:type="pct"/>
            <w:vAlign w:val="center"/>
          </w:tcPr>
          <w:p w:rsidR="007C1542" w:rsidRPr="00523130" w:rsidRDefault="007C1542" w:rsidP="00D47CB9">
            <w:pPr>
              <w:tabs>
                <w:tab w:val="left" w:pos="360"/>
              </w:tabs>
              <w:spacing w:line="312" w:lineRule="auto"/>
              <w:jc w:val="right"/>
            </w:pPr>
            <w:r w:rsidRPr="00523130">
              <w:t>-</w:t>
            </w:r>
          </w:p>
        </w:tc>
      </w:tr>
    </w:tbl>
    <w:p w:rsidR="007C1542" w:rsidRDefault="007C1542" w:rsidP="00A55E49">
      <w:pPr>
        <w:tabs>
          <w:tab w:val="left" w:pos="360"/>
        </w:tabs>
        <w:spacing w:before="120" w:line="336" w:lineRule="auto"/>
        <w:ind w:firstLine="567"/>
        <w:jc w:val="both"/>
      </w:pPr>
      <w:r w:rsidRPr="00DE773C">
        <w:t xml:space="preserve">Toàn bộ Nợ phải trả của Công ty năm 2013 đều là Nợ ngắn hạn, Tổng các khoản nợ phải </w:t>
      </w:r>
      <w:r>
        <w:t>trả của Công ty năm 2013 tăng 6% so với 2012. Các khoản nợ của Công ty tập trung vào công nợ của các công trình XDCB do Công ty làm chủ đầu tư đã hoàn thành quyết toán nhưng chưa được ngân sách cấp kinh phí nên đơn vị chưa có nguồn chi trả cho các nhà thầu.</w:t>
      </w:r>
    </w:p>
    <w:p w:rsidR="007C1542" w:rsidRPr="0028435B" w:rsidRDefault="007C1542" w:rsidP="00A55E49">
      <w:pPr>
        <w:tabs>
          <w:tab w:val="left" w:pos="360"/>
        </w:tabs>
        <w:spacing w:line="336" w:lineRule="auto"/>
        <w:ind w:firstLine="567"/>
        <w:jc w:val="both"/>
        <w:rPr>
          <w:lang w:val="es-MX"/>
        </w:rPr>
      </w:pPr>
      <w:r w:rsidRPr="0028435B">
        <w:rPr>
          <w:lang w:val="es-MX"/>
        </w:rPr>
        <w:t>Công ty không phải chịu rủi ro tỷ giá ngoại hối do không phát sinh các giao dịch mua bán sử dụng ngoại tệ khác đồng Việt Nam</w:t>
      </w:r>
      <w:r>
        <w:rPr>
          <w:lang w:val="es-MX"/>
        </w:rPr>
        <w:t>.</w:t>
      </w:r>
    </w:p>
    <w:p w:rsidR="007C1542" w:rsidRDefault="007C1542" w:rsidP="00A55E49">
      <w:pPr>
        <w:tabs>
          <w:tab w:val="left" w:pos="360"/>
        </w:tabs>
        <w:spacing w:line="336" w:lineRule="auto"/>
        <w:ind w:firstLine="567"/>
        <w:jc w:val="both"/>
        <w:rPr>
          <w:lang w:val="es-MX"/>
        </w:rPr>
      </w:pPr>
      <w:r w:rsidRPr="0028435B">
        <w:rPr>
          <w:lang w:val="es-MX"/>
        </w:rPr>
        <w:t>Công ty không có rủi ro lãi suất khi khoản tiền gửi ng</w:t>
      </w:r>
      <w:r>
        <w:rPr>
          <w:lang w:val="es-MX"/>
        </w:rPr>
        <w:t xml:space="preserve">ân hàng có kỳ hạn dưới 3 tháng </w:t>
      </w:r>
      <w:r w:rsidRPr="0028435B">
        <w:rPr>
          <w:lang w:val="es-MX"/>
        </w:rPr>
        <w:t>có lãi suất ổn định</w:t>
      </w:r>
      <w:r>
        <w:rPr>
          <w:lang w:val="es-MX"/>
        </w:rPr>
        <w:t>.</w:t>
      </w:r>
    </w:p>
    <w:p w:rsidR="007C1542" w:rsidRPr="009B3E2E" w:rsidRDefault="007C1542" w:rsidP="00A55E49">
      <w:pPr>
        <w:tabs>
          <w:tab w:val="left" w:pos="360"/>
        </w:tabs>
        <w:spacing w:before="120" w:after="120" w:line="336" w:lineRule="auto"/>
        <w:jc w:val="both"/>
        <w:rPr>
          <w:b/>
          <w:lang w:val="es-MX"/>
        </w:rPr>
      </w:pPr>
      <w:r>
        <w:rPr>
          <w:b/>
          <w:lang w:val="es-MX"/>
        </w:rPr>
        <w:tab/>
      </w:r>
      <w:r w:rsidRPr="009B3E2E">
        <w:rPr>
          <w:b/>
          <w:lang w:val="es-MX"/>
        </w:rPr>
        <w:t>3. Những cải tiến cơ cấu tổ chức, chính sách, quả</w:t>
      </w:r>
      <w:r>
        <w:rPr>
          <w:b/>
          <w:lang w:val="es-MX"/>
        </w:rPr>
        <w:t>n lý</w:t>
      </w:r>
    </w:p>
    <w:p w:rsidR="007C1542" w:rsidRPr="001B62F0" w:rsidRDefault="007C1542" w:rsidP="00A55E49">
      <w:pPr>
        <w:tabs>
          <w:tab w:val="left" w:pos="360"/>
        </w:tabs>
        <w:spacing w:line="336" w:lineRule="auto"/>
        <w:ind w:left="425"/>
        <w:jc w:val="both"/>
        <w:rPr>
          <w:lang w:val="nl-NL"/>
        </w:rPr>
      </w:pPr>
      <w:r>
        <w:rPr>
          <w:lang w:val="nl-NL"/>
        </w:rPr>
        <w:tab/>
      </w:r>
      <w:r w:rsidRPr="001B62F0">
        <w:rPr>
          <w:lang w:val="nl-NL"/>
        </w:rPr>
        <w:t>- Những cải tiến về chính sách</w:t>
      </w:r>
      <w:r>
        <w:rPr>
          <w:lang w:val="nl-NL"/>
        </w:rPr>
        <w:t>,</w:t>
      </w:r>
      <w:r w:rsidRPr="001B62F0">
        <w:rPr>
          <w:lang w:val="nl-NL"/>
        </w:rPr>
        <w:t xml:space="preserve"> quản lý: </w:t>
      </w:r>
    </w:p>
    <w:p w:rsidR="007C1542" w:rsidRDefault="007C1542" w:rsidP="00A55E49">
      <w:pPr>
        <w:tabs>
          <w:tab w:val="left" w:pos="360"/>
        </w:tabs>
        <w:spacing w:line="336" w:lineRule="auto"/>
        <w:ind w:firstLine="425"/>
        <w:jc w:val="both"/>
        <w:rPr>
          <w:lang w:val="nl-NL"/>
        </w:rPr>
      </w:pPr>
      <w:r>
        <w:rPr>
          <w:lang w:val="nl-NL"/>
        </w:rPr>
        <w:tab/>
        <w:t>Kiện toàn, bổ nhiệm cán bộ quản lý ở các phòng, đội phù hợp yêu cầu công việc.</w:t>
      </w:r>
    </w:p>
    <w:p w:rsidR="007C1542" w:rsidRPr="001B62F0" w:rsidRDefault="007C1542" w:rsidP="00A55E49">
      <w:pPr>
        <w:tabs>
          <w:tab w:val="left" w:pos="360"/>
        </w:tabs>
        <w:spacing w:line="336" w:lineRule="auto"/>
        <w:ind w:firstLine="425"/>
        <w:jc w:val="both"/>
        <w:rPr>
          <w:lang w:val="nl-NL"/>
        </w:rPr>
      </w:pPr>
      <w:r>
        <w:rPr>
          <w:lang w:val="nl-NL"/>
        </w:rPr>
        <w:tab/>
      </w:r>
      <w:r w:rsidRPr="001B62F0">
        <w:rPr>
          <w:lang w:val="nl-NL"/>
        </w:rPr>
        <w:t>Cử cán bộ công nhân viên các phòng ban  tham gia các khoá</w:t>
      </w:r>
      <w:r>
        <w:rPr>
          <w:lang w:val="nl-NL"/>
        </w:rPr>
        <w:t xml:space="preserve"> học nâng cao năng lực quản lý, </w:t>
      </w:r>
      <w:r w:rsidRPr="001B62F0">
        <w:rPr>
          <w:lang w:val="nl-NL"/>
        </w:rPr>
        <w:t>chuyên môn</w:t>
      </w:r>
      <w:r>
        <w:rPr>
          <w:lang w:val="nl-NL"/>
        </w:rPr>
        <w:t>.</w:t>
      </w:r>
    </w:p>
    <w:p w:rsidR="007C1542" w:rsidRPr="001B62F0" w:rsidRDefault="007C1542" w:rsidP="00A55E49">
      <w:pPr>
        <w:tabs>
          <w:tab w:val="left" w:pos="360"/>
        </w:tabs>
        <w:spacing w:line="336" w:lineRule="auto"/>
        <w:jc w:val="both"/>
        <w:rPr>
          <w:lang w:val="nl-NL"/>
        </w:rPr>
      </w:pPr>
      <w:r>
        <w:rPr>
          <w:lang w:val="nl-NL"/>
        </w:rPr>
        <w:tab/>
      </w:r>
      <w:r>
        <w:rPr>
          <w:lang w:val="nl-NL"/>
        </w:rPr>
        <w:tab/>
      </w:r>
      <w:r w:rsidRPr="001B62F0">
        <w:rPr>
          <w:lang w:val="nl-NL"/>
        </w:rPr>
        <w:t xml:space="preserve">Tổ chức các đợt thi đua khen thưởng chào mừng các sự kiện </w:t>
      </w:r>
      <w:r>
        <w:rPr>
          <w:lang w:val="nl-NL"/>
        </w:rPr>
        <w:t>quan trọng</w:t>
      </w:r>
      <w:r w:rsidRPr="001B62F0">
        <w:rPr>
          <w:lang w:val="nl-NL"/>
        </w:rPr>
        <w:t xml:space="preserve"> là động lực kích thích cán bộ công nhân viên nâng cao tinh thần trách nhiệm với công việc và tinh thần đoàn kết tập thể</w:t>
      </w:r>
      <w:r>
        <w:rPr>
          <w:lang w:val="nl-NL"/>
        </w:rPr>
        <w:t>.</w:t>
      </w:r>
    </w:p>
    <w:p w:rsidR="007C1542" w:rsidRDefault="007C1542" w:rsidP="00A55E49">
      <w:pPr>
        <w:tabs>
          <w:tab w:val="left" w:pos="360"/>
        </w:tabs>
        <w:spacing w:line="336" w:lineRule="auto"/>
        <w:jc w:val="both"/>
        <w:rPr>
          <w:lang w:val="nl-NL"/>
        </w:rPr>
      </w:pPr>
      <w:r>
        <w:rPr>
          <w:lang w:val="nl-NL"/>
        </w:rPr>
        <w:tab/>
      </w:r>
      <w:r>
        <w:rPr>
          <w:lang w:val="nl-NL"/>
        </w:rPr>
        <w:tab/>
      </w:r>
      <w:r w:rsidRPr="001B62F0">
        <w:rPr>
          <w:lang w:val="nl-NL"/>
        </w:rPr>
        <w:t>Xây dựng kế hoạch hoạt động năm</w:t>
      </w:r>
      <w:r>
        <w:rPr>
          <w:lang w:val="nl-NL"/>
        </w:rPr>
        <w:t>,</w:t>
      </w:r>
      <w:r w:rsidRPr="001B62F0">
        <w:rPr>
          <w:lang w:val="nl-NL"/>
        </w:rPr>
        <w:t xml:space="preserve"> quý</w:t>
      </w:r>
      <w:r>
        <w:rPr>
          <w:lang w:val="nl-NL"/>
        </w:rPr>
        <w:t>,</w:t>
      </w:r>
      <w:r w:rsidRPr="001B62F0">
        <w:rPr>
          <w:lang w:val="nl-NL"/>
        </w:rPr>
        <w:t xml:space="preserve"> tháng</w:t>
      </w:r>
      <w:r>
        <w:rPr>
          <w:lang w:val="nl-NL"/>
        </w:rPr>
        <w:t>.</w:t>
      </w:r>
    </w:p>
    <w:p w:rsidR="007C1542" w:rsidRDefault="007C1542" w:rsidP="00A55E49">
      <w:pPr>
        <w:tabs>
          <w:tab w:val="left" w:pos="360"/>
        </w:tabs>
        <w:spacing w:line="336" w:lineRule="auto"/>
        <w:jc w:val="both"/>
        <w:rPr>
          <w:lang w:val="nl-NL"/>
        </w:rPr>
      </w:pPr>
      <w:r>
        <w:rPr>
          <w:lang w:val="nl-NL"/>
        </w:rPr>
        <w:tab/>
      </w:r>
      <w:r>
        <w:rPr>
          <w:lang w:val="nl-NL"/>
        </w:rPr>
        <w:tab/>
        <w:t>Xây dựng chế độ b</w:t>
      </w:r>
      <w:r w:rsidRPr="001B62F0">
        <w:rPr>
          <w:lang w:val="nl-NL"/>
        </w:rPr>
        <w:t>áo cáo trong các buổi họp giao ban hàng tuần</w:t>
      </w:r>
      <w:r>
        <w:rPr>
          <w:lang w:val="nl-NL"/>
        </w:rPr>
        <w:t xml:space="preserve"> và có kết luận giao ban gửi về từng phòng, đội, tổ.</w:t>
      </w:r>
    </w:p>
    <w:p w:rsidR="007C1542" w:rsidRDefault="007C1542" w:rsidP="008716FD">
      <w:pPr>
        <w:tabs>
          <w:tab w:val="left" w:pos="360"/>
        </w:tabs>
        <w:spacing w:before="240" w:after="120" w:line="336" w:lineRule="auto"/>
        <w:jc w:val="both"/>
        <w:rPr>
          <w:b/>
          <w:lang w:val="nl-NL"/>
        </w:rPr>
      </w:pPr>
      <w:r>
        <w:rPr>
          <w:b/>
          <w:lang w:val="nl-NL"/>
        </w:rPr>
        <w:tab/>
      </w:r>
      <w:r w:rsidRPr="009B3E2E">
        <w:rPr>
          <w:b/>
          <w:lang w:val="nl-NL"/>
        </w:rPr>
        <w:t>4. Kế hoạch phát triể</w:t>
      </w:r>
      <w:r>
        <w:rPr>
          <w:b/>
          <w:lang w:val="nl-NL"/>
        </w:rPr>
        <w:t>n trong tương lai</w:t>
      </w:r>
    </w:p>
    <w:p w:rsidR="007C1542" w:rsidRPr="00397EBA" w:rsidRDefault="007C1542" w:rsidP="008716FD">
      <w:pPr>
        <w:tabs>
          <w:tab w:val="left" w:pos="360"/>
        </w:tabs>
        <w:spacing w:before="120" w:after="120" w:line="312" w:lineRule="auto"/>
        <w:jc w:val="both"/>
        <w:rPr>
          <w:b/>
          <w:lang w:val="nl-NL"/>
        </w:rPr>
      </w:pPr>
      <w:r>
        <w:rPr>
          <w:b/>
          <w:lang w:val="nl-NL"/>
        </w:rPr>
        <w:tab/>
      </w:r>
      <w:r>
        <w:rPr>
          <w:b/>
          <w:lang w:val="nl-NL"/>
        </w:rPr>
        <w:tab/>
      </w:r>
      <w:r>
        <w:rPr>
          <w:lang w:val="nl-NL"/>
        </w:rPr>
        <w:t xml:space="preserve">- </w:t>
      </w:r>
      <w:r w:rsidRPr="001B62F0">
        <w:rPr>
          <w:lang w:val="nl-NL"/>
        </w:rPr>
        <w:t>Mở rộng địa bàn phục vụ thu gom</w:t>
      </w:r>
      <w:r>
        <w:rPr>
          <w:lang w:val="nl-NL"/>
        </w:rPr>
        <w:t>,</w:t>
      </w:r>
      <w:r w:rsidRPr="001B62F0">
        <w:rPr>
          <w:lang w:val="nl-NL"/>
        </w:rPr>
        <w:t xml:space="preserve"> vận chuyển xử lý rác</w:t>
      </w:r>
      <w:r>
        <w:rPr>
          <w:lang w:val="nl-NL"/>
        </w:rPr>
        <w:t>,</w:t>
      </w:r>
      <w:r w:rsidRPr="001B62F0">
        <w:rPr>
          <w:lang w:val="nl-NL"/>
        </w:rPr>
        <w:t xml:space="preserve"> tưới nước rửa đường và chiếu sáng trên địa bàn thị xã </w:t>
      </w:r>
      <w:r>
        <w:rPr>
          <w:lang w:val="nl-NL"/>
        </w:rPr>
        <w:t>Phúc Yên đáp ứng nhu cầu của nhân dân, phục vụ các xã phường trong quá trình xây dựng nông thôn mới.</w:t>
      </w:r>
    </w:p>
    <w:p w:rsidR="007C1542" w:rsidRDefault="007C1542" w:rsidP="008716FD">
      <w:pPr>
        <w:tabs>
          <w:tab w:val="left" w:pos="360"/>
        </w:tabs>
        <w:spacing w:line="312" w:lineRule="auto"/>
        <w:ind w:firstLine="567"/>
        <w:jc w:val="both"/>
        <w:rPr>
          <w:lang w:val="nl-NL"/>
        </w:rPr>
      </w:pPr>
      <w:bookmarkStart w:id="13" w:name="_Toc381783383"/>
      <w:r>
        <w:rPr>
          <w:lang w:val="nl-NL"/>
        </w:rPr>
        <w:t>- Đầu tư, xây dựng bãi rác theo quy hoạch của tỉnh Vĩnh Phúc, nâng cao năng lực quản lý, vận hành xử lý rác tại bãi xử lý rác.</w:t>
      </w:r>
    </w:p>
    <w:p w:rsidR="007C1542" w:rsidRDefault="007C1542" w:rsidP="008716FD">
      <w:pPr>
        <w:tabs>
          <w:tab w:val="left" w:pos="360"/>
        </w:tabs>
        <w:spacing w:line="312" w:lineRule="auto"/>
        <w:ind w:firstLine="544"/>
        <w:jc w:val="both"/>
        <w:rPr>
          <w:lang w:val="nl-NL"/>
        </w:rPr>
      </w:pPr>
      <w:r>
        <w:rPr>
          <w:lang w:val="nl-NL"/>
        </w:rPr>
        <w:t>- Cải tạo sửa chữa trụ sở đội môi trường số 2 tại khu làm việc mới.</w:t>
      </w:r>
    </w:p>
    <w:p w:rsidR="007C1542" w:rsidRPr="00C517D1" w:rsidRDefault="007C1542" w:rsidP="008716FD">
      <w:pPr>
        <w:tabs>
          <w:tab w:val="left" w:pos="360"/>
        </w:tabs>
        <w:spacing w:line="312" w:lineRule="auto"/>
        <w:ind w:firstLine="544"/>
        <w:jc w:val="both"/>
      </w:pPr>
      <w:r>
        <w:t>- Trang bị thêm một số phương tiện khác theo yêu cầu của cơ quan quản lý và nhu cầu công việc khi cần thiết.</w:t>
      </w:r>
      <w:r w:rsidRPr="00603FF5">
        <w:t xml:space="preserve"> </w:t>
      </w:r>
    </w:p>
    <w:p w:rsidR="007C1542" w:rsidRPr="009B3E2E" w:rsidRDefault="007C1542" w:rsidP="00FE05BA">
      <w:pPr>
        <w:pStyle w:val="Heading1"/>
        <w:tabs>
          <w:tab w:val="left" w:pos="360"/>
        </w:tabs>
        <w:spacing w:before="160" w:after="120" w:line="312" w:lineRule="auto"/>
        <w:jc w:val="both"/>
        <w:rPr>
          <w:rFonts w:ascii="Times New Roman" w:hAnsi="Times New Roman"/>
          <w:color w:val="auto"/>
        </w:rPr>
      </w:pPr>
      <w:r>
        <w:rPr>
          <w:rFonts w:ascii="Times New Roman" w:hAnsi="Times New Roman"/>
          <w:color w:val="auto"/>
        </w:rPr>
        <w:t>IV.</w:t>
      </w:r>
      <w:r w:rsidRPr="009B3E2E">
        <w:rPr>
          <w:rFonts w:ascii="Times New Roman" w:hAnsi="Times New Roman"/>
          <w:color w:val="auto"/>
        </w:rPr>
        <w:t xml:space="preserve"> ĐÁNH GIÁ CỦA </w:t>
      </w:r>
      <w:r>
        <w:rPr>
          <w:rFonts w:ascii="Times New Roman" w:hAnsi="Times New Roman"/>
          <w:color w:val="auto"/>
        </w:rPr>
        <w:t>HĐQT</w:t>
      </w:r>
      <w:r w:rsidRPr="009B3E2E">
        <w:rPr>
          <w:rFonts w:ascii="Times New Roman" w:hAnsi="Times New Roman"/>
          <w:color w:val="auto"/>
        </w:rPr>
        <w:t xml:space="preserve"> VỀ HOẠT ĐỘNG CỦA CÔNG TY</w:t>
      </w:r>
      <w:bookmarkEnd w:id="13"/>
    </w:p>
    <w:p w:rsidR="007C1542" w:rsidRPr="00C42BF1" w:rsidRDefault="007C1542" w:rsidP="008716FD">
      <w:pPr>
        <w:pStyle w:val="Heading2"/>
        <w:tabs>
          <w:tab w:val="left" w:pos="360"/>
        </w:tabs>
        <w:spacing w:before="120" w:after="120" w:line="312" w:lineRule="auto"/>
        <w:jc w:val="both"/>
        <w:rPr>
          <w:rFonts w:ascii="Times New Roman" w:hAnsi="Times New Roman"/>
          <w:b/>
          <w:i w:val="0"/>
        </w:rPr>
      </w:pPr>
      <w:bookmarkStart w:id="14" w:name="_Toc381783384"/>
      <w:r>
        <w:rPr>
          <w:rFonts w:ascii="Times New Roman" w:hAnsi="Times New Roman"/>
          <w:b/>
          <w:i w:val="0"/>
        </w:rPr>
        <w:tab/>
      </w:r>
      <w:r w:rsidRPr="00C42BF1">
        <w:rPr>
          <w:rFonts w:ascii="Times New Roman" w:hAnsi="Times New Roman"/>
          <w:b/>
          <w:i w:val="0"/>
        </w:rPr>
        <w:t>1. Đánh giá của Hội đồng quản trị về các mặt hoạt động của Công ty</w:t>
      </w:r>
      <w:bookmarkEnd w:id="14"/>
      <w:r w:rsidRPr="00C42BF1">
        <w:rPr>
          <w:rFonts w:ascii="Times New Roman" w:hAnsi="Times New Roman"/>
          <w:b/>
          <w:i w:val="0"/>
        </w:rPr>
        <w:t xml:space="preserve"> và  hoạt động của Ban Giám đốc công ty</w:t>
      </w:r>
    </w:p>
    <w:p w:rsidR="007C1542" w:rsidRDefault="007C1542" w:rsidP="008716FD">
      <w:pPr>
        <w:tabs>
          <w:tab w:val="left" w:pos="360"/>
        </w:tabs>
        <w:spacing w:after="80" w:line="312" w:lineRule="auto"/>
        <w:ind w:firstLine="720"/>
        <w:jc w:val="both"/>
        <w:rPr>
          <w:bCs/>
          <w:iCs/>
        </w:rPr>
      </w:pPr>
      <w:r>
        <w:rPr>
          <w:bCs/>
          <w:iCs/>
        </w:rPr>
        <w:t>Năm 2013, mặc dù gặp nhiều khó khăn thách thức song toàn thể CBCNV công ty đã nỗ lực hoàn thành tốt nhiệm vụ kinh tế, chính trị được UBND tỉnh, UBND thị xã giao cho. Các chỉ tiêu pháp lệnh đều đạt và vượt kế hoạch đề ra, thu nhập người lao động ổn định, đảm bảo hài hòa lợi ích người lao động, nhà nước và các cổ đông. Thị xã Phúc Yên có một diện mạo mới: đường phố ngày càng khang trang, xanh sạch đẹp; điện chiếu sáng công cộng đã chiếu sáng phần lớn các tuyến phố, ngõ xóm; cây hoa, thảm màu được trồng trang trí theo mùa; các công trình phúc lợi công cộng sạch đẹp, văn minh góp phần xây dựng thị xã Phúc Yên xứng tầm là vùng kinh tế trọng điểm, vị trí cửa ngõ văn hóa chính trị và du lịch của tỉnh Vĩnh Phúc.</w:t>
      </w:r>
    </w:p>
    <w:p w:rsidR="007C1542" w:rsidRDefault="007C1542" w:rsidP="008716FD">
      <w:pPr>
        <w:tabs>
          <w:tab w:val="left" w:pos="360"/>
        </w:tabs>
        <w:spacing w:line="312" w:lineRule="auto"/>
        <w:ind w:firstLine="544"/>
        <w:jc w:val="both"/>
      </w:pPr>
      <w:r>
        <w:rPr>
          <w:lang w:val="en-GB" w:eastAsia="ja-JP"/>
        </w:rPr>
        <w:t>HĐQT, ban giám đốc</w:t>
      </w:r>
      <w:bookmarkStart w:id="15" w:name="_GoBack"/>
      <w:bookmarkEnd w:id="15"/>
      <w:r>
        <w:rPr>
          <w:lang w:val="en-GB" w:eastAsia="ja-JP"/>
        </w:rPr>
        <w:t xml:space="preserve"> đã luôn chủ động trong việc ký kết hợp đồng đặt hàng cung cấp các dịch vụ đô thị với UBND thị xã Phúc Yên</w:t>
      </w:r>
      <w:r>
        <w:t xml:space="preserve">. Do đó, công tác điều hành SXKD luôn chủ động tạo điều kiện mở rộng địa bàn sản xuất, thu hút thêm lao động. </w:t>
      </w:r>
      <w:bookmarkStart w:id="16" w:name="_Toc381783386"/>
    </w:p>
    <w:p w:rsidR="007C1542" w:rsidRDefault="007C1542" w:rsidP="000F2275">
      <w:pPr>
        <w:tabs>
          <w:tab w:val="left" w:pos="360"/>
        </w:tabs>
        <w:spacing w:before="120" w:after="120" w:line="312" w:lineRule="auto"/>
        <w:jc w:val="both"/>
        <w:rPr>
          <w:b/>
        </w:rPr>
      </w:pPr>
      <w:r>
        <w:rPr>
          <w:b/>
        </w:rPr>
        <w:tab/>
      </w:r>
      <w:r w:rsidRPr="00C42BF1">
        <w:rPr>
          <w:b/>
        </w:rPr>
        <w:t>2. Các kế hoạch, định hướng của Hội đồng quản trị</w:t>
      </w:r>
      <w:bookmarkStart w:id="17" w:name="_Toc381783387"/>
      <w:bookmarkEnd w:id="16"/>
    </w:p>
    <w:p w:rsidR="007C1542" w:rsidRPr="000F2275" w:rsidRDefault="007C1542" w:rsidP="000F2275">
      <w:pPr>
        <w:tabs>
          <w:tab w:val="left" w:pos="360"/>
        </w:tabs>
        <w:spacing w:before="120" w:after="120" w:line="312" w:lineRule="auto"/>
        <w:jc w:val="both"/>
      </w:pPr>
      <w:r>
        <w:tab/>
      </w:r>
      <w:r>
        <w:tab/>
      </w:r>
      <w:r w:rsidRPr="000F2275">
        <w:t>- Ổn định SXKD và xây dựng chiến lược phát triển công ty, bảo toàn và phát triển vốn.</w:t>
      </w:r>
    </w:p>
    <w:p w:rsidR="007C1542" w:rsidRDefault="007C1542" w:rsidP="00D47CB9">
      <w:pPr>
        <w:tabs>
          <w:tab w:val="left" w:pos="360"/>
        </w:tabs>
        <w:spacing w:line="312" w:lineRule="auto"/>
        <w:ind w:firstLine="567"/>
        <w:jc w:val="both"/>
      </w:pPr>
      <w:r>
        <w:rPr>
          <w:b/>
          <w:bCs/>
          <w:kern w:val="32"/>
          <w:szCs w:val="32"/>
        </w:rPr>
        <w:t>-</w:t>
      </w:r>
      <w:r>
        <w:t xml:space="preserve">  Nâng cao chất lượng phục vụ dịch vụ, giữ vững thương hiệu, địa bàn sản xuất kinh doanh của công ty.</w:t>
      </w:r>
    </w:p>
    <w:p w:rsidR="007C1542" w:rsidRDefault="007C1542" w:rsidP="00D47CB9">
      <w:pPr>
        <w:tabs>
          <w:tab w:val="left" w:pos="360"/>
        </w:tabs>
        <w:spacing w:line="312" w:lineRule="auto"/>
        <w:ind w:firstLine="567"/>
        <w:jc w:val="both"/>
      </w:pPr>
      <w:r>
        <w:t>- Cổ tức hàng năng không thấp hơn lãi suất tiền gửi bình quân liên ngân hàng (thời hạn 12 tháng).</w:t>
      </w:r>
    </w:p>
    <w:p w:rsidR="007C1542" w:rsidRPr="0011527E" w:rsidRDefault="007C1542" w:rsidP="00D47CB9">
      <w:pPr>
        <w:tabs>
          <w:tab w:val="left" w:pos="360"/>
        </w:tabs>
        <w:spacing w:line="312" w:lineRule="auto"/>
        <w:ind w:firstLine="567"/>
        <w:jc w:val="both"/>
      </w:pPr>
      <w:r>
        <w:t>- Khai thác sử dụng có hiệu quả phương tiện, trang thiết bị hiện có, đầu tư trang bị thêm cơ sở vật chất trang thiết bị đáp ứng yêu cầu SXKD, đảm bảo đủ năng lực cạnh tranh theo yêu cầu.</w:t>
      </w:r>
    </w:p>
    <w:p w:rsidR="007C1542" w:rsidRPr="009B3E2E" w:rsidRDefault="007C1542" w:rsidP="002C53BE">
      <w:pPr>
        <w:pStyle w:val="Heading1"/>
        <w:tabs>
          <w:tab w:val="left" w:pos="360"/>
        </w:tabs>
        <w:spacing w:before="120" w:after="120" w:line="312" w:lineRule="auto"/>
        <w:rPr>
          <w:rFonts w:ascii="Times New Roman" w:hAnsi="Times New Roman"/>
          <w:color w:val="auto"/>
        </w:rPr>
      </w:pPr>
      <w:r w:rsidRPr="009B3E2E">
        <w:rPr>
          <w:rFonts w:ascii="Times New Roman" w:hAnsi="Times New Roman"/>
          <w:color w:val="auto"/>
        </w:rPr>
        <w:t>V. QUẢN TRỊ CÔNG TY</w:t>
      </w:r>
      <w:bookmarkEnd w:id="17"/>
    </w:p>
    <w:p w:rsidR="007C1542" w:rsidRPr="009B3E2E" w:rsidRDefault="007C1542" w:rsidP="00136875">
      <w:pPr>
        <w:pStyle w:val="Heading2"/>
        <w:tabs>
          <w:tab w:val="left" w:pos="360"/>
        </w:tabs>
        <w:spacing w:before="120" w:after="120" w:line="312" w:lineRule="auto"/>
        <w:rPr>
          <w:rFonts w:ascii="Times New Roman" w:hAnsi="Times New Roman"/>
          <w:b/>
          <w:i w:val="0"/>
        </w:rPr>
      </w:pPr>
      <w:bookmarkStart w:id="18" w:name="_Toc381783388"/>
      <w:r>
        <w:rPr>
          <w:rFonts w:ascii="Times New Roman" w:hAnsi="Times New Roman"/>
          <w:b/>
          <w:i w:val="0"/>
        </w:rPr>
        <w:tab/>
        <w:t xml:space="preserve">1. </w:t>
      </w:r>
      <w:r w:rsidRPr="009B3E2E">
        <w:rPr>
          <w:rFonts w:ascii="Times New Roman" w:hAnsi="Times New Roman"/>
          <w:b/>
          <w:i w:val="0"/>
        </w:rPr>
        <w:t>Hội đồng quản trị</w:t>
      </w:r>
      <w:bookmarkEnd w:id="18"/>
    </w:p>
    <w:p w:rsidR="007C1542" w:rsidRPr="00DB6AC9" w:rsidRDefault="007C1542" w:rsidP="001C12DC">
      <w:pPr>
        <w:tabs>
          <w:tab w:val="left" w:pos="360"/>
        </w:tabs>
        <w:spacing w:before="120" w:after="120" w:line="312" w:lineRule="auto"/>
        <w:jc w:val="both"/>
        <w:rPr>
          <w:b/>
          <w:i/>
        </w:rPr>
      </w:pPr>
      <w:r>
        <w:rPr>
          <w:b/>
          <w:i/>
        </w:rPr>
        <w:tab/>
      </w:r>
      <w:r>
        <w:rPr>
          <w:b/>
          <w:i/>
        </w:rPr>
        <w:tab/>
      </w:r>
      <w:r w:rsidRPr="00DB6AC9">
        <w:rPr>
          <w:b/>
          <w:i/>
        </w:rPr>
        <w:t xml:space="preserve">a. Các thành viên của Hội đồng Quản trị và Ban Giám đốc và Kế toán trưởng đã điều hành Công ty trong suốt năm 2013 </w:t>
      </w:r>
      <w:r>
        <w:rPr>
          <w:b/>
          <w:i/>
        </w:rPr>
        <w:t>và đến ngày lập báo cáo này gồm</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2551"/>
        <w:gridCol w:w="2977"/>
        <w:gridCol w:w="1301"/>
        <w:gridCol w:w="1818"/>
      </w:tblGrid>
      <w:tr w:rsidR="007C1542" w:rsidRPr="000D0B36" w:rsidTr="00FF6DD5">
        <w:tc>
          <w:tcPr>
            <w:tcW w:w="851" w:type="dxa"/>
            <w:vAlign w:val="center"/>
          </w:tcPr>
          <w:p w:rsidR="007C1542" w:rsidRPr="000D0B36" w:rsidRDefault="007C1542" w:rsidP="009E105B">
            <w:pPr>
              <w:tabs>
                <w:tab w:val="left" w:pos="360"/>
              </w:tabs>
              <w:jc w:val="center"/>
              <w:rPr>
                <w:b/>
                <w:lang w:val="nl-NL"/>
              </w:rPr>
            </w:pPr>
            <w:r w:rsidRPr="000D0B36">
              <w:rPr>
                <w:b/>
                <w:lang w:val="nl-NL"/>
              </w:rPr>
              <w:t>STT</w:t>
            </w:r>
          </w:p>
        </w:tc>
        <w:tc>
          <w:tcPr>
            <w:tcW w:w="2551" w:type="dxa"/>
            <w:vAlign w:val="center"/>
          </w:tcPr>
          <w:p w:rsidR="007C1542" w:rsidRPr="000D0B36" w:rsidRDefault="007C1542" w:rsidP="009E105B">
            <w:pPr>
              <w:tabs>
                <w:tab w:val="left" w:pos="360"/>
              </w:tabs>
              <w:jc w:val="center"/>
              <w:rPr>
                <w:b/>
                <w:lang w:val="nl-NL"/>
              </w:rPr>
            </w:pPr>
            <w:r w:rsidRPr="000D0B36">
              <w:rPr>
                <w:b/>
                <w:lang w:val="nl-NL"/>
              </w:rPr>
              <w:t>Họ tên</w:t>
            </w:r>
          </w:p>
        </w:tc>
        <w:tc>
          <w:tcPr>
            <w:tcW w:w="2977" w:type="dxa"/>
            <w:vAlign w:val="center"/>
          </w:tcPr>
          <w:p w:rsidR="007C1542" w:rsidRPr="000D0B36" w:rsidRDefault="007C1542" w:rsidP="009E105B">
            <w:pPr>
              <w:tabs>
                <w:tab w:val="left" w:pos="360"/>
              </w:tabs>
              <w:jc w:val="center"/>
              <w:rPr>
                <w:b/>
                <w:lang w:val="nl-NL"/>
              </w:rPr>
            </w:pPr>
            <w:r w:rsidRPr="000D0B36">
              <w:rPr>
                <w:b/>
                <w:lang w:val="nl-NL"/>
              </w:rPr>
              <w:t>Chức danh</w:t>
            </w:r>
          </w:p>
        </w:tc>
        <w:tc>
          <w:tcPr>
            <w:tcW w:w="1301" w:type="dxa"/>
            <w:vAlign w:val="center"/>
          </w:tcPr>
          <w:p w:rsidR="007C1542" w:rsidRPr="000D0B36" w:rsidRDefault="007C1542" w:rsidP="00FF6DD5">
            <w:pPr>
              <w:tabs>
                <w:tab w:val="left" w:pos="360"/>
              </w:tabs>
              <w:jc w:val="center"/>
              <w:rPr>
                <w:b/>
                <w:lang w:val="nl-NL"/>
              </w:rPr>
            </w:pPr>
            <w:r w:rsidRPr="000D0B36">
              <w:rPr>
                <w:b/>
                <w:lang w:val="nl-NL"/>
              </w:rPr>
              <w:t xml:space="preserve">Số </w:t>
            </w:r>
            <w:r>
              <w:rPr>
                <w:b/>
                <w:lang w:val="nl-NL"/>
              </w:rPr>
              <w:t>CP</w:t>
            </w:r>
            <w:r w:rsidRPr="000D0B36">
              <w:rPr>
                <w:b/>
                <w:lang w:val="nl-NL"/>
              </w:rPr>
              <w:t xml:space="preserve"> sở hữu</w:t>
            </w:r>
          </w:p>
        </w:tc>
        <w:tc>
          <w:tcPr>
            <w:tcW w:w="1818" w:type="dxa"/>
            <w:vAlign w:val="center"/>
          </w:tcPr>
          <w:p w:rsidR="007C1542" w:rsidRPr="000D0B36" w:rsidRDefault="007C1542" w:rsidP="009E105B">
            <w:pPr>
              <w:tabs>
                <w:tab w:val="left" w:pos="360"/>
              </w:tabs>
              <w:jc w:val="center"/>
              <w:rPr>
                <w:b/>
                <w:lang w:val="nl-NL"/>
              </w:rPr>
            </w:pPr>
            <w:r w:rsidRPr="000D0B36">
              <w:rPr>
                <w:b/>
                <w:lang w:val="nl-NL"/>
              </w:rPr>
              <w:t>Số cổ phần NN ủy quyền</w:t>
            </w:r>
          </w:p>
        </w:tc>
      </w:tr>
      <w:tr w:rsidR="007C1542" w:rsidRPr="001B62F0" w:rsidTr="00FF6DD5">
        <w:tc>
          <w:tcPr>
            <w:tcW w:w="851" w:type="dxa"/>
          </w:tcPr>
          <w:p w:rsidR="007C1542" w:rsidRPr="000D0B36" w:rsidRDefault="007C1542" w:rsidP="009E105B">
            <w:pPr>
              <w:tabs>
                <w:tab w:val="left" w:pos="360"/>
              </w:tabs>
              <w:jc w:val="both"/>
              <w:rPr>
                <w:lang w:val="nl-NL"/>
              </w:rPr>
            </w:pPr>
            <w:r w:rsidRPr="000D0B36">
              <w:rPr>
                <w:lang w:val="nl-NL"/>
              </w:rPr>
              <w:t>1</w:t>
            </w:r>
          </w:p>
        </w:tc>
        <w:tc>
          <w:tcPr>
            <w:tcW w:w="2551" w:type="dxa"/>
          </w:tcPr>
          <w:p w:rsidR="007C1542" w:rsidRPr="001B62F0" w:rsidRDefault="007C1542" w:rsidP="009E105B">
            <w:pPr>
              <w:tabs>
                <w:tab w:val="left" w:pos="360"/>
              </w:tabs>
              <w:jc w:val="both"/>
              <w:rPr>
                <w:lang w:val="nl-NL"/>
              </w:rPr>
            </w:pPr>
            <w:r>
              <w:rPr>
                <w:lang w:val="nl-NL"/>
              </w:rPr>
              <w:t>Nguyễn Huy Hải</w:t>
            </w:r>
          </w:p>
        </w:tc>
        <w:tc>
          <w:tcPr>
            <w:tcW w:w="2977" w:type="dxa"/>
          </w:tcPr>
          <w:p w:rsidR="007C1542" w:rsidRPr="001B62F0" w:rsidRDefault="007C1542" w:rsidP="009E105B">
            <w:pPr>
              <w:tabs>
                <w:tab w:val="left" w:pos="360"/>
              </w:tabs>
              <w:jc w:val="center"/>
              <w:rPr>
                <w:lang w:val="nl-NL"/>
              </w:rPr>
            </w:pPr>
            <w:r w:rsidRPr="001B62F0">
              <w:rPr>
                <w:lang w:val="nl-NL"/>
              </w:rPr>
              <w:t>Chủ tịch HĐQT</w:t>
            </w:r>
            <w:r>
              <w:rPr>
                <w:lang w:val="nl-NL"/>
              </w:rPr>
              <w:t xml:space="preserve"> – Giám đốc</w:t>
            </w:r>
          </w:p>
        </w:tc>
        <w:tc>
          <w:tcPr>
            <w:tcW w:w="1301" w:type="dxa"/>
          </w:tcPr>
          <w:p w:rsidR="007C1542" w:rsidRPr="001B62F0" w:rsidRDefault="007C1542" w:rsidP="009E105B">
            <w:pPr>
              <w:tabs>
                <w:tab w:val="left" w:pos="360"/>
              </w:tabs>
              <w:jc w:val="right"/>
              <w:rPr>
                <w:lang w:val="nl-NL"/>
              </w:rPr>
            </w:pPr>
            <w:r>
              <w:rPr>
                <w:lang w:val="nl-NL"/>
              </w:rPr>
              <w:t>11.800</w:t>
            </w:r>
          </w:p>
        </w:tc>
        <w:tc>
          <w:tcPr>
            <w:tcW w:w="1818" w:type="dxa"/>
          </w:tcPr>
          <w:p w:rsidR="007C1542" w:rsidRPr="001B62F0" w:rsidRDefault="007C1542" w:rsidP="009E105B">
            <w:pPr>
              <w:tabs>
                <w:tab w:val="left" w:pos="360"/>
              </w:tabs>
              <w:jc w:val="right"/>
              <w:rPr>
                <w:lang w:val="nl-NL"/>
              </w:rPr>
            </w:pPr>
            <w:r>
              <w:rPr>
                <w:lang w:val="nl-NL"/>
              </w:rPr>
              <w:t>823.152</w:t>
            </w:r>
          </w:p>
        </w:tc>
      </w:tr>
      <w:tr w:rsidR="007C1542" w:rsidRPr="001B62F0" w:rsidTr="00FF6DD5">
        <w:tc>
          <w:tcPr>
            <w:tcW w:w="851" w:type="dxa"/>
          </w:tcPr>
          <w:p w:rsidR="007C1542" w:rsidRPr="000D0B36" w:rsidRDefault="007C1542" w:rsidP="009E105B">
            <w:pPr>
              <w:tabs>
                <w:tab w:val="left" w:pos="360"/>
              </w:tabs>
              <w:jc w:val="both"/>
              <w:rPr>
                <w:lang w:val="nl-NL"/>
              </w:rPr>
            </w:pPr>
            <w:r w:rsidRPr="000D0B36">
              <w:rPr>
                <w:lang w:val="nl-NL"/>
              </w:rPr>
              <w:t>2</w:t>
            </w:r>
          </w:p>
        </w:tc>
        <w:tc>
          <w:tcPr>
            <w:tcW w:w="2551" w:type="dxa"/>
          </w:tcPr>
          <w:p w:rsidR="007C1542" w:rsidRPr="001B62F0" w:rsidRDefault="007C1542" w:rsidP="009E105B">
            <w:pPr>
              <w:tabs>
                <w:tab w:val="left" w:pos="360"/>
              </w:tabs>
              <w:jc w:val="both"/>
              <w:rPr>
                <w:lang w:val="nl-NL"/>
              </w:rPr>
            </w:pPr>
            <w:r>
              <w:rPr>
                <w:lang w:val="nl-NL"/>
              </w:rPr>
              <w:t>Đặng Văn Vịnh</w:t>
            </w:r>
          </w:p>
        </w:tc>
        <w:tc>
          <w:tcPr>
            <w:tcW w:w="2977" w:type="dxa"/>
          </w:tcPr>
          <w:p w:rsidR="007C1542" w:rsidRPr="001B62F0" w:rsidRDefault="007C1542" w:rsidP="009E105B">
            <w:pPr>
              <w:tabs>
                <w:tab w:val="left" w:pos="360"/>
              </w:tabs>
              <w:jc w:val="center"/>
              <w:rPr>
                <w:lang w:val="nl-NL"/>
              </w:rPr>
            </w:pPr>
            <w:r w:rsidRPr="001B62F0">
              <w:rPr>
                <w:lang w:val="nl-NL"/>
              </w:rPr>
              <w:t>Thành viên HĐQT</w:t>
            </w:r>
            <w:r>
              <w:rPr>
                <w:lang w:val="nl-NL"/>
              </w:rPr>
              <w:t xml:space="preserve"> – Phó giám đốc</w:t>
            </w:r>
          </w:p>
        </w:tc>
        <w:tc>
          <w:tcPr>
            <w:tcW w:w="1301" w:type="dxa"/>
          </w:tcPr>
          <w:p w:rsidR="007C1542" w:rsidRPr="001B62F0" w:rsidRDefault="007C1542" w:rsidP="009E105B">
            <w:pPr>
              <w:tabs>
                <w:tab w:val="left" w:pos="360"/>
              </w:tabs>
              <w:jc w:val="right"/>
              <w:rPr>
                <w:lang w:val="nl-NL"/>
              </w:rPr>
            </w:pPr>
            <w:r>
              <w:rPr>
                <w:lang w:val="nl-NL"/>
              </w:rPr>
              <w:t>10.200</w:t>
            </w:r>
          </w:p>
        </w:tc>
        <w:tc>
          <w:tcPr>
            <w:tcW w:w="1818" w:type="dxa"/>
          </w:tcPr>
          <w:p w:rsidR="007C1542" w:rsidRPr="001B62F0" w:rsidRDefault="007C1542" w:rsidP="009E105B">
            <w:pPr>
              <w:tabs>
                <w:tab w:val="left" w:pos="360"/>
              </w:tabs>
              <w:jc w:val="right"/>
              <w:rPr>
                <w:lang w:val="nl-NL"/>
              </w:rPr>
            </w:pPr>
            <w:r>
              <w:rPr>
                <w:lang w:val="nl-NL"/>
              </w:rPr>
              <w:t>457.306</w:t>
            </w:r>
          </w:p>
        </w:tc>
      </w:tr>
      <w:tr w:rsidR="007C1542" w:rsidRPr="001B62F0" w:rsidTr="00FF6DD5">
        <w:tc>
          <w:tcPr>
            <w:tcW w:w="851" w:type="dxa"/>
          </w:tcPr>
          <w:p w:rsidR="007C1542" w:rsidRPr="000D0B36" w:rsidRDefault="007C1542" w:rsidP="009E105B">
            <w:pPr>
              <w:tabs>
                <w:tab w:val="left" w:pos="360"/>
              </w:tabs>
              <w:jc w:val="both"/>
              <w:rPr>
                <w:lang w:val="nl-NL"/>
              </w:rPr>
            </w:pPr>
            <w:r w:rsidRPr="000D0B36">
              <w:rPr>
                <w:lang w:val="nl-NL"/>
              </w:rPr>
              <w:t>3</w:t>
            </w:r>
          </w:p>
        </w:tc>
        <w:tc>
          <w:tcPr>
            <w:tcW w:w="2551" w:type="dxa"/>
          </w:tcPr>
          <w:p w:rsidR="007C1542" w:rsidRPr="001B62F0" w:rsidRDefault="007C1542" w:rsidP="009E105B">
            <w:pPr>
              <w:tabs>
                <w:tab w:val="left" w:pos="360"/>
              </w:tabs>
              <w:jc w:val="both"/>
              <w:rPr>
                <w:lang w:val="nl-NL"/>
              </w:rPr>
            </w:pPr>
            <w:r>
              <w:rPr>
                <w:lang w:val="nl-NL"/>
              </w:rPr>
              <w:t>Nguyễn Thị Huệ</w:t>
            </w:r>
          </w:p>
        </w:tc>
        <w:tc>
          <w:tcPr>
            <w:tcW w:w="2977" w:type="dxa"/>
          </w:tcPr>
          <w:p w:rsidR="007C1542" w:rsidRPr="001B62F0" w:rsidRDefault="007C1542" w:rsidP="009E105B">
            <w:pPr>
              <w:tabs>
                <w:tab w:val="left" w:pos="360"/>
              </w:tabs>
              <w:jc w:val="center"/>
              <w:rPr>
                <w:lang w:val="nl-NL"/>
              </w:rPr>
            </w:pPr>
            <w:r w:rsidRPr="001B62F0">
              <w:rPr>
                <w:lang w:val="nl-NL"/>
              </w:rPr>
              <w:t>Thành viên HĐQT</w:t>
            </w:r>
            <w:r>
              <w:rPr>
                <w:lang w:val="nl-NL"/>
              </w:rPr>
              <w:t xml:space="preserve"> – TP TC-KT</w:t>
            </w:r>
          </w:p>
        </w:tc>
        <w:tc>
          <w:tcPr>
            <w:tcW w:w="1301" w:type="dxa"/>
          </w:tcPr>
          <w:p w:rsidR="007C1542" w:rsidRPr="001B62F0" w:rsidRDefault="007C1542" w:rsidP="009E105B">
            <w:pPr>
              <w:tabs>
                <w:tab w:val="left" w:pos="360"/>
              </w:tabs>
              <w:jc w:val="right"/>
              <w:rPr>
                <w:lang w:val="nl-NL"/>
              </w:rPr>
            </w:pPr>
            <w:r>
              <w:rPr>
                <w:lang w:val="nl-NL"/>
              </w:rPr>
              <w:t>1.400</w:t>
            </w:r>
          </w:p>
        </w:tc>
        <w:tc>
          <w:tcPr>
            <w:tcW w:w="1818" w:type="dxa"/>
          </w:tcPr>
          <w:p w:rsidR="007C1542" w:rsidRPr="001B62F0" w:rsidRDefault="007C1542" w:rsidP="009E105B">
            <w:pPr>
              <w:tabs>
                <w:tab w:val="left" w:pos="360"/>
              </w:tabs>
              <w:jc w:val="right"/>
              <w:rPr>
                <w:lang w:val="nl-NL"/>
              </w:rPr>
            </w:pPr>
            <w:r>
              <w:rPr>
                <w:lang w:val="nl-NL"/>
              </w:rPr>
              <w:t>182.922</w:t>
            </w:r>
          </w:p>
        </w:tc>
      </w:tr>
      <w:tr w:rsidR="007C1542" w:rsidTr="00FF6DD5">
        <w:tc>
          <w:tcPr>
            <w:tcW w:w="851" w:type="dxa"/>
          </w:tcPr>
          <w:p w:rsidR="007C1542" w:rsidRPr="000D0B36" w:rsidRDefault="007C1542" w:rsidP="009E105B">
            <w:pPr>
              <w:tabs>
                <w:tab w:val="left" w:pos="360"/>
              </w:tabs>
              <w:jc w:val="both"/>
              <w:rPr>
                <w:lang w:val="nl-NL"/>
              </w:rPr>
            </w:pPr>
            <w:r w:rsidRPr="000D0B36">
              <w:rPr>
                <w:lang w:val="nl-NL"/>
              </w:rPr>
              <w:t>4</w:t>
            </w:r>
          </w:p>
        </w:tc>
        <w:tc>
          <w:tcPr>
            <w:tcW w:w="2551" w:type="dxa"/>
          </w:tcPr>
          <w:p w:rsidR="007C1542" w:rsidRPr="001B62F0" w:rsidRDefault="007C1542" w:rsidP="009E105B">
            <w:pPr>
              <w:tabs>
                <w:tab w:val="left" w:pos="360"/>
              </w:tabs>
              <w:jc w:val="both"/>
              <w:rPr>
                <w:lang w:val="nl-NL"/>
              </w:rPr>
            </w:pPr>
            <w:r w:rsidRPr="001B62F0">
              <w:rPr>
                <w:lang w:val="nl-NL"/>
              </w:rPr>
              <w:t xml:space="preserve">Nguyễn </w:t>
            </w:r>
            <w:r>
              <w:rPr>
                <w:lang w:val="nl-NL"/>
              </w:rPr>
              <w:t>Duy Khanh</w:t>
            </w:r>
          </w:p>
        </w:tc>
        <w:tc>
          <w:tcPr>
            <w:tcW w:w="2977" w:type="dxa"/>
          </w:tcPr>
          <w:p w:rsidR="007C1542" w:rsidRPr="001B62F0" w:rsidRDefault="007C1542" w:rsidP="009E105B">
            <w:pPr>
              <w:tabs>
                <w:tab w:val="left" w:pos="360"/>
              </w:tabs>
              <w:jc w:val="center"/>
              <w:rPr>
                <w:lang w:val="nl-NL"/>
              </w:rPr>
            </w:pPr>
            <w:r w:rsidRPr="001B62F0">
              <w:rPr>
                <w:lang w:val="nl-NL"/>
              </w:rPr>
              <w:t>Thành viên HĐQT</w:t>
            </w:r>
            <w:r>
              <w:rPr>
                <w:lang w:val="nl-NL"/>
              </w:rPr>
              <w:t xml:space="preserve"> – Trưởng phòng Kế hoạch</w:t>
            </w:r>
          </w:p>
        </w:tc>
        <w:tc>
          <w:tcPr>
            <w:tcW w:w="1301" w:type="dxa"/>
          </w:tcPr>
          <w:p w:rsidR="007C1542" w:rsidRPr="001B62F0" w:rsidRDefault="007C1542" w:rsidP="009E105B">
            <w:pPr>
              <w:tabs>
                <w:tab w:val="left" w:pos="360"/>
              </w:tabs>
              <w:jc w:val="right"/>
              <w:rPr>
                <w:lang w:val="nl-NL"/>
              </w:rPr>
            </w:pPr>
            <w:r>
              <w:rPr>
                <w:lang w:val="nl-NL"/>
              </w:rPr>
              <w:t>3.200</w:t>
            </w:r>
          </w:p>
        </w:tc>
        <w:tc>
          <w:tcPr>
            <w:tcW w:w="1818" w:type="dxa"/>
          </w:tcPr>
          <w:p w:rsidR="007C1542" w:rsidRDefault="007C1542" w:rsidP="009E105B">
            <w:pPr>
              <w:tabs>
                <w:tab w:val="left" w:pos="360"/>
              </w:tabs>
              <w:jc w:val="right"/>
            </w:pPr>
            <w:r w:rsidRPr="00977F2C">
              <w:rPr>
                <w:lang w:val="nl-NL"/>
              </w:rPr>
              <w:t>182.922</w:t>
            </w:r>
          </w:p>
        </w:tc>
      </w:tr>
      <w:tr w:rsidR="007C1542" w:rsidTr="00FF6DD5">
        <w:tc>
          <w:tcPr>
            <w:tcW w:w="851" w:type="dxa"/>
          </w:tcPr>
          <w:p w:rsidR="007C1542" w:rsidRPr="000D0B36" w:rsidRDefault="007C1542" w:rsidP="009E105B">
            <w:pPr>
              <w:tabs>
                <w:tab w:val="left" w:pos="360"/>
              </w:tabs>
              <w:jc w:val="both"/>
              <w:rPr>
                <w:lang w:val="nl-NL"/>
              </w:rPr>
            </w:pPr>
            <w:r w:rsidRPr="000D0B36">
              <w:rPr>
                <w:lang w:val="nl-NL"/>
              </w:rPr>
              <w:t>5</w:t>
            </w:r>
          </w:p>
        </w:tc>
        <w:tc>
          <w:tcPr>
            <w:tcW w:w="2551" w:type="dxa"/>
          </w:tcPr>
          <w:p w:rsidR="007C1542" w:rsidRPr="001B62F0" w:rsidRDefault="007C1542" w:rsidP="009E105B">
            <w:pPr>
              <w:tabs>
                <w:tab w:val="left" w:pos="360"/>
              </w:tabs>
              <w:jc w:val="both"/>
              <w:rPr>
                <w:lang w:val="nl-NL"/>
              </w:rPr>
            </w:pPr>
            <w:r>
              <w:rPr>
                <w:lang w:val="nl-NL"/>
              </w:rPr>
              <w:t>Phan Thu Trang</w:t>
            </w:r>
          </w:p>
        </w:tc>
        <w:tc>
          <w:tcPr>
            <w:tcW w:w="2977" w:type="dxa"/>
          </w:tcPr>
          <w:p w:rsidR="007C1542" w:rsidRPr="001B62F0" w:rsidRDefault="007C1542" w:rsidP="009E105B">
            <w:pPr>
              <w:tabs>
                <w:tab w:val="left" w:pos="360"/>
              </w:tabs>
              <w:jc w:val="center"/>
              <w:rPr>
                <w:lang w:val="nl-NL"/>
              </w:rPr>
            </w:pPr>
            <w:r w:rsidRPr="001B62F0">
              <w:rPr>
                <w:lang w:val="nl-NL"/>
              </w:rPr>
              <w:t>Thành viên HĐQT</w:t>
            </w:r>
            <w:r>
              <w:rPr>
                <w:lang w:val="nl-NL"/>
              </w:rPr>
              <w:t xml:space="preserve"> – Trưởng phòng TC-HC</w:t>
            </w:r>
          </w:p>
        </w:tc>
        <w:tc>
          <w:tcPr>
            <w:tcW w:w="1301" w:type="dxa"/>
          </w:tcPr>
          <w:p w:rsidR="007C1542" w:rsidRPr="001B62F0" w:rsidRDefault="007C1542" w:rsidP="009E105B">
            <w:pPr>
              <w:tabs>
                <w:tab w:val="left" w:pos="360"/>
              </w:tabs>
              <w:jc w:val="right"/>
              <w:rPr>
                <w:lang w:val="nl-NL"/>
              </w:rPr>
            </w:pPr>
            <w:r>
              <w:rPr>
                <w:lang w:val="nl-NL"/>
              </w:rPr>
              <w:t>1.400</w:t>
            </w:r>
          </w:p>
        </w:tc>
        <w:tc>
          <w:tcPr>
            <w:tcW w:w="1818" w:type="dxa"/>
          </w:tcPr>
          <w:p w:rsidR="007C1542" w:rsidRDefault="007C1542" w:rsidP="009E105B">
            <w:pPr>
              <w:tabs>
                <w:tab w:val="left" w:pos="360"/>
              </w:tabs>
              <w:jc w:val="right"/>
            </w:pPr>
            <w:r w:rsidRPr="00977F2C">
              <w:rPr>
                <w:lang w:val="nl-NL"/>
              </w:rPr>
              <w:t>182.922</w:t>
            </w:r>
          </w:p>
        </w:tc>
      </w:tr>
    </w:tbl>
    <w:p w:rsidR="007C1542" w:rsidRPr="002705AE" w:rsidRDefault="007C1542" w:rsidP="00475CC1">
      <w:pPr>
        <w:tabs>
          <w:tab w:val="left" w:pos="360"/>
        </w:tabs>
        <w:spacing w:before="120" w:after="120" w:line="312" w:lineRule="auto"/>
        <w:jc w:val="both"/>
        <w:rPr>
          <w:b/>
          <w:i/>
          <w:lang w:val="nl-NL"/>
        </w:rPr>
      </w:pPr>
      <w:r>
        <w:rPr>
          <w:b/>
          <w:i/>
          <w:lang w:val="nl-NL"/>
        </w:rPr>
        <w:tab/>
      </w:r>
      <w:r>
        <w:rPr>
          <w:b/>
          <w:i/>
          <w:lang w:val="nl-NL"/>
        </w:rPr>
        <w:tab/>
      </w:r>
      <w:r w:rsidRPr="002705AE">
        <w:rPr>
          <w:b/>
          <w:i/>
          <w:lang w:val="nl-NL"/>
        </w:rPr>
        <w:t>b. Hoạt động của HĐQT</w:t>
      </w:r>
    </w:p>
    <w:p w:rsidR="007C1542" w:rsidRDefault="007C1542" w:rsidP="00D47CB9">
      <w:pPr>
        <w:tabs>
          <w:tab w:val="left" w:pos="360"/>
        </w:tabs>
        <w:autoSpaceDE w:val="0"/>
        <w:autoSpaceDN w:val="0"/>
        <w:adjustRightInd w:val="0"/>
        <w:spacing w:line="312" w:lineRule="auto"/>
        <w:ind w:firstLine="720"/>
        <w:jc w:val="both"/>
      </w:pPr>
      <w:r>
        <w:t>HĐQT đã bảo đảm duy trì chế độ họp hàng tháng, thực hiện tốt chế độ dân chủ trong các cuộc họp, kịp thời bàn bạc giải quyết những vấn đề phát sinh phục vụ SXKD.</w:t>
      </w:r>
    </w:p>
    <w:p w:rsidR="007C1542" w:rsidRDefault="007C1542" w:rsidP="00D47CB9">
      <w:pPr>
        <w:tabs>
          <w:tab w:val="left" w:pos="360"/>
        </w:tabs>
        <w:autoSpaceDE w:val="0"/>
        <w:autoSpaceDN w:val="0"/>
        <w:adjustRightInd w:val="0"/>
        <w:spacing w:line="312" w:lineRule="auto"/>
        <w:ind w:firstLine="720"/>
        <w:jc w:val="both"/>
      </w:pPr>
      <w:r>
        <w:t>Các thành viên HĐQT có tinh thần đoàn kết, trách nhiệm cao và thực hiện tốt quyền, nghĩa vụ của thành viên HĐQT theo quy định của điều lệ.</w:t>
      </w:r>
    </w:p>
    <w:p w:rsidR="007C1542" w:rsidRDefault="007C1542" w:rsidP="00D47CB9">
      <w:pPr>
        <w:tabs>
          <w:tab w:val="left" w:pos="360"/>
        </w:tabs>
        <w:autoSpaceDE w:val="0"/>
        <w:autoSpaceDN w:val="0"/>
        <w:adjustRightInd w:val="0"/>
        <w:spacing w:line="312" w:lineRule="auto"/>
        <w:ind w:firstLine="720"/>
        <w:jc w:val="both"/>
      </w:pPr>
      <w:r>
        <w:t>HĐQT đã thực hiện tốt việc giám sát hoạt động của ban điều hành để đảm bảo bộ máy hoạt động của công ty vận hành theo đúng mục tiêu và kế hoạch đã được đại hội cổ đông thường niên thông qua.</w:t>
      </w:r>
    </w:p>
    <w:p w:rsidR="007C1542" w:rsidRDefault="007C1542" w:rsidP="00D47CB9">
      <w:pPr>
        <w:tabs>
          <w:tab w:val="left" w:pos="360"/>
        </w:tabs>
        <w:spacing w:line="312" w:lineRule="auto"/>
        <w:ind w:firstLine="720"/>
        <w:jc w:val="both"/>
        <w:rPr>
          <w:lang w:val="nl-NL"/>
        </w:rPr>
      </w:pPr>
      <w:r>
        <w:rPr>
          <w:lang w:val="nl-NL"/>
        </w:rPr>
        <w:t>Tổ chức thành công Đại hội đồng cổ đông thường niên năm 2013. Chỉ đạo thực hiện tốt kế hoạch sản xuất kinh doanh năm 2013 và đạt được những kết quả cao so với kế hoạch đề ra.</w:t>
      </w:r>
    </w:p>
    <w:p w:rsidR="007C1542" w:rsidRDefault="007C1542" w:rsidP="00D47CB9">
      <w:pPr>
        <w:tabs>
          <w:tab w:val="left" w:pos="360"/>
        </w:tabs>
        <w:spacing w:line="312" w:lineRule="auto"/>
        <w:ind w:firstLine="720"/>
        <w:jc w:val="both"/>
        <w:rPr>
          <w:lang w:val="nl-NL"/>
        </w:rPr>
      </w:pPr>
      <w:r w:rsidRPr="00CB3696">
        <w:rPr>
          <w:lang w:val="nl-NL"/>
        </w:rPr>
        <w:t>Trong năm 2013</w:t>
      </w:r>
      <w:r>
        <w:rPr>
          <w:lang w:val="nl-NL"/>
        </w:rPr>
        <w:t>,</w:t>
      </w:r>
      <w:r w:rsidRPr="00CB3696">
        <w:rPr>
          <w:lang w:val="nl-NL"/>
        </w:rPr>
        <w:t xml:space="preserve"> HĐQT đã tiến hành 12 phiên họp, ra 6 nghị quyết để kiện toàn</w:t>
      </w:r>
      <w:r>
        <w:rPr>
          <w:lang w:val="nl-NL"/>
        </w:rPr>
        <w:t xml:space="preserve"> </w:t>
      </w:r>
      <w:r w:rsidRPr="00CB3696">
        <w:rPr>
          <w:lang w:val="nl-NL"/>
        </w:rPr>
        <w:t>tổ chức bộ máy</w:t>
      </w:r>
      <w:r>
        <w:rPr>
          <w:lang w:val="nl-NL"/>
        </w:rPr>
        <w:t xml:space="preserve"> quản lý</w:t>
      </w:r>
      <w:r w:rsidRPr="00CB3696">
        <w:rPr>
          <w:lang w:val="nl-NL"/>
        </w:rPr>
        <w:t xml:space="preserve">, </w:t>
      </w:r>
      <w:r>
        <w:rPr>
          <w:lang w:val="nl-NL"/>
        </w:rPr>
        <w:t>các phòng chức năng. Điều chỉnh vốn điều lệ, cơ cấu vốn theo quyết định số 2610/QĐ-CT ngày 30/09/2011 của Chủ tịch UBND tỉnh Vĩnh Phúc phê duyệt vốn nhà nước tại thời điểm chuyển sang công ty cổ phần và quyết định các vấn đề về SXKD</w:t>
      </w:r>
      <w:r w:rsidRPr="00CB3696">
        <w:rPr>
          <w:lang w:val="nl-NL"/>
        </w:rPr>
        <w:t>. Tất các các nghị quyết, quyết định của HĐQT đều tuân thủ điều lệ tổ chức và hoạt động của công ty. HĐQT thường xuyên giám sát tạo điều kiện để giám đốc điều hành tổ chức thực thi nghị quyết của Đại hội đồng cổ đông, của HĐQT góp phần quan trọng vào việc ổn định tổ chức, ổn định sản xuất trong năm 201</w:t>
      </w:r>
      <w:r>
        <w:rPr>
          <w:lang w:val="nl-NL"/>
        </w:rPr>
        <w:t>3</w:t>
      </w:r>
      <w:r w:rsidRPr="00CB3696">
        <w:rPr>
          <w:lang w:val="nl-NL"/>
        </w:rPr>
        <w:t>.</w:t>
      </w:r>
      <w:bookmarkStart w:id="19" w:name="_Toc381783389"/>
    </w:p>
    <w:p w:rsidR="007C1542" w:rsidRDefault="007C1542" w:rsidP="00967171">
      <w:pPr>
        <w:tabs>
          <w:tab w:val="left" w:pos="360"/>
        </w:tabs>
        <w:spacing w:before="120" w:after="120" w:line="312" w:lineRule="auto"/>
        <w:jc w:val="both"/>
        <w:rPr>
          <w:b/>
        </w:rPr>
      </w:pPr>
      <w:r>
        <w:rPr>
          <w:b/>
          <w:lang w:val="nl-NL"/>
        </w:rPr>
        <w:tab/>
      </w:r>
      <w:r w:rsidRPr="00B43379">
        <w:rPr>
          <w:b/>
          <w:lang w:val="nl-NL"/>
        </w:rPr>
        <w:t xml:space="preserve">2. </w:t>
      </w:r>
      <w:r w:rsidRPr="00B43379">
        <w:rPr>
          <w:b/>
        </w:rPr>
        <w:t>Ban Kiểm soát</w:t>
      </w:r>
      <w:bookmarkEnd w:id="19"/>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0"/>
        <w:gridCol w:w="2730"/>
        <w:gridCol w:w="2981"/>
        <w:gridCol w:w="2977"/>
      </w:tblGrid>
      <w:tr w:rsidR="007C1542" w:rsidRPr="00B43379" w:rsidTr="0094324C">
        <w:tc>
          <w:tcPr>
            <w:tcW w:w="810" w:type="dxa"/>
            <w:vAlign w:val="center"/>
          </w:tcPr>
          <w:p w:rsidR="007C1542" w:rsidRPr="00B43379" w:rsidRDefault="007C1542" w:rsidP="00D47CB9">
            <w:pPr>
              <w:tabs>
                <w:tab w:val="left" w:pos="360"/>
              </w:tabs>
              <w:spacing w:line="312" w:lineRule="auto"/>
              <w:jc w:val="center"/>
              <w:rPr>
                <w:b/>
                <w:lang w:val="nl-NL"/>
              </w:rPr>
            </w:pPr>
            <w:r w:rsidRPr="00B43379">
              <w:rPr>
                <w:b/>
                <w:lang w:val="nl-NL"/>
              </w:rPr>
              <w:t>STT</w:t>
            </w:r>
          </w:p>
        </w:tc>
        <w:tc>
          <w:tcPr>
            <w:tcW w:w="2730" w:type="dxa"/>
            <w:vAlign w:val="center"/>
          </w:tcPr>
          <w:p w:rsidR="007C1542" w:rsidRPr="00B43379" w:rsidRDefault="007C1542" w:rsidP="00D47CB9">
            <w:pPr>
              <w:tabs>
                <w:tab w:val="left" w:pos="360"/>
              </w:tabs>
              <w:spacing w:line="312" w:lineRule="auto"/>
              <w:jc w:val="center"/>
              <w:rPr>
                <w:b/>
                <w:lang w:val="nl-NL"/>
              </w:rPr>
            </w:pPr>
            <w:r w:rsidRPr="00B43379">
              <w:rPr>
                <w:b/>
                <w:lang w:val="nl-NL"/>
              </w:rPr>
              <w:t>Họ tên</w:t>
            </w:r>
          </w:p>
        </w:tc>
        <w:tc>
          <w:tcPr>
            <w:tcW w:w="2981" w:type="dxa"/>
            <w:vAlign w:val="center"/>
          </w:tcPr>
          <w:p w:rsidR="007C1542" w:rsidRPr="00B43379" w:rsidRDefault="007C1542" w:rsidP="00D47CB9">
            <w:pPr>
              <w:tabs>
                <w:tab w:val="left" w:pos="360"/>
              </w:tabs>
              <w:spacing w:line="312" w:lineRule="auto"/>
              <w:jc w:val="center"/>
              <w:rPr>
                <w:b/>
                <w:lang w:val="nl-NL"/>
              </w:rPr>
            </w:pPr>
            <w:r w:rsidRPr="00B43379">
              <w:rPr>
                <w:b/>
                <w:lang w:val="nl-NL"/>
              </w:rPr>
              <w:t>Chức danh</w:t>
            </w:r>
          </w:p>
        </w:tc>
        <w:tc>
          <w:tcPr>
            <w:tcW w:w="2977" w:type="dxa"/>
            <w:vAlign w:val="center"/>
          </w:tcPr>
          <w:p w:rsidR="007C1542" w:rsidRPr="00B43379" w:rsidRDefault="007C1542" w:rsidP="00D47CB9">
            <w:pPr>
              <w:tabs>
                <w:tab w:val="left" w:pos="360"/>
              </w:tabs>
              <w:spacing w:line="312" w:lineRule="auto"/>
              <w:jc w:val="center"/>
              <w:rPr>
                <w:b/>
                <w:lang w:val="nl-NL"/>
              </w:rPr>
            </w:pPr>
            <w:r w:rsidRPr="00B43379">
              <w:rPr>
                <w:b/>
                <w:lang w:val="nl-NL"/>
              </w:rPr>
              <w:t>Số cổ phần sở hữu</w:t>
            </w:r>
          </w:p>
        </w:tc>
      </w:tr>
      <w:tr w:rsidR="007C1542" w:rsidRPr="001B62F0" w:rsidTr="0094324C">
        <w:tc>
          <w:tcPr>
            <w:tcW w:w="810" w:type="dxa"/>
          </w:tcPr>
          <w:p w:rsidR="007C1542" w:rsidRPr="00B43379" w:rsidRDefault="007C1542" w:rsidP="00D47CB9">
            <w:pPr>
              <w:tabs>
                <w:tab w:val="left" w:pos="360"/>
              </w:tabs>
              <w:spacing w:line="312" w:lineRule="auto"/>
              <w:jc w:val="center"/>
              <w:rPr>
                <w:lang w:val="nl-NL"/>
              </w:rPr>
            </w:pPr>
            <w:r w:rsidRPr="00B43379">
              <w:rPr>
                <w:lang w:val="nl-NL"/>
              </w:rPr>
              <w:t>1</w:t>
            </w:r>
          </w:p>
        </w:tc>
        <w:tc>
          <w:tcPr>
            <w:tcW w:w="2730" w:type="dxa"/>
          </w:tcPr>
          <w:p w:rsidR="007C1542" w:rsidRPr="001B62F0" w:rsidRDefault="007C1542" w:rsidP="00D47CB9">
            <w:pPr>
              <w:tabs>
                <w:tab w:val="left" w:pos="360"/>
              </w:tabs>
              <w:spacing w:line="312" w:lineRule="auto"/>
              <w:jc w:val="both"/>
              <w:rPr>
                <w:lang w:val="nl-NL"/>
              </w:rPr>
            </w:pPr>
            <w:r>
              <w:rPr>
                <w:lang w:val="nl-NL"/>
              </w:rPr>
              <w:t>Đặng Thị Bích Vân</w:t>
            </w:r>
          </w:p>
        </w:tc>
        <w:tc>
          <w:tcPr>
            <w:tcW w:w="2981" w:type="dxa"/>
          </w:tcPr>
          <w:p w:rsidR="007C1542" w:rsidRPr="001B62F0" w:rsidRDefault="007C1542" w:rsidP="00D47CB9">
            <w:pPr>
              <w:tabs>
                <w:tab w:val="left" w:pos="360"/>
              </w:tabs>
              <w:spacing w:line="312" w:lineRule="auto"/>
              <w:jc w:val="both"/>
              <w:rPr>
                <w:lang w:val="nl-NL"/>
              </w:rPr>
            </w:pPr>
            <w:r w:rsidRPr="001B62F0">
              <w:rPr>
                <w:lang w:val="nl-NL"/>
              </w:rPr>
              <w:t>Trưởng ban kiểm soát</w:t>
            </w:r>
          </w:p>
        </w:tc>
        <w:tc>
          <w:tcPr>
            <w:tcW w:w="2977" w:type="dxa"/>
          </w:tcPr>
          <w:p w:rsidR="007C1542" w:rsidRPr="001B62F0" w:rsidRDefault="007C1542" w:rsidP="00D47CB9">
            <w:pPr>
              <w:tabs>
                <w:tab w:val="left" w:pos="360"/>
              </w:tabs>
              <w:spacing w:line="312" w:lineRule="auto"/>
              <w:jc w:val="right"/>
              <w:rPr>
                <w:lang w:val="nl-NL"/>
              </w:rPr>
            </w:pPr>
            <w:r>
              <w:rPr>
                <w:lang w:val="nl-NL"/>
              </w:rPr>
              <w:t>1.200</w:t>
            </w:r>
          </w:p>
        </w:tc>
      </w:tr>
      <w:tr w:rsidR="007C1542" w:rsidRPr="001B62F0" w:rsidTr="0094324C">
        <w:tc>
          <w:tcPr>
            <w:tcW w:w="810" w:type="dxa"/>
          </w:tcPr>
          <w:p w:rsidR="007C1542" w:rsidRPr="00B43379" w:rsidRDefault="007C1542" w:rsidP="00D47CB9">
            <w:pPr>
              <w:tabs>
                <w:tab w:val="left" w:pos="360"/>
              </w:tabs>
              <w:spacing w:line="312" w:lineRule="auto"/>
              <w:jc w:val="center"/>
              <w:rPr>
                <w:lang w:val="nl-NL"/>
              </w:rPr>
            </w:pPr>
            <w:r w:rsidRPr="00B43379">
              <w:rPr>
                <w:lang w:val="nl-NL"/>
              </w:rPr>
              <w:t>2</w:t>
            </w:r>
          </w:p>
        </w:tc>
        <w:tc>
          <w:tcPr>
            <w:tcW w:w="2730" w:type="dxa"/>
          </w:tcPr>
          <w:p w:rsidR="007C1542" w:rsidRPr="001B62F0" w:rsidRDefault="007C1542" w:rsidP="00D47CB9">
            <w:pPr>
              <w:tabs>
                <w:tab w:val="left" w:pos="360"/>
              </w:tabs>
              <w:spacing w:line="312" w:lineRule="auto"/>
              <w:jc w:val="both"/>
              <w:rPr>
                <w:lang w:val="nl-NL"/>
              </w:rPr>
            </w:pPr>
            <w:r>
              <w:rPr>
                <w:lang w:val="nl-NL"/>
              </w:rPr>
              <w:t>Vũ Khắc Thuần</w:t>
            </w:r>
          </w:p>
        </w:tc>
        <w:tc>
          <w:tcPr>
            <w:tcW w:w="2981" w:type="dxa"/>
          </w:tcPr>
          <w:p w:rsidR="007C1542" w:rsidRPr="001B62F0" w:rsidRDefault="007C1542" w:rsidP="00D47CB9">
            <w:pPr>
              <w:tabs>
                <w:tab w:val="left" w:pos="360"/>
              </w:tabs>
              <w:spacing w:line="312" w:lineRule="auto"/>
              <w:jc w:val="both"/>
              <w:rPr>
                <w:lang w:val="nl-NL"/>
              </w:rPr>
            </w:pPr>
            <w:r w:rsidRPr="001B62F0">
              <w:rPr>
                <w:lang w:val="nl-NL"/>
              </w:rPr>
              <w:t>Thành viên BKS</w:t>
            </w:r>
          </w:p>
        </w:tc>
        <w:tc>
          <w:tcPr>
            <w:tcW w:w="2977" w:type="dxa"/>
          </w:tcPr>
          <w:p w:rsidR="007C1542" w:rsidRPr="001B62F0" w:rsidRDefault="007C1542" w:rsidP="00D47CB9">
            <w:pPr>
              <w:tabs>
                <w:tab w:val="left" w:pos="360"/>
              </w:tabs>
              <w:spacing w:line="312" w:lineRule="auto"/>
              <w:jc w:val="right"/>
              <w:rPr>
                <w:lang w:val="nl-NL"/>
              </w:rPr>
            </w:pPr>
            <w:r>
              <w:rPr>
                <w:lang w:val="nl-NL"/>
              </w:rPr>
              <w:t>3.300</w:t>
            </w:r>
          </w:p>
        </w:tc>
      </w:tr>
      <w:tr w:rsidR="007C1542" w:rsidRPr="001B62F0" w:rsidTr="0094324C">
        <w:tc>
          <w:tcPr>
            <w:tcW w:w="810" w:type="dxa"/>
          </w:tcPr>
          <w:p w:rsidR="007C1542" w:rsidRPr="00B43379" w:rsidRDefault="007C1542" w:rsidP="00D47CB9">
            <w:pPr>
              <w:tabs>
                <w:tab w:val="left" w:pos="360"/>
              </w:tabs>
              <w:spacing w:line="312" w:lineRule="auto"/>
              <w:jc w:val="center"/>
              <w:rPr>
                <w:lang w:val="nl-NL"/>
              </w:rPr>
            </w:pPr>
            <w:r w:rsidRPr="00B43379">
              <w:rPr>
                <w:lang w:val="nl-NL"/>
              </w:rPr>
              <w:t>3</w:t>
            </w:r>
          </w:p>
        </w:tc>
        <w:tc>
          <w:tcPr>
            <w:tcW w:w="2730" w:type="dxa"/>
          </w:tcPr>
          <w:p w:rsidR="007C1542" w:rsidRPr="001B62F0" w:rsidRDefault="007C1542" w:rsidP="00D47CB9">
            <w:pPr>
              <w:tabs>
                <w:tab w:val="left" w:pos="360"/>
              </w:tabs>
              <w:spacing w:line="312" w:lineRule="auto"/>
              <w:jc w:val="both"/>
              <w:rPr>
                <w:lang w:val="nl-NL"/>
              </w:rPr>
            </w:pPr>
            <w:r>
              <w:rPr>
                <w:lang w:val="nl-NL"/>
              </w:rPr>
              <w:t>Ngô Xuân Nhận</w:t>
            </w:r>
          </w:p>
        </w:tc>
        <w:tc>
          <w:tcPr>
            <w:tcW w:w="2981" w:type="dxa"/>
          </w:tcPr>
          <w:p w:rsidR="007C1542" w:rsidRPr="001B62F0" w:rsidRDefault="007C1542" w:rsidP="00D47CB9">
            <w:pPr>
              <w:tabs>
                <w:tab w:val="left" w:pos="360"/>
              </w:tabs>
              <w:spacing w:line="312" w:lineRule="auto"/>
              <w:jc w:val="both"/>
              <w:rPr>
                <w:lang w:val="nl-NL"/>
              </w:rPr>
            </w:pPr>
            <w:r w:rsidRPr="001B62F0">
              <w:rPr>
                <w:lang w:val="nl-NL"/>
              </w:rPr>
              <w:t>Thành viên BKS</w:t>
            </w:r>
          </w:p>
        </w:tc>
        <w:tc>
          <w:tcPr>
            <w:tcW w:w="2977" w:type="dxa"/>
          </w:tcPr>
          <w:p w:rsidR="007C1542" w:rsidRPr="001B62F0" w:rsidRDefault="007C1542" w:rsidP="00D47CB9">
            <w:pPr>
              <w:tabs>
                <w:tab w:val="left" w:pos="360"/>
              </w:tabs>
              <w:spacing w:line="312" w:lineRule="auto"/>
              <w:jc w:val="right"/>
              <w:rPr>
                <w:lang w:val="nl-NL"/>
              </w:rPr>
            </w:pPr>
            <w:r>
              <w:rPr>
                <w:lang w:val="nl-NL"/>
              </w:rPr>
              <w:t>3.800</w:t>
            </w:r>
          </w:p>
        </w:tc>
      </w:tr>
    </w:tbl>
    <w:p w:rsidR="007C1542" w:rsidRDefault="007C1542" w:rsidP="00967171">
      <w:pPr>
        <w:tabs>
          <w:tab w:val="left" w:pos="360"/>
        </w:tabs>
        <w:spacing w:before="120" w:after="120" w:line="312" w:lineRule="auto"/>
        <w:jc w:val="both"/>
        <w:rPr>
          <w:b/>
          <w:lang w:val="nl-NL"/>
        </w:rPr>
      </w:pPr>
      <w:r>
        <w:rPr>
          <w:b/>
          <w:lang w:val="nl-NL"/>
        </w:rPr>
        <w:tab/>
      </w:r>
      <w:r w:rsidRPr="00ED0928">
        <w:rPr>
          <w:lang w:val="nl-NL"/>
        </w:rPr>
        <w:t>Hoạt động của Ban kiểm soát</w:t>
      </w:r>
      <w:r>
        <w:rPr>
          <w:lang w:val="nl-NL"/>
        </w:rPr>
        <w:t>:</w:t>
      </w:r>
    </w:p>
    <w:p w:rsidR="007C1542" w:rsidRPr="000233F5" w:rsidRDefault="007C1542" w:rsidP="000233F5">
      <w:pPr>
        <w:tabs>
          <w:tab w:val="left" w:pos="360"/>
        </w:tabs>
        <w:spacing w:line="312" w:lineRule="auto"/>
        <w:jc w:val="both"/>
        <w:rPr>
          <w:b/>
          <w:lang w:val="nl-NL"/>
        </w:rPr>
      </w:pPr>
      <w:r>
        <w:rPr>
          <w:b/>
          <w:lang w:val="nl-NL"/>
        </w:rPr>
        <w:tab/>
      </w:r>
      <w:r>
        <w:rPr>
          <w:b/>
          <w:lang w:val="nl-NL"/>
        </w:rPr>
        <w:tab/>
        <w:t xml:space="preserve">- </w:t>
      </w:r>
      <w:r w:rsidRPr="001B62F0">
        <w:t>BKS được HĐQT - BGĐ công ty mời tham gia đầy đủ các buổi họp của HĐQT</w:t>
      </w:r>
      <w:r>
        <w:t>,</w:t>
      </w:r>
      <w:r w:rsidRPr="001B62F0">
        <w:t xml:space="preserve"> BGĐ</w:t>
      </w:r>
      <w:r>
        <w:t>,</w:t>
      </w:r>
      <w:r w:rsidRPr="001B62F0">
        <w:t xml:space="preserve"> Tham gia đóng góp ý kiến vào việc triển khai thực hiện kế hoạch SXKD năm 2013</w:t>
      </w:r>
      <w:r>
        <w:t>,</w:t>
      </w:r>
      <w:r w:rsidRPr="001B62F0">
        <w:t xml:space="preserve"> Xây dựng kế hoạch SXKD năm 2014 cũng như các buổi họp thường kỳ hàng tháng</w:t>
      </w:r>
      <w:r>
        <w:t>,</w:t>
      </w:r>
      <w:r w:rsidRPr="001B62F0">
        <w:t xml:space="preserve"> Họp đột xuất về việc triển khai thực hiện kế hoạch SXKD của công ty</w:t>
      </w:r>
      <w:r>
        <w:t>.</w:t>
      </w:r>
    </w:p>
    <w:p w:rsidR="007C1542" w:rsidRPr="001B62F0" w:rsidRDefault="007C1542" w:rsidP="001E5CA6">
      <w:pPr>
        <w:tabs>
          <w:tab w:val="left" w:pos="360"/>
        </w:tabs>
        <w:spacing w:line="312" w:lineRule="auto"/>
        <w:jc w:val="both"/>
      </w:pPr>
      <w:r>
        <w:tab/>
      </w:r>
      <w:r>
        <w:tab/>
        <w:t xml:space="preserve">- </w:t>
      </w:r>
      <w:r w:rsidRPr="001B62F0">
        <w:t xml:space="preserve">BKS tiến hành họp thường kỳ hàng </w:t>
      </w:r>
      <w:r>
        <w:t>quý</w:t>
      </w:r>
      <w:r w:rsidRPr="001B62F0">
        <w:t xml:space="preserve"> để triển khai thực hiện các nhiệm vụ trong tháng</w:t>
      </w:r>
      <w:r>
        <w:t xml:space="preserve">, </w:t>
      </w:r>
      <w:r w:rsidRPr="001B62F0">
        <w:t>quý</w:t>
      </w:r>
      <w:r>
        <w:t>.</w:t>
      </w:r>
    </w:p>
    <w:p w:rsidR="007C1542" w:rsidRPr="001B62F0" w:rsidRDefault="007C1542" w:rsidP="00E05D5E">
      <w:pPr>
        <w:tabs>
          <w:tab w:val="left" w:pos="360"/>
          <w:tab w:val="left" w:pos="567"/>
        </w:tabs>
        <w:spacing w:line="312" w:lineRule="auto"/>
        <w:jc w:val="both"/>
      </w:pPr>
      <w:r>
        <w:tab/>
      </w:r>
      <w:r>
        <w:tab/>
        <w:t xml:space="preserve">- </w:t>
      </w:r>
      <w:r w:rsidRPr="001B62F0">
        <w:t>BKS thực hiện vai trò kiểm tra các báo cáo sơ</w:t>
      </w:r>
      <w:r>
        <w:t>,</w:t>
      </w:r>
      <w:r w:rsidRPr="001B62F0">
        <w:t xml:space="preserve"> Tổng kết hoạt động SXKD</w:t>
      </w:r>
      <w:r>
        <w:t>,</w:t>
      </w:r>
      <w:r w:rsidRPr="001B62F0">
        <w:t xml:space="preserve"> Báo cáo tài chính năm 2013 trước khi kiểm toán và sau kiểm toán</w:t>
      </w:r>
      <w:r>
        <w:t>.</w:t>
      </w:r>
    </w:p>
    <w:p w:rsidR="007C1542" w:rsidRPr="001B62F0" w:rsidRDefault="007C1542" w:rsidP="001E5CA6">
      <w:pPr>
        <w:tabs>
          <w:tab w:val="left" w:pos="360"/>
        </w:tabs>
        <w:spacing w:line="312" w:lineRule="auto"/>
        <w:jc w:val="both"/>
      </w:pPr>
      <w:r>
        <w:tab/>
      </w:r>
      <w:r>
        <w:tab/>
        <w:t xml:space="preserve">- </w:t>
      </w:r>
      <w:r w:rsidRPr="001B62F0">
        <w:t>BKS thực hiện vai trò giám sát việc chỉ đạo</w:t>
      </w:r>
      <w:r>
        <w:t>,</w:t>
      </w:r>
      <w:r w:rsidRPr="001B62F0">
        <w:t xml:space="preserve"> Điều hành tổ chức thực hiện hoạt động SXKD của HĐQT</w:t>
      </w:r>
      <w:r>
        <w:t>,</w:t>
      </w:r>
      <w:r w:rsidRPr="001B62F0">
        <w:t xml:space="preserve"> BGĐ theo quy định của Luật doanh nghiệp và Điều lệ tổ chức hoạt động của công ty</w:t>
      </w:r>
      <w:r>
        <w:t>.</w:t>
      </w:r>
    </w:p>
    <w:p w:rsidR="007C1542" w:rsidRDefault="007C1542" w:rsidP="001E5CA6">
      <w:pPr>
        <w:tabs>
          <w:tab w:val="left" w:pos="360"/>
        </w:tabs>
        <w:spacing w:line="312" w:lineRule="auto"/>
        <w:jc w:val="both"/>
      </w:pPr>
      <w:r>
        <w:tab/>
      </w:r>
      <w:r>
        <w:tab/>
        <w:t xml:space="preserve">- </w:t>
      </w:r>
      <w:r w:rsidRPr="001B62F0">
        <w:t>BKS thực hiện vai trò giám sát trong công tác đầu tư XDCB</w:t>
      </w:r>
      <w:r>
        <w:t>,</w:t>
      </w:r>
      <w:r w:rsidRPr="001B62F0">
        <w:t xml:space="preserve"> Mua sắm thanh lý sửa chữa</w:t>
      </w:r>
      <w:r>
        <w:t>,</w:t>
      </w:r>
      <w:r w:rsidRPr="001B62F0">
        <w:t xml:space="preserve"> phương tiện</w:t>
      </w:r>
      <w:r>
        <w:t>,</w:t>
      </w:r>
      <w:r w:rsidRPr="001B62F0">
        <w:t xml:space="preserve"> tài sản</w:t>
      </w:r>
      <w:r>
        <w:t>,</w:t>
      </w:r>
      <w:r w:rsidRPr="001B62F0">
        <w:t xml:space="preserve"> trang thiết bị của công ty; chi phí cho hoạt động sản xuất kinh doanh trong năm; việc công bố thông tin theo quy định của luật chứng khoán và các văn bản liên quan</w:t>
      </w:r>
      <w:r>
        <w:t>,</w:t>
      </w:r>
      <w:r w:rsidRPr="001B62F0">
        <w:t xml:space="preserve"> việc trích lập các quỹ</w:t>
      </w:r>
      <w:r>
        <w:t>,</w:t>
      </w:r>
      <w:r w:rsidRPr="001B62F0">
        <w:t xml:space="preserve"> phân phối lợi nhuận</w:t>
      </w:r>
      <w:r>
        <w:t>,</w:t>
      </w:r>
      <w:r w:rsidRPr="001B62F0">
        <w:t xml:space="preserve"> đảm bảo lợi ích cho các cổ đông</w:t>
      </w:r>
      <w:r>
        <w:t>.</w:t>
      </w:r>
    </w:p>
    <w:p w:rsidR="007C1542" w:rsidRPr="006753F9" w:rsidRDefault="007C1542" w:rsidP="008F52EE">
      <w:pPr>
        <w:pStyle w:val="Heading2"/>
        <w:tabs>
          <w:tab w:val="left" w:pos="360"/>
        </w:tabs>
        <w:spacing w:line="312" w:lineRule="auto"/>
        <w:jc w:val="both"/>
        <w:rPr>
          <w:rFonts w:ascii="Times New Roman" w:hAnsi="Times New Roman"/>
          <w:b/>
          <w:i w:val="0"/>
        </w:rPr>
      </w:pPr>
      <w:bookmarkStart w:id="20" w:name="_Toc381783390"/>
      <w:r>
        <w:rPr>
          <w:rFonts w:ascii="Times New Roman" w:hAnsi="Times New Roman"/>
          <w:b/>
          <w:i w:val="0"/>
          <w:szCs w:val="28"/>
        </w:rPr>
        <w:tab/>
      </w:r>
      <w:r w:rsidRPr="006753F9">
        <w:rPr>
          <w:rFonts w:ascii="Times New Roman" w:hAnsi="Times New Roman"/>
          <w:b/>
          <w:i w:val="0"/>
          <w:szCs w:val="28"/>
        </w:rPr>
        <w:t xml:space="preserve">3. </w:t>
      </w:r>
      <w:r w:rsidRPr="00D06F3F">
        <w:rPr>
          <w:rFonts w:ascii="Times New Roman" w:hAnsi="Times New Roman"/>
          <w:b/>
          <w:i w:val="0"/>
        </w:rPr>
        <w:t>Các giao dịch, thù lao và các khoản lợi ích của Hội đồng quản trị, Ban giám đốc và Ban kiểm soát</w:t>
      </w:r>
      <w:bookmarkEnd w:id="20"/>
    </w:p>
    <w:p w:rsidR="007C1542" w:rsidRPr="00BD5A57" w:rsidRDefault="007C1542" w:rsidP="00D06F3F">
      <w:pPr>
        <w:tabs>
          <w:tab w:val="left" w:pos="360"/>
          <w:tab w:val="left" w:pos="567"/>
        </w:tabs>
        <w:spacing w:before="120" w:after="120" w:line="312" w:lineRule="auto"/>
        <w:jc w:val="both"/>
        <w:rPr>
          <w:b/>
          <w:i/>
        </w:rPr>
      </w:pPr>
      <w:r>
        <w:rPr>
          <w:b/>
          <w:i/>
        </w:rPr>
        <w:tab/>
      </w:r>
      <w:r>
        <w:rPr>
          <w:b/>
          <w:i/>
        </w:rPr>
        <w:tab/>
        <w:t xml:space="preserve">a. </w:t>
      </w:r>
      <w:r w:rsidRPr="00BD5A57">
        <w:rPr>
          <w:b/>
          <w:i/>
        </w:rPr>
        <w:t>Tiền Lương, Thù lao cho HĐQT và Ban kiểm soát</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0"/>
        <w:gridCol w:w="5278"/>
        <w:gridCol w:w="3373"/>
      </w:tblGrid>
      <w:tr w:rsidR="007C1542" w:rsidRPr="001B62F0" w:rsidTr="000C7716">
        <w:tc>
          <w:tcPr>
            <w:tcW w:w="499" w:type="pct"/>
          </w:tcPr>
          <w:p w:rsidR="007C1542" w:rsidRPr="001B62F0" w:rsidRDefault="007C1542" w:rsidP="00D47CB9">
            <w:pPr>
              <w:tabs>
                <w:tab w:val="left" w:pos="360"/>
              </w:tabs>
              <w:spacing w:line="312" w:lineRule="auto"/>
              <w:jc w:val="both"/>
              <w:rPr>
                <w:b/>
                <w:lang w:val="nl-NL"/>
              </w:rPr>
            </w:pPr>
            <w:r w:rsidRPr="001B62F0">
              <w:rPr>
                <w:b/>
                <w:lang w:val="nl-NL"/>
              </w:rPr>
              <w:t>TT</w:t>
            </w:r>
          </w:p>
        </w:tc>
        <w:tc>
          <w:tcPr>
            <w:tcW w:w="2746" w:type="pct"/>
          </w:tcPr>
          <w:p w:rsidR="007C1542" w:rsidRPr="001B62F0" w:rsidRDefault="007C1542" w:rsidP="00D47CB9">
            <w:pPr>
              <w:tabs>
                <w:tab w:val="left" w:pos="360"/>
              </w:tabs>
              <w:spacing w:line="312" w:lineRule="auto"/>
              <w:jc w:val="both"/>
              <w:rPr>
                <w:b/>
                <w:lang w:val="nl-NL"/>
              </w:rPr>
            </w:pPr>
            <w:r w:rsidRPr="001B62F0">
              <w:rPr>
                <w:b/>
                <w:lang w:val="nl-NL"/>
              </w:rPr>
              <w:t>Nội dung</w:t>
            </w:r>
          </w:p>
        </w:tc>
        <w:tc>
          <w:tcPr>
            <w:tcW w:w="1755" w:type="pct"/>
          </w:tcPr>
          <w:p w:rsidR="007C1542" w:rsidRPr="001B62F0" w:rsidRDefault="007C1542" w:rsidP="00D47CB9">
            <w:pPr>
              <w:tabs>
                <w:tab w:val="left" w:pos="360"/>
              </w:tabs>
              <w:spacing w:line="312" w:lineRule="auto"/>
              <w:jc w:val="center"/>
              <w:rPr>
                <w:b/>
                <w:lang w:val="nl-NL"/>
              </w:rPr>
            </w:pPr>
            <w:r w:rsidRPr="001B62F0">
              <w:rPr>
                <w:b/>
                <w:lang w:val="nl-NL"/>
              </w:rPr>
              <w:t>Quyết toán năm 2013 (đ)</w:t>
            </w:r>
          </w:p>
        </w:tc>
      </w:tr>
      <w:tr w:rsidR="007C1542" w:rsidRPr="00463A95" w:rsidTr="000C7716">
        <w:tc>
          <w:tcPr>
            <w:tcW w:w="499" w:type="pct"/>
          </w:tcPr>
          <w:p w:rsidR="007C1542" w:rsidRPr="00463A95" w:rsidRDefault="007C1542" w:rsidP="00D47CB9">
            <w:pPr>
              <w:tabs>
                <w:tab w:val="left" w:pos="360"/>
              </w:tabs>
              <w:spacing w:line="312" w:lineRule="auto"/>
              <w:rPr>
                <w:lang w:val="nl-NL"/>
              </w:rPr>
            </w:pPr>
            <w:r w:rsidRPr="00463A95">
              <w:rPr>
                <w:lang w:val="nl-NL"/>
              </w:rPr>
              <w:t>I</w:t>
            </w:r>
          </w:p>
        </w:tc>
        <w:tc>
          <w:tcPr>
            <w:tcW w:w="2746" w:type="pct"/>
          </w:tcPr>
          <w:p w:rsidR="007C1542" w:rsidRPr="00463A95" w:rsidRDefault="007C1542" w:rsidP="00D47CB9">
            <w:pPr>
              <w:tabs>
                <w:tab w:val="left" w:pos="360"/>
              </w:tabs>
              <w:spacing w:line="312" w:lineRule="auto"/>
              <w:jc w:val="both"/>
              <w:rPr>
                <w:lang w:val="nl-NL"/>
              </w:rPr>
            </w:pPr>
            <w:r w:rsidRPr="00463A95">
              <w:rPr>
                <w:lang w:val="nl-NL"/>
              </w:rPr>
              <w:t>Thù lao</w:t>
            </w:r>
          </w:p>
        </w:tc>
        <w:tc>
          <w:tcPr>
            <w:tcW w:w="1755" w:type="pct"/>
          </w:tcPr>
          <w:p w:rsidR="007C1542" w:rsidRPr="00463A95" w:rsidRDefault="007C1542" w:rsidP="00D47CB9">
            <w:pPr>
              <w:tabs>
                <w:tab w:val="left" w:pos="360"/>
              </w:tabs>
              <w:spacing w:line="312" w:lineRule="auto"/>
              <w:jc w:val="right"/>
            </w:pPr>
            <w:r w:rsidRPr="00463A95">
              <w:t>120.960.000</w:t>
            </w:r>
          </w:p>
        </w:tc>
      </w:tr>
      <w:tr w:rsidR="007C1542" w:rsidRPr="00463A95" w:rsidTr="000C7716">
        <w:tc>
          <w:tcPr>
            <w:tcW w:w="499" w:type="pct"/>
            <w:vAlign w:val="center"/>
          </w:tcPr>
          <w:p w:rsidR="007C1542" w:rsidRPr="00463A95" w:rsidRDefault="007C1542" w:rsidP="00D47CB9">
            <w:pPr>
              <w:tabs>
                <w:tab w:val="left" w:pos="360"/>
              </w:tabs>
              <w:spacing w:line="312" w:lineRule="auto"/>
              <w:rPr>
                <w:i/>
                <w:lang w:val="nl-NL"/>
              </w:rPr>
            </w:pPr>
            <w:r w:rsidRPr="00463A95">
              <w:rPr>
                <w:i/>
                <w:lang w:val="nl-NL"/>
              </w:rPr>
              <w:t>1</w:t>
            </w:r>
          </w:p>
        </w:tc>
        <w:tc>
          <w:tcPr>
            <w:tcW w:w="2746" w:type="pct"/>
          </w:tcPr>
          <w:p w:rsidR="007C1542" w:rsidRPr="00463A95" w:rsidRDefault="007C1542" w:rsidP="00D47CB9">
            <w:pPr>
              <w:tabs>
                <w:tab w:val="left" w:pos="360"/>
              </w:tabs>
              <w:spacing w:line="312" w:lineRule="auto"/>
              <w:jc w:val="both"/>
              <w:rPr>
                <w:i/>
                <w:lang w:val="nl-NL"/>
              </w:rPr>
            </w:pPr>
            <w:r w:rsidRPr="00463A95">
              <w:rPr>
                <w:i/>
                <w:lang w:val="nl-NL"/>
              </w:rPr>
              <w:t>HĐQT</w:t>
            </w:r>
          </w:p>
        </w:tc>
        <w:tc>
          <w:tcPr>
            <w:tcW w:w="1755" w:type="pct"/>
          </w:tcPr>
          <w:p w:rsidR="007C1542" w:rsidRPr="00463A95" w:rsidRDefault="007C1542" w:rsidP="00D47CB9">
            <w:pPr>
              <w:tabs>
                <w:tab w:val="left" w:pos="360"/>
              </w:tabs>
              <w:spacing w:line="312" w:lineRule="auto"/>
              <w:jc w:val="right"/>
              <w:rPr>
                <w:i/>
              </w:rPr>
            </w:pPr>
            <w:r w:rsidRPr="00463A95">
              <w:rPr>
                <w:i/>
              </w:rPr>
              <w:t>85.680.000</w:t>
            </w:r>
          </w:p>
        </w:tc>
      </w:tr>
      <w:tr w:rsidR="007C1542" w:rsidRPr="00463A95" w:rsidTr="000C7716">
        <w:tc>
          <w:tcPr>
            <w:tcW w:w="499" w:type="pct"/>
            <w:vAlign w:val="center"/>
          </w:tcPr>
          <w:p w:rsidR="007C1542" w:rsidRPr="00463A95" w:rsidRDefault="007C1542" w:rsidP="00D47CB9">
            <w:pPr>
              <w:tabs>
                <w:tab w:val="left" w:pos="360"/>
              </w:tabs>
              <w:spacing w:line="312" w:lineRule="auto"/>
              <w:rPr>
                <w:i/>
                <w:lang w:val="nl-NL"/>
              </w:rPr>
            </w:pPr>
            <w:r w:rsidRPr="00463A95">
              <w:rPr>
                <w:i/>
                <w:lang w:val="nl-NL"/>
              </w:rPr>
              <w:t>2</w:t>
            </w:r>
          </w:p>
        </w:tc>
        <w:tc>
          <w:tcPr>
            <w:tcW w:w="2746" w:type="pct"/>
          </w:tcPr>
          <w:p w:rsidR="007C1542" w:rsidRPr="00463A95" w:rsidRDefault="007C1542" w:rsidP="00D47CB9">
            <w:pPr>
              <w:tabs>
                <w:tab w:val="left" w:pos="360"/>
              </w:tabs>
              <w:spacing w:line="312" w:lineRule="auto"/>
              <w:jc w:val="both"/>
              <w:rPr>
                <w:i/>
                <w:lang w:val="nl-NL"/>
              </w:rPr>
            </w:pPr>
            <w:r w:rsidRPr="00463A95">
              <w:rPr>
                <w:i/>
                <w:lang w:val="nl-NL"/>
              </w:rPr>
              <w:t>Ban kiểm soát</w:t>
            </w:r>
          </w:p>
        </w:tc>
        <w:tc>
          <w:tcPr>
            <w:tcW w:w="1755" w:type="pct"/>
          </w:tcPr>
          <w:p w:rsidR="007C1542" w:rsidRPr="00463A95" w:rsidRDefault="007C1542" w:rsidP="00D47CB9">
            <w:pPr>
              <w:tabs>
                <w:tab w:val="left" w:pos="360"/>
              </w:tabs>
              <w:spacing w:line="312" w:lineRule="auto"/>
              <w:jc w:val="right"/>
              <w:rPr>
                <w:i/>
              </w:rPr>
            </w:pPr>
            <w:r w:rsidRPr="00463A95">
              <w:rPr>
                <w:i/>
              </w:rPr>
              <w:t>35.280.000</w:t>
            </w:r>
          </w:p>
        </w:tc>
      </w:tr>
      <w:tr w:rsidR="007C1542" w:rsidRPr="00463A95" w:rsidTr="000C7716">
        <w:tc>
          <w:tcPr>
            <w:tcW w:w="499" w:type="pct"/>
            <w:vAlign w:val="center"/>
          </w:tcPr>
          <w:p w:rsidR="007C1542" w:rsidRPr="00463A95" w:rsidRDefault="007C1542" w:rsidP="00D47CB9">
            <w:pPr>
              <w:tabs>
                <w:tab w:val="left" w:pos="360"/>
              </w:tabs>
              <w:spacing w:line="312" w:lineRule="auto"/>
              <w:rPr>
                <w:lang w:val="nl-NL"/>
              </w:rPr>
            </w:pPr>
            <w:r w:rsidRPr="00463A95">
              <w:rPr>
                <w:lang w:val="nl-NL"/>
              </w:rPr>
              <w:t>II</w:t>
            </w:r>
          </w:p>
        </w:tc>
        <w:tc>
          <w:tcPr>
            <w:tcW w:w="2746" w:type="pct"/>
          </w:tcPr>
          <w:p w:rsidR="007C1542" w:rsidRPr="00463A95" w:rsidRDefault="007C1542" w:rsidP="00D47CB9">
            <w:pPr>
              <w:tabs>
                <w:tab w:val="left" w:pos="360"/>
              </w:tabs>
              <w:spacing w:line="312" w:lineRule="auto"/>
              <w:jc w:val="both"/>
              <w:rPr>
                <w:lang w:val="nl-NL"/>
              </w:rPr>
            </w:pPr>
            <w:r w:rsidRPr="00463A95">
              <w:rPr>
                <w:lang w:val="nl-NL"/>
              </w:rPr>
              <w:t>Tổng thu nhập của HĐQT và Ban giám đốc</w:t>
            </w:r>
          </w:p>
        </w:tc>
        <w:tc>
          <w:tcPr>
            <w:tcW w:w="1755" w:type="pct"/>
          </w:tcPr>
          <w:p w:rsidR="007C1542" w:rsidRPr="00463A95" w:rsidRDefault="007C1542" w:rsidP="00D47CB9">
            <w:pPr>
              <w:tabs>
                <w:tab w:val="left" w:pos="360"/>
              </w:tabs>
              <w:spacing w:line="312" w:lineRule="auto"/>
              <w:jc w:val="right"/>
            </w:pPr>
            <w:r w:rsidRPr="00463A95">
              <w:t>990.269.730</w:t>
            </w:r>
          </w:p>
        </w:tc>
      </w:tr>
    </w:tbl>
    <w:p w:rsidR="007C1542" w:rsidRDefault="007C1542" w:rsidP="00014276">
      <w:pPr>
        <w:tabs>
          <w:tab w:val="left" w:pos="360"/>
          <w:tab w:val="left" w:pos="567"/>
        </w:tabs>
        <w:spacing w:before="120" w:after="120" w:line="312" w:lineRule="auto"/>
        <w:jc w:val="both"/>
      </w:pPr>
      <w:r w:rsidRPr="006753F9">
        <w:rPr>
          <w:b/>
          <w:i/>
        </w:rPr>
        <w:tab/>
      </w:r>
      <w:r w:rsidRPr="006753F9">
        <w:rPr>
          <w:b/>
          <w:i/>
        </w:rPr>
        <w:tab/>
      </w:r>
      <w:r>
        <w:rPr>
          <w:b/>
          <w:i/>
        </w:rPr>
        <w:t xml:space="preserve">b. </w:t>
      </w:r>
      <w:r w:rsidRPr="00BD5A57">
        <w:rPr>
          <w:b/>
          <w:i/>
        </w:rPr>
        <w:t>Hợp đồng hoặc giao dịch với cổ đông nội bộ</w:t>
      </w:r>
      <w:r w:rsidRPr="001B62F0">
        <w:t>:</w:t>
      </w:r>
      <w:r w:rsidRPr="001B62F0" w:rsidDel="003E3FC9">
        <w:t xml:space="preserve"> </w:t>
      </w:r>
      <w:r>
        <w:t>Không</w:t>
      </w:r>
    </w:p>
    <w:p w:rsidR="007C1542" w:rsidRDefault="007C1542" w:rsidP="00D47CB9">
      <w:pPr>
        <w:tabs>
          <w:tab w:val="left" w:pos="360"/>
          <w:tab w:val="left" w:pos="567"/>
        </w:tabs>
        <w:spacing w:line="312" w:lineRule="auto"/>
        <w:ind w:left="142"/>
        <w:jc w:val="both"/>
      </w:pPr>
      <w:r>
        <w:tab/>
      </w:r>
      <w:r>
        <w:tab/>
        <w:t>Trên đây là báo cáo thường niên năm 2013 của Công ty CP môi trường và công trình đô thị Phúc Yên.</w:t>
      </w:r>
    </w:p>
    <w:p w:rsidR="007C1542" w:rsidRDefault="007C1542" w:rsidP="00D47CB9">
      <w:pPr>
        <w:tabs>
          <w:tab w:val="left" w:pos="360"/>
          <w:tab w:val="left" w:pos="567"/>
        </w:tabs>
        <w:spacing w:line="312" w:lineRule="auto"/>
        <w:ind w:left="142"/>
        <w:jc w:val="both"/>
      </w:pPr>
    </w:p>
    <w:tbl>
      <w:tblPr>
        <w:tblW w:w="0" w:type="auto"/>
        <w:tblLook w:val="0000"/>
      </w:tblPr>
      <w:tblGrid>
        <w:gridCol w:w="4132"/>
        <w:gridCol w:w="5012"/>
      </w:tblGrid>
      <w:tr w:rsidR="007C1542" w:rsidRPr="00DD5413" w:rsidTr="00F00150">
        <w:tc>
          <w:tcPr>
            <w:tcW w:w="4132" w:type="dxa"/>
          </w:tcPr>
          <w:p w:rsidR="007C1542" w:rsidRDefault="007C1542" w:rsidP="00D47CB9">
            <w:pPr>
              <w:tabs>
                <w:tab w:val="left" w:pos="360"/>
              </w:tabs>
              <w:spacing w:line="312" w:lineRule="auto"/>
              <w:jc w:val="both"/>
              <w:rPr>
                <w:b/>
                <w:bCs/>
                <w:i/>
                <w:iCs/>
                <w:sz w:val="24"/>
              </w:rPr>
            </w:pPr>
            <w:r>
              <w:t xml:space="preserve">   </w:t>
            </w:r>
          </w:p>
          <w:p w:rsidR="007C1542" w:rsidRPr="00014C9D" w:rsidRDefault="007C1542" w:rsidP="00D47CB9">
            <w:pPr>
              <w:tabs>
                <w:tab w:val="left" w:pos="360"/>
              </w:tabs>
              <w:spacing w:line="312" w:lineRule="auto"/>
              <w:jc w:val="both"/>
              <w:rPr>
                <w:b/>
                <w:bCs/>
                <w:i/>
                <w:iCs/>
              </w:rPr>
            </w:pPr>
            <w:r w:rsidRPr="00CE7ADF">
              <w:rPr>
                <w:b/>
                <w:bCs/>
                <w:i/>
                <w:iCs/>
                <w:sz w:val="24"/>
              </w:rPr>
              <w:t>Nơi nhận:</w:t>
            </w:r>
          </w:p>
        </w:tc>
        <w:tc>
          <w:tcPr>
            <w:tcW w:w="5012" w:type="dxa"/>
          </w:tcPr>
          <w:p w:rsidR="007C1542" w:rsidRPr="008F1C2F" w:rsidRDefault="007C1542" w:rsidP="00D47CB9">
            <w:pPr>
              <w:pStyle w:val="Heading1"/>
              <w:tabs>
                <w:tab w:val="left" w:pos="360"/>
              </w:tabs>
              <w:spacing w:before="0" w:line="312" w:lineRule="auto"/>
              <w:rPr>
                <w:rFonts w:ascii="Times New Roman" w:hAnsi="Times New Roman"/>
              </w:rPr>
            </w:pPr>
            <w:r w:rsidRPr="008F1C2F">
              <w:rPr>
                <w:rFonts w:ascii="Times New Roman" w:hAnsi="Times New Roman"/>
                <w:color w:val="auto"/>
              </w:rPr>
              <w:t>CHỦ TỊCH HÐQT KIÊM GIÁM ÐỐC</w:t>
            </w:r>
          </w:p>
        </w:tc>
      </w:tr>
      <w:tr w:rsidR="007C1542" w:rsidRPr="00B90B18" w:rsidTr="00F00150">
        <w:tc>
          <w:tcPr>
            <w:tcW w:w="4132" w:type="dxa"/>
          </w:tcPr>
          <w:p w:rsidR="007C1542" w:rsidRDefault="007C1542" w:rsidP="00D47CB9">
            <w:pPr>
              <w:tabs>
                <w:tab w:val="left" w:pos="360"/>
              </w:tabs>
              <w:spacing w:line="312" w:lineRule="auto"/>
              <w:jc w:val="both"/>
              <w:rPr>
                <w:sz w:val="22"/>
              </w:rPr>
            </w:pPr>
            <w:r w:rsidRPr="00B90B18">
              <w:rPr>
                <w:sz w:val="22"/>
              </w:rPr>
              <w:t xml:space="preserve">- </w:t>
            </w:r>
            <w:r>
              <w:rPr>
                <w:sz w:val="22"/>
              </w:rPr>
              <w:t>Cổ đông;</w:t>
            </w:r>
          </w:p>
          <w:p w:rsidR="007C1542" w:rsidRPr="00B90B18" w:rsidRDefault="007C1542" w:rsidP="00D47CB9">
            <w:pPr>
              <w:tabs>
                <w:tab w:val="left" w:pos="360"/>
              </w:tabs>
              <w:spacing w:line="312" w:lineRule="auto"/>
              <w:jc w:val="both"/>
              <w:rPr>
                <w:sz w:val="22"/>
              </w:rPr>
            </w:pPr>
            <w:r>
              <w:rPr>
                <w:sz w:val="22"/>
              </w:rPr>
              <w:t>- ỦY ban chứng khoán Nhà nước;</w:t>
            </w:r>
          </w:p>
        </w:tc>
        <w:tc>
          <w:tcPr>
            <w:tcW w:w="5012" w:type="dxa"/>
            <w:vMerge w:val="restart"/>
          </w:tcPr>
          <w:p w:rsidR="007C1542" w:rsidRDefault="007C1542" w:rsidP="00D47CB9">
            <w:pPr>
              <w:tabs>
                <w:tab w:val="left" w:pos="360"/>
              </w:tabs>
              <w:spacing w:line="312" w:lineRule="auto"/>
              <w:jc w:val="center"/>
              <w:rPr>
                <w:b/>
                <w:bCs/>
              </w:rPr>
            </w:pPr>
          </w:p>
          <w:p w:rsidR="007C1542" w:rsidRDefault="007C1542" w:rsidP="00D47CB9">
            <w:pPr>
              <w:tabs>
                <w:tab w:val="left" w:pos="360"/>
              </w:tabs>
              <w:spacing w:line="312" w:lineRule="auto"/>
              <w:jc w:val="center"/>
              <w:rPr>
                <w:b/>
                <w:bCs/>
              </w:rPr>
            </w:pPr>
          </w:p>
          <w:p w:rsidR="007C1542" w:rsidRPr="00A61590" w:rsidRDefault="007C1542" w:rsidP="00D47CB9">
            <w:pPr>
              <w:tabs>
                <w:tab w:val="left" w:pos="360"/>
              </w:tabs>
              <w:spacing w:line="312" w:lineRule="auto"/>
              <w:jc w:val="center"/>
              <w:rPr>
                <w:b/>
                <w:bCs/>
                <w:i/>
              </w:rPr>
            </w:pPr>
            <w:r w:rsidRPr="00A61590">
              <w:rPr>
                <w:b/>
                <w:bCs/>
                <w:i/>
                <w:sz w:val="30"/>
              </w:rPr>
              <w:t>(Đã ký)</w:t>
            </w:r>
          </w:p>
        </w:tc>
      </w:tr>
      <w:tr w:rsidR="007C1542" w:rsidRPr="00B90B18" w:rsidTr="00F00150">
        <w:trPr>
          <w:trHeight w:val="290"/>
        </w:trPr>
        <w:tc>
          <w:tcPr>
            <w:tcW w:w="4132" w:type="dxa"/>
          </w:tcPr>
          <w:p w:rsidR="007C1542" w:rsidRPr="00B90B18" w:rsidRDefault="007C1542" w:rsidP="00D47CB9">
            <w:pPr>
              <w:tabs>
                <w:tab w:val="left" w:pos="360"/>
              </w:tabs>
              <w:spacing w:line="312" w:lineRule="auto"/>
              <w:jc w:val="both"/>
              <w:rPr>
                <w:sz w:val="22"/>
              </w:rPr>
            </w:pPr>
            <w:r w:rsidRPr="00B90B18">
              <w:rPr>
                <w:sz w:val="22"/>
              </w:rPr>
              <w:t xml:space="preserve">- </w:t>
            </w:r>
            <w:r>
              <w:rPr>
                <w:sz w:val="22"/>
              </w:rPr>
              <w:t>HĐQT, BGĐ Công ty;</w:t>
            </w:r>
          </w:p>
        </w:tc>
        <w:tc>
          <w:tcPr>
            <w:tcW w:w="5012" w:type="dxa"/>
            <w:vMerge/>
          </w:tcPr>
          <w:p w:rsidR="007C1542" w:rsidRPr="00B90B18" w:rsidRDefault="007C1542" w:rsidP="00D47CB9">
            <w:pPr>
              <w:tabs>
                <w:tab w:val="left" w:pos="360"/>
              </w:tabs>
              <w:spacing w:line="312" w:lineRule="auto"/>
              <w:jc w:val="center"/>
              <w:rPr>
                <w:b/>
                <w:bCs/>
              </w:rPr>
            </w:pPr>
          </w:p>
        </w:tc>
      </w:tr>
      <w:tr w:rsidR="007C1542" w:rsidRPr="007D33A2" w:rsidTr="00F00150">
        <w:trPr>
          <w:trHeight w:val="282"/>
        </w:trPr>
        <w:tc>
          <w:tcPr>
            <w:tcW w:w="4132" w:type="dxa"/>
          </w:tcPr>
          <w:p w:rsidR="007C1542" w:rsidRPr="00B90B18" w:rsidRDefault="007C1542" w:rsidP="00D47CB9">
            <w:pPr>
              <w:tabs>
                <w:tab w:val="left" w:pos="360"/>
              </w:tabs>
              <w:spacing w:line="312" w:lineRule="auto"/>
              <w:jc w:val="both"/>
              <w:rPr>
                <w:sz w:val="22"/>
              </w:rPr>
            </w:pPr>
            <w:r w:rsidRPr="00B90B18">
              <w:rPr>
                <w:sz w:val="22"/>
              </w:rPr>
              <w:t xml:space="preserve">- Lưu: </w:t>
            </w:r>
            <w:r>
              <w:rPr>
                <w:sz w:val="22"/>
              </w:rPr>
              <w:t>VT.</w:t>
            </w:r>
          </w:p>
        </w:tc>
        <w:tc>
          <w:tcPr>
            <w:tcW w:w="5012" w:type="dxa"/>
            <w:vMerge/>
          </w:tcPr>
          <w:p w:rsidR="007C1542" w:rsidRPr="007D33A2" w:rsidRDefault="007C1542" w:rsidP="00D47CB9">
            <w:pPr>
              <w:tabs>
                <w:tab w:val="left" w:pos="360"/>
              </w:tabs>
              <w:spacing w:line="312" w:lineRule="auto"/>
              <w:rPr>
                <w:b/>
                <w:bCs/>
              </w:rPr>
            </w:pPr>
          </w:p>
        </w:tc>
      </w:tr>
      <w:tr w:rsidR="007C1542" w:rsidRPr="007D33A2" w:rsidTr="00F00150">
        <w:tc>
          <w:tcPr>
            <w:tcW w:w="4132" w:type="dxa"/>
          </w:tcPr>
          <w:p w:rsidR="007C1542" w:rsidRPr="00B90B18" w:rsidRDefault="007C1542" w:rsidP="00D47CB9">
            <w:pPr>
              <w:tabs>
                <w:tab w:val="left" w:pos="360"/>
              </w:tabs>
              <w:spacing w:line="312" w:lineRule="auto"/>
              <w:jc w:val="both"/>
              <w:rPr>
                <w:sz w:val="22"/>
              </w:rPr>
            </w:pPr>
          </w:p>
        </w:tc>
        <w:tc>
          <w:tcPr>
            <w:tcW w:w="5012" w:type="dxa"/>
            <w:vMerge/>
          </w:tcPr>
          <w:p w:rsidR="007C1542" w:rsidRPr="007D33A2" w:rsidRDefault="007C1542" w:rsidP="00D47CB9">
            <w:pPr>
              <w:tabs>
                <w:tab w:val="left" w:pos="360"/>
              </w:tabs>
              <w:spacing w:line="312" w:lineRule="auto"/>
              <w:rPr>
                <w:b/>
                <w:bCs/>
              </w:rPr>
            </w:pPr>
          </w:p>
        </w:tc>
      </w:tr>
      <w:tr w:rsidR="007C1542" w:rsidRPr="007D33A2" w:rsidTr="00F00150">
        <w:tc>
          <w:tcPr>
            <w:tcW w:w="4132" w:type="dxa"/>
          </w:tcPr>
          <w:p w:rsidR="007C1542" w:rsidRPr="00B90B18" w:rsidRDefault="007C1542" w:rsidP="00D47CB9">
            <w:pPr>
              <w:tabs>
                <w:tab w:val="left" w:pos="360"/>
              </w:tabs>
              <w:spacing w:line="312" w:lineRule="auto"/>
              <w:jc w:val="both"/>
              <w:rPr>
                <w:sz w:val="22"/>
              </w:rPr>
            </w:pPr>
          </w:p>
        </w:tc>
        <w:tc>
          <w:tcPr>
            <w:tcW w:w="5012" w:type="dxa"/>
            <w:vMerge/>
          </w:tcPr>
          <w:p w:rsidR="007C1542" w:rsidRPr="007D33A2" w:rsidRDefault="007C1542" w:rsidP="00F00150">
            <w:pPr>
              <w:tabs>
                <w:tab w:val="left" w:pos="360"/>
              </w:tabs>
              <w:spacing w:line="312" w:lineRule="auto"/>
              <w:rPr>
                <w:b/>
                <w:bCs/>
              </w:rPr>
            </w:pPr>
          </w:p>
        </w:tc>
      </w:tr>
      <w:tr w:rsidR="007C1542" w:rsidTr="00F00150">
        <w:tc>
          <w:tcPr>
            <w:tcW w:w="4132" w:type="dxa"/>
          </w:tcPr>
          <w:p w:rsidR="007C1542" w:rsidRPr="00B90B18" w:rsidRDefault="007C1542" w:rsidP="00D47CB9">
            <w:pPr>
              <w:tabs>
                <w:tab w:val="left" w:pos="360"/>
              </w:tabs>
              <w:spacing w:line="312" w:lineRule="auto"/>
              <w:jc w:val="both"/>
              <w:rPr>
                <w:sz w:val="22"/>
              </w:rPr>
            </w:pPr>
          </w:p>
        </w:tc>
        <w:tc>
          <w:tcPr>
            <w:tcW w:w="5012" w:type="dxa"/>
          </w:tcPr>
          <w:p w:rsidR="007C1542" w:rsidRDefault="007C1542" w:rsidP="00D47CB9">
            <w:pPr>
              <w:tabs>
                <w:tab w:val="left" w:pos="360"/>
              </w:tabs>
              <w:spacing w:line="312" w:lineRule="auto"/>
              <w:jc w:val="center"/>
              <w:rPr>
                <w:b/>
                <w:bCs/>
              </w:rPr>
            </w:pPr>
            <w:r>
              <w:rPr>
                <w:b/>
                <w:bCs/>
              </w:rPr>
              <w:t>Nguyễn Huy Hải</w:t>
            </w:r>
          </w:p>
        </w:tc>
      </w:tr>
    </w:tbl>
    <w:p w:rsidR="007C1542" w:rsidRDefault="007C1542" w:rsidP="00D47CB9">
      <w:pPr>
        <w:tabs>
          <w:tab w:val="left" w:pos="360"/>
        </w:tabs>
        <w:spacing w:line="312" w:lineRule="auto"/>
        <w:jc w:val="both"/>
        <w:rPr>
          <w:b/>
          <w:lang w:val="nb-NO"/>
        </w:rPr>
      </w:pPr>
    </w:p>
    <w:p w:rsidR="007C1542" w:rsidRDefault="007C1542" w:rsidP="00D47CB9">
      <w:pPr>
        <w:tabs>
          <w:tab w:val="left" w:pos="360"/>
        </w:tabs>
        <w:spacing w:line="312" w:lineRule="auto"/>
        <w:ind w:firstLine="720"/>
        <w:jc w:val="both"/>
      </w:pPr>
    </w:p>
    <w:p w:rsidR="007C1542" w:rsidRDefault="007C1542" w:rsidP="00D47CB9">
      <w:pPr>
        <w:tabs>
          <w:tab w:val="left" w:pos="360"/>
        </w:tabs>
        <w:spacing w:line="312" w:lineRule="auto"/>
        <w:ind w:firstLine="720"/>
        <w:jc w:val="both"/>
      </w:pPr>
    </w:p>
    <w:p w:rsidR="007C1542" w:rsidRDefault="007C1542" w:rsidP="00D47CB9">
      <w:pPr>
        <w:tabs>
          <w:tab w:val="left" w:pos="360"/>
        </w:tabs>
        <w:spacing w:line="312" w:lineRule="auto"/>
        <w:ind w:firstLine="720"/>
        <w:jc w:val="both"/>
      </w:pPr>
    </w:p>
    <w:p w:rsidR="007C1542" w:rsidRDefault="007C1542" w:rsidP="00D47CB9">
      <w:pPr>
        <w:tabs>
          <w:tab w:val="left" w:pos="360"/>
        </w:tabs>
        <w:spacing w:line="312" w:lineRule="auto"/>
        <w:ind w:firstLine="720"/>
        <w:jc w:val="both"/>
      </w:pPr>
    </w:p>
    <w:p w:rsidR="007C1542" w:rsidRDefault="007C1542" w:rsidP="00D47CB9">
      <w:pPr>
        <w:tabs>
          <w:tab w:val="left" w:pos="360"/>
        </w:tabs>
        <w:spacing w:line="312" w:lineRule="auto"/>
        <w:ind w:firstLine="720"/>
        <w:jc w:val="both"/>
      </w:pPr>
    </w:p>
    <w:sectPr w:rsidR="007C1542" w:rsidSect="00463A95">
      <w:footerReference w:type="default" r:id="rId7"/>
      <w:pgSz w:w="12240" w:h="15840"/>
      <w:pgMar w:top="720" w:right="1008"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42" w:rsidRDefault="007C1542">
      <w:r>
        <w:separator/>
      </w:r>
    </w:p>
  </w:endnote>
  <w:endnote w:type="continuationSeparator" w:id="0">
    <w:p w:rsidR="007C1542" w:rsidRDefault="007C1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oronto">
    <w:altName w:val="Courier New"/>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VnTimeH">
    <w:panose1 w:val="020B7200000000000000"/>
    <w:charset w:val="00"/>
    <w:family w:val="swiss"/>
    <w:pitch w:val="variable"/>
    <w:sig w:usb0="00000007" w:usb1="00000000" w:usb2="00000000" w:usb3="00000000" w:csb0="00000013"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42" w:rsidRDefault="007C1542" w:rsidP="003654CA">
    <w:pPr>
      <w:pStyle w:val="Footer"/>
      <w:jc w:val="center"/>
    </w:pPr>
    <w:fldSimple w:instr=" PAGE   \* MERGEFORMAT ">
      <w:r>
        <w:rPr>
          <w:noProof/>
        </w:rPr>
        <w:t>1</w:t>
      </w:r>
    </w:fldSimple>
  </w:p>
  <w:p w:rsidR="007C1542" w:rsidRDefault="007C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42" w:rsidRDefault="007C1542">
      <w:r>
        <w:separator/>
      </w:r>
    </w:p>
  </w:footnote>
  <w:footnote w:type="continuationSeparator" w:id="0">
    <w:p w:rsidR="007C1542" w:rsidRDefault="007C1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B42B83"/>
    <w:multiLevelType w:val="hybridMultilevel"/>
    <w:tmpl w:val="96689522"/>
    <w:lvl w:ilvl="0" w:tplc="C8D04B0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42F3D83"/>
    <w:multiLevelType w:val="hybridMultilevel"/>
    <w:tmpl w:val="CDDAA6A2"/>
    <w:lvl w:ilvl="0" w:tplc="7BE2F4F4">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nsid w:val="094E2C9B"/>
    <w:multiLevelType w:val="singleLevel"/>
    <w:tmpl w:val="C78019B0"/>
    <w:lvl w:ilvl="0">
      <w:start w:val="1"/>
      <w:numFmt w:val="bullet"/>
      <w:lvlText w:val="-"/>
      <w:lvlJc w:val="left"/>
      <w:pPr>
        <w:tabs>
          <w:tab w:val="num" w:pos="357"/>
        </w:tabs>
        <w:ind w:left="357" w:hanging="357"/>
      </w:pPr>
      <w:rPr>
        <w:rFonts w:ascii="Times New Roman" w:hAnsi="Times New Roman" w:hint="default"/>
      </w:rPr>
    </w:lvl>
  </w:abstractNum>
  <w:abstractNum w:abstractNumId="3">
    <w:nsid w:val="0CC508E4"/>
    <w:multiLevelType w:val="hybridMultilevel"/>
    <w:tmpl w:val="93E099BC"/>
    <w:lvl w:ilvl="0" w:tplc="A65A3BF2">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37A56"/>
    <w:multiLevelType w:val="multilevel"/>
    <w:tmpl w:val="BAD88AC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658" w:hanging="360"/>
      </w:pPr>
      <w:rPr>
        <w:rFonts w:cs="Times New Roman" w:hint="default"/>
      </w:rPr>
    </w:lvl>
    <w:lvl w:ilvl="2" w:tentative="1">
      <w:start w:val="1"/>
      <w:numFmt w:val="lowerRoman"/>
      <w:lvlText w:val="%3."/>
      <w:lvlJc w:val="right"/>
      <w:pPr>
        <w:ind w:left="2378" w:hanging="180"/>
      </w:pPr>
      <w:rPr>
        <w:rFonts w:cs="Times New Roman"/>
      </w:rPr>
    </w:lvl>
    <w:lvl w:ilvl="3" w:tentative="1">
      <w:start w:val="1"/>
      <w:numFmt w:val="decimal"/>
      <w:lvlText w:val="%4."/>
      <w:lvlJc w:val="left"/>
      <w:pPr>
        <w:ind w:left="3098" w:hanging="360"/>
      </w:pPr>
      <w:rPr>
        <w:rFonts w:cs="Times New Roman"/>
      </w:rPr>
    </w:lvl>
    <w:lvl w:ilvl="4" w:tentative="1">
      <w:start w:val="1"/>
      <w:numFmt w:val="lowerLetter"/>
      <w:lvlText w:val="%5."/>
      <w:lvlJc w:val="left"/>
      <w:pPr>
        <w:ind w:left="3818" w:hanging="360"/>
      </w:pPr>
      <w:rPr>
        <w:rFonts w:cs="Times New Roman"/>
      </w:rPr>
    </w:lvl>
    <w:lvl w:ilvl="5" w:tentative="1">
      <w:start w:val="1"/>
      <w:numFmt w:val="lowerRoman"/>
      <w:lvlText w:val="%6."/>
      <w:lvlJc w:val="right"/>
      <w:pPr>
        <w:ind w:left="4538" w:hanging="180"/>
      </w:pPr>
      <w:rPr>
        <w:rFonts w:cs="Times New Roman"/>
      </w:rPr>
    </w:lvl>
    <w:lvl w:ilvl="6" w:tentative="1">
      <w:start w:val="1"/>
      <w:numFmt w:val="decimal"/>
      <w:lvlText w:val="%7."/>
      <w:lvlJc w:val="left"/>
      <w:pPr>
        <w:ind w:left="5258" w:hanging="360"/>
      </w:pPr>
      <w:rPr>
        <w:rFonts w:cs="Times New Roman"/>
      </w:rPr>
    </w:lvl>
    <w:lvl w:ilvl="7" w:tentative="1">
      <w:start w:val="1"/>
      <w:numFmt w:val="lowerLetter"/>
      <w:lvlText w:val="%8."/>
      <w:lvlJc w:val="left"/>
      <w:pPr>
        <w:ind w:left="5978" w:hanging="360"/>
      </w:pPr>
      <w:rPr>
        <w:rFonts w:cs="Times New Roman"/>
      </w:rPr>
    </w:lvl>
    <w:lvl w:ilvl="8" w:tentative="1">
      <w:start w:val="1"/>
      <w:numFmt w:val="lowerRoman"/>
      <w:lvlText w:val="%9."/>
      <w:lvlJc w:val="right"/>
      <w:pPr>
        <w:ind w:left="6698" w:hanging="180"/>
      </w:pPr>
      <w:rPr>
        <w:rFonts w:cs="Times New Roman"/>
      </w:r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6392AC2"/>
    <w:multiLevelType w:val="hybridMultilevel"/>
    <w:tmpl w:val="0608C722"/>
    <w:lvl w:ilvl="0" w:tplc="C78019B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CB224D"/>
    <w:multiLevelType w:val="hybridMultilevel"/>
    <w:tmpl w:val="3284635E"/>
    <w:lvl w:ilvl="0" w:tplc="99C4771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85A7753"/>
    <w:multiLevelType w:val="hybridMultilevel"/>
    <w:tmpl w:val="EF7038C6"/>
    <w:lvl w:ilvl="0" w:tplc="7A92AE12">
      <w:start w:val="1"/>
      <w:numFmt w:val="decimal"/>
      <w:lvlText w:val="%1."/>
      <w:lvlJc w:val="left"/>
      <w:pPr>
        <w:tabs>
          <w:tab w:val="num" w:pos="717"/>
        </w:tabs>
        <w:ind w:left="717" w:hanging="735"/>
      </w:pPr>
      <w:rPr>
        <w:rFonts w:cs="Times New Roman" w:hint="default"/>
      </w:rPr>
    </w:lvl>
    <w:lvl w:ilvl="1" w:tplc="CF323ADE">
      <w:start w:val="1"/>
      <w:numFmt w:val="bullet"/>
      <w:lvlText w:val="-"/>
      <w:lvlJc w:val="left"/>
      <w:pPr>
        <w:tabs>
          <w:tab w:val="num" w:pos="1062"/>
        </w:tabs>
        <w:ind w:left="1062" w:hanging="360"/>
      </w:pPr>
      <w:rPr>
        <w:rFonts w:ascii="VNtoronto" w:hAnsi="VNtoronto" w:hint="default"/>
      </w:rPr>
    </w:lvl>
    <w:lvl w:ilvl="2" w:tplc="84A63988">
      <w:start w:val="1"/>
      <w:numFmt w:val="lowerLetter"/>
      <w:lvlText w:val="%3."/>
      <w:lvlJc w:val="left"/>
      <w:pPr>
        <w:tabs>
          <w:tab w:val="num" w:pos="1962"/>
        </w:tabs>
        <w:ind w:left="1962" w:hanging="360"/>
      </w:pPr>
      <w:rPr>
        <w:rFonts w:cs="Times New Roman" w:hint="default"/>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abstractNum w:abstractNumId="9">
    <w:nsid w:val="1FC57161"/>
    <w:multiLevelType w:val="hybridMultilevel"/>
    <w:tmpl w:val="1DD6E6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D25256"/>
    <w:multiLevelType w:val="hybridMultilevel"/>
    <w:tmpl w:val="59BA95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B60B9E"/>
    <w:multiLevelType w:val="multilevel"/>
    <w:tmpl w:val="AD2CFE48"/>
    <w:lvl w:ilvl="0">
      <w:start w:val="6"/>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262C1023"/>
    <w:multiLevelType w:val="hybridMultilevel"/>
    <w:tmpl w:val="99A48F3C"/>
    <w:lvl w:ilvl="0" w:tplc="6986C5A4">
      <w:start w:val="13"/>
      <w:numFmt w:val="decimal"/>
      <w:lvlText w:val="%1."/>
      <w:lvlJc w:val="left"/>
      <w:pPr>
        <w:ind w:left="735" w:hanging="375"/>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4">
    <w:nsid w:val="27AD514D"/>
    <w:multiLevelType w:val="hybridMultilevel"/>
    <w:tmpl w:val="39A6236C"/>
    <w:lvl w:ilvl="0" w:tplc="FFFFFFFF">
      <w:numFmt w:val="bullet"/>
      <w:lvlText w:val="-"/>
      <w:lvlJc w:val="left"/>
      <w:pPr>
        <w:ind w:left="1077" w:hanging="360"/>
      </w:pPr>
      <w:rPr>
        <w:rFonts w:ascii=".VnTime" w:eastAsia="Times New Roman" w:hAnsi=".VnTime"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331A319E"/>
    <w:multiLevelType w:val="multilevel"/>
    <w:tmpl w:val="7DE05DA4"/>
    <w:lvl w:ilvl="0">
      <w:start w:val="4"/>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382" w:hanging="108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176" w:hanging="1440"/>
      </w:pPr>
      <w:rPr>
        <w:rFonts w:cs="Times New Roman" w:hint="default"/>
      </w:rPr>
    </w:lvl>
  </w:abstractNum>
  <w:abstractNum w:abstractNumId="16">
    <w:nsid w:val="3A7B38BC"/>
    <w:multiLevelType w:val="hybridMultilevel"/>
    <w:tmpl w:val="AA749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8">
    <w:nsid w:val="42601B07"/>
    <w:multiLevelType w:val="hybridMultilevel"/>
    <w:tmpl w:val="1CDC871A"/>
    <w:lvl w:ilvl="0" w:tplc="5128DDF4">
      <w:start w:val="1"/>
      <w:numFmt w:val="lowerLetter"/>
      <w:lvlText w:val="%1."/>
      <w:lvlJc w:val="left"/>
      <w:pPr>
        <w:ind w:left="1440" w:hanging="360"/>
      </w:pPr>
      <w:rPr>
        <w:rFonts w:cs="Times New Roman" w:hint="default"/>
        <w:b/>
        <w: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53AB7E82"/>
    <w:multiLevelType w:val="hybridMultilevel"/>
    <w:tmpl w:val="EF7038C6"/>
    <w:lvl w:ilvl="0" w:tplc="7A92AE12">
      <w:start w:val="1"/>
      <w:numFmt w:val="decimal"/>
      <w:lvlText w:val="%1."/>
      <w:lvlJc w:val="left"/>
      <w:pPr>
        <w:tabs>
          <w:tab w:val="num" w:pos="717"/>
        </w:tabs>
        <w:ind w:left="717" w:hanging="735"/>
      </w:pPr>
      <w:rPr>
        <w:rFonts w:cs="Times New Roman" w:hint="default"/>
      </w:rPr>
    </w:lvl>
    <w:lvl w:ilvl="1" w:tplc="CF323ADE">
      <w:start w:val="1"/>
      <w:numFmt w:val="bullet"/>
      <w:lvlText w:val="-"/>
      <w:lvlJc w:val="left"/>
      <w:pPr>
        <w:tabs>
          <w:tab w:val="num" w:pos="1062"/>
        </w:tabs>
        <w:ind w:left="1062" w:hanging="360"/>
      </w:pPr>
      <w:rPr>
        <w:rFonts w:ascii="VNtoronto" w:hAnsi="VNtoronto" w:hint="default"/>
      </w:rPr>
    </w:lvl>
    <w:lvl w:ilvl="2" w:tplc="84A63988">
      <w:start w:val="1"/>
      <w:numFmt w:val="lowerLetter"/>
      <w:lvlText w:val="%3."/>
      <w:lvlJc w:val="left"/>
      <w:pPr>
        <w:tabs>
          <w:tab w:val="num" w:pos="1962"/>
        </w:tabs>
        <w:ind w:left="1962" w:hanging="360"/>
      </w:pPr>
      <w:rPr>
        <w:rFonts w:cs="Times New Roman" w:hint="default"/>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abstractNum w:abstractNumId="21">
    <w:nsid w:val="554B77CC"/>
    <w:multiLevelType w:val="hybridMultilevel"/>
    <w:tmpl w:val="CFAA47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59463E4"/>
    <w:multiLevelType w:val="hybridMultilevel"/>
    <w:tmpl w:val="30E646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59611BE"/>
    <w:multiLevelType w:val="hybridMultilevel"/>
    <w:tmpl w:val="D44AAF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6D44404"/>
    <w:multiLevelType w:val="hybridMultilevel"/>
    <w:tmpl w:val="9FE23E8C"/>
    <w:lvl w:ilvl="0" w:tplc="C78019B0">
      <w:start w:val="1"/>
      <w:numFmt w:val="bullet"/>
      <w:lvlText w:val="-"/>
      <w:lvlJc w:val="left"/>
      <w:pPr>
        <w:ind w:left="1856" w:hanging="360"/>
      </w:pPr>
      <w:rPr>
        <w:rFonts w:ascii="Times New Roman" w:hAnsi="Times New Roman" w:hint="default"/>
      </w:rPr>
    </w:lvl>
    <w:lvl w:ilvl="1" w:tplc="04090003" w:tentative="1">
      <w:start w:val="1"/>
      <w:numFmt w:val="bullet"/>
      <w:lvlText w:val="o"/>
      <w:lvlJc w:val="left"/>
      <w:pPr>
        <w:ind w:left="2576" w:hanging="360"/>
      </w:pPr>
      <w:rPr>
        <w:rFonts w:ascii="Courier New" w:hAnsi="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5">
    <w:nsid w:val="57AC3B94"/>
    <w:multiLevelType w:val="hybridMultilevel"/>
    <w:tmpl w:val="C4C67CB4"/>
    <w:lvl w:ilvl="0" w:tplc="A7304EBC">
      <w:start w:val="1"/>
      <w:numFmt w:val="lowerLetter"/>
      <w:lvlText w:val="%1."/>
      <w:lvlJc w:val="left"/>
      <w:pPr>
        <w:ind w:left="54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B214723"/>
    <w:multiLevelType w:val="hybridMultilevel"/>
    <w:tmpl w:val="39DC0CB6"/>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5EE11D9C"/>
    <w:multiLevelType w:val="hybridMultilevel"/>
    <w:tmpl w:val="A5FE8B4A"/>
    <w:lvl w:ilvl="0" w:tplc="699A9B3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0">
    <w:nsid w:val="619E27B7"/>
    <w:multiLevelType w:val="hybridMultilevel"/>
    <w:tmpl w:val="A85C70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2371E86"/>
    <w:multiLevelType w:val="hybridMultilevel"/>
    <w:tmpl w:val="FB86F7F8"/>
    <w:lvl w:ilvl="0" w:tplc="297E133A">
      <w:start w:val="1"/>
      <w:numFmt w:val="decimal"/>
      <w:lvlText w:val="5.%1"/>
      <w:lvlJc w:val="left"/>
      <w:pPr>
        <w:ind w:left="1276" w:hanging="360"/>
      </w:pPr>
      <w:rPr>
        <w:rFonts w:cs="Times New Roman" w:hint="default"/>
      </w:rPr>
    </w:lvl>
    <w:lvl w:ilvl="1" w:tplc="04090019" w:tentative="1">
      <w:start w:val="1"/>
      <w:numFmt w:val="lowerLetter"/>
      <w:lvlText w:val="%2."/>
      <w:lvlJc w:val="left"/>
      <w:pPr>
        <w:ind w:left="3870" w:hanging="360"/>
      </w:pPr>
      <w:rPr>
        <w:rFonts w:cs="Times New Roman"/>
      </w:rPr>
    </w:lvl>
    <w:lvl w:ilvl="2" w:tplc="0409001B" w:tentative="1">
      <w:start w:val="1"/>
      <w:numFmt w:val="lowerRoman"/>
      <w:lvlText w:val="%3."/>
      <w:lvlJc w:val="right"/>
      <w:pPr>
        <w:ind w:left="4590" w:hanging="180"/>
      </w:pPr>
      <w:rPr>
        <w:rFonts w:cs="Times New Roman"/>
      </w:rPr>
    </w:lvl>
    <w:lvl w:ilvl="3" w:tplc="0409000F" w:tentative="1">
      <w:start w:val="1"/>
      <w:numFmt w:val="decimal"/>
      <w:lvlText w:val="%4."/>
      <w:lvlJc w:val="left"/>
      <w:pPr>
        <w:ind w:left="5310" w:hanging="360"/>
      </w:pPr>
      <w:rPr>
        <w:rFonts w:cs="Times New Roman"/>
      </w:rPr>
    </w:lvl>
    <w:lvl w:ilvl="4" w:tplc="04090019" w:tentative="1">
      <w:start w:val="1"/>
      <w:numFmt w:val="lowerLetter"/>
      <w:lvlText w:val="%5."/>
      <w:lvlJc w:val="left"/>
      <w:pPr>
        <w:ind w:left="6030" w:hanging="360"/>
      </w:pPr>
      <w:rPr>
        <w:rFonts w:cs="Times New Roman"/>
      </w:rPr>
    </w:lvl>
    <w:lvl w:ilvl="5" w:tplc="0409001B" w:tentative="1">
      <w:start w:val="1"/>
      <w:numFmt w:val="lowerRoman"/>
      <w:lvlText w:val="%6."/>
      <w:lvlJc w:val="right"/>
      <w:pPr>
        <w:ind w:left="6750" w:hanging="180"/>
      </w:pPr>
      <w:rPr>
        <w:rFonts w:cs="Times New Roman"/>
      </w:rPr>
    </w:lvl>
    <w:lvl w:ilvl="6" w:tplc="0409000F" w:tentative="1">
      <w:start w:val="1"/>
      <w:numFmt w:val="decimal"/>
      <w:lvlText w:val="%7."/>
      <w:lvlJc w:val="left"/>
      <w:pPr>
        <w:ind w:left="7470" w:hanging="360"/>
      </w:pPr>
      <w:rPr>
        <w:rFonts w:cs="Times New Roman"/>
      </w:rPr>
    </w:lvl>
    <w:lvl w:ilvl="7" w:tplc="04090019" w:tentative="1">
      <w:start w:val="1"/>
      <w:numFmt w:val="lowerLetter"/>
      <w:lvlText w:val="%8."/>
      <w:lvlJc w:val="left"/>
      <w:pPr>
        <w:ind w:left="8190" w:hanging="360"/>
      </w:pPr>
      <w:rPr>
        <w:rFonts w:cs="Times New Roman"/>
      </w:rPr>
    </w:lvl>
    <w:lvl w:ilvl="8" w:tplc="0409001B" w:tentative="1">
      <w:start w:val="1"/>
      <w:numFmt w:val="lowerRoman"/>
      <w:lvlText w:val="%9."/>
      <w:lvlJc w:val="right"/>
      <w:pPr>
        <w:ind w:left="8910" w:hanging="180"/>
      </w:pPr>
      <w:rPr>
        <w:rFonts w:cs="Times New Roman"/>
      </w:rPr>
    </w:lvl>
  </w:abstractNum>
  <w:abstractNum w:abstractNumId="32">
    <w:nsid w:val="661A4683"/>
    <w:multiLevelType w:val="multilevel"/>
    <w:tmpl w:val="AFEC943A"/>
    <w:lvl w:ilvl="0">
      <w:start w:val="6"/>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nsid w:val="6AE81DAE"/>
    <w:multiLevelType w:val="hybridMultilevel"/>
    <w:tmpl w:val="065C47A0"/>
    <w:lvl w:ilvl="0" w:tplc="D180DA8E">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920EA6"/>
    <w:multiLevelType w:val="multilevel"/>
    <w:tmpl w:val="AC2CB290"/>
    <w:lvl w:ilvl="0">
      <w:start w:val="1"/>
      <w:numFmt w:val="decimal"/>
      <w:lvlText w:val="%1"/>
      <w:lvlJc w:val="left"/>
      <w:pPr>
        <w:ind w:left="360" w:hanging="360"/>
      </w:pPr>
      <w:rPr>
        <w:rFonts w:cs="Times New Roman" w:hint="default"/>
      </w:rPr>
    </w:lvl>
    <w:lvl w:ilvl="1">
      <w:start w:val="1"/>
      <w:numFmt w:val="decimal"/>
      <w:isLgl/>
      <w:lvlText w:val="%1.%2"/>
      <w:lvlJc w:val="left"/>
      <w:pPr>
        <w:ind w:left="-2563"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1811" w:hanging="720"/>
      </w:pPr>
      <w:rPr>
        <w:rFonts w:cs="Times New Roman" w:hint="default"/>
      </w:rPr>
    </w:lvl>
    <w:lvl w:ilvl="4">
      <w:start w:val="1"/>
      <w:numFmt w:val="decimal"/>
      <w:isLgl/>
      <w:lvlText w:val="%1.%2.%3.%4.%5"/>
      <w:lvlJc w:val="left"/>
      <w:pPr>
        <w:ind w:left="-1255" w:hanging="1080"/>
      </w:pPr>
      <w:rPr>
        <w:rFonts w:cs="Times New Roman" w:hint="default"/>
      </w:rPr>
    </w:lvl>
    <w:lvl w:ilvl="5">
      <w:start w:val="1"/>
      <w:numFmt w:val="decimal"/>
      <w:isLgl/>
      <w:lvlText w:val="%1.%2.%3.%4.%5.%6"/>
      <w:lvlJc w:val="left"/>
      <w:pPr>
        <w:ind w:left="-1059" w:hanging="1080"/>
      </w:pPr>
      <w:rPr>
        <w:rFonts w:cs="Times New Roman" w:hint="default"/>
      </w:rPr>
    </w:lvl>
    <w:lvl w:ilvl="6">
      <w:start w:val="1"/>
      <w:numFmt w:val="decimal"/>
      <w:isLgl/>
      <w:lvlText w:val="%1.%2.%3.%4.%5.%6.%7"/>
      <w:lvlJc w:val="left"/>
      <w:pPr>
        <w:ind w:left="-503" w:hanging="1440"/>
      </w:pPr>
      <w:rPr>
        <w:rFonts w:cs="Times New Roman" w:hint="default"/>
      </w:rPr>
    </w:lvl>
    <w:lvl w:ilvl="7">
      <w:start w:val="1"/>
      <w:numFmt w:val="decimal"/>
      <w:isLgl/>
      <w:lvlText w:val="%1.%2.%3.%4.%5.%6.%7.%8"/>
      <w:lvlJc w:val="left"/>
      <w:pPr>
        <w:ind w:left="-307" w:hanging="1440"/>
      </w:pPr>
      <w:rPr>
        <w:rFonts w:cs="Times New Roman" w:hint="default"/>
      </w:rPr>
    </w:lvl>
    <w:lvl w:ilvl="8">
      <w:start w:val="1"/>
      <w:numFmt w:val="decimal"/>
      <w:isLgl/>
      <w:lvlText w:val="%1.%2.%3.%4.%5.%6.%7.%8.%9"/>
      <w:lvlJc w:val="left"/>
      <w:pPr>
        <w:ind w:left="249" w:hanging="1800"/>
      </w:pPr>
      <w:rPr>
        <w:rFonts w:cs="Times New Roman" w:hint="default"/>
      </w:rPr>
    </w:lvl>
  </w:abstractNum>
  <w:abstractNum w:abstractNumId="35">
    <w:nsid w:val="73B82853"/>
    <w:multiLevelType w:val="hybridMultilevel"/>
    <w:tmpl w:val="68DC45B2"/>
    <w:lvl w:ilvl="0" w:tplc="E2E288D6">
      <w:numFmt w:val="bullet"/>
      <w:lvlText w:val="-"/>
      <w:lvlJc w:val="left"/>
      <w:pPr>
        <w:ind w:left="1077" w:hanging="360"/>
      </w:pPr>
      <w:rPr>
        <w:rFonts w:ascii=".VnTime" w:eastAsia="Times New Roman" w:hAnsi=".VnTim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2D6F94"/>
    <w:multiLevelType w:val="hybridMultilevel"/>
    <w:tmpl w:val="CF4891FA"/>
    <w:lvl w:ilvl="0" w:tplc="5A5C0E38">
      <w:start w:val="360"/>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ABA06A6"/>
    <w:multiLevelType w:val="hybridMultilevel"/>
    <w:tmpl w:val="8DE4D33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BE13683"/>
    <w:multiLevelType w:val="hybridMultilevel"/>
    <w:tmpl w:val="52B0C5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0">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10"/>
  </w:num>
  <w:num w:numId="2">
    <w:abstractNumId w:val="34"/>
  </w:num>
  <w:num w:numId="3">
    <w:abstractNumId w:val="3"/>
  </w:num>
  <w:num w:numId="4">
    <w:abstractNumId w:val="36"/>
  </w:num>
  <w:num w:numId="5">
    <w:abstractNumId w:val="2"/>
  </w:num>
  <w:num w:numId="6">
    <w:abstractNumId w:val="28"/>
  </w:num>
  <w:num w:numId="7">
    <w:abstractNumId w:val="14"/>
  </w:num>
  <w:num w:numId="8">
    <w:abstractNumId w:val="26"/>
  </w:num>
  <w:num w:numId="9">
    <w:abstractNumId w:val="18"/>
  </w:num>
  <w:num w:numId="10">
    <w:abstractNumId w:val="35"/>
  </w:num>
  <w:num w:numId="11">
    <w:abstractNumId w:val="0"/>
  </w:num>
  <w:num w:numId="12">
    <w:abstractNumId w:val="4"/>
  </w:num>
  <w:num w:numId="13">
    <w:abstractNumId w:val="40"/>
  </w:num>
  <w:num w:numId="14">
    <w:abstractNumId w:val="5"/>
  </w:num>
  <w:num w:numId="15">
    <w:abstractNumId w:val="13"/>
  </w:num>
  <w:num w:numId="16">
    <w:abstractNumId w:val="19"/>
  </w:num>
  <w:num w:numId="17">
    <w:abstractNumId w:val="17"/>
  </w:num>
  <w:num w:numId="18">
    <w:abstractNumId w:val="27"/>
  </w:num>
  <w:num w:numId="19">
    <w:abstractNumId w:val="39"/>
  </w:num>
  <w:num w:numId="20">
    <w:abstractNumId w:val="29"/>
  </w:num>
  <w:num w:numId="21">
    <w:abstractNumId w:val="25"/>
  </w:num>
  <w:num w:numId="22">
    <w:abstractNumId w:val="37"/>
  </w:num>
  <w:num w:numId="23">
    <w:abstractNumId w:val="21"/>
  </w:num>
  <w:num w:numId="24">
    <w:abstractNumId w:val="20"/>
  </w:num>
  <w:num w:numId="25">
    <w:abstractNumId w:val="8"/>
  </w:num>
  <w:num w:numId="26">
    <w:abstractNumId w:val="15"/>
  </w:num>
  <w:num w:numId="27">
    <w:abstractNumId w:val="3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6"/>
  </w:num>
  <w:num w:numId="35">
    <w:abstractNumId w:val="16"/>
  </w:num>
  <w:num w:numId="36">
    <w:abstractNumId w:val="32"/>
  </w:num>
  <w:num w:numId="37">
    <w:abstractNumId w:val="11"/>
  </w:num>
  <w:num w:numId="38">
    <w:abstractNumId w:val="9"/>
  </w:num>
  <w:num w:numId="39">
    <w:abstractNumId w:val="33"/>
  </w:num>
  <w:num w:numId="40">
    <w:abstractNumId w:val="1"/>
  </w:num>
  <w:num w:numId="41">
    <w:abstractNumId w:val="12"/>
  </w:num>
  <w:num w:numId="42">
    <w:abstractNumId w:val="23"/>
  </w:num>
  <w:num w:numId="43">
    <w:abstractNumId w:val="22"/>
  </w:num>
  <w:num w:numId="44">
    <w:abstractNumId w:val="30"/>
  </w:num>
  <w:num w:numId="45">
    <w:abstractNumId w:val="38"/>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EBC"/>
    <w:rsid w:val="00000A26"/>
    <w:rsid w:val="00004D99"/>
    <w:rsid w:val="00014276"/>
    <w:rsid w:val="00014C9D"/>
    <w:rsid w:val="00022C56"/>
    <w:rsid w:val="000233F5"/>
    <w:rsid w:val="00026FF5"/>
    <w:rsid w:val="0003543F"/>
    <w:rsid w:val="0004130A"/>
    <w:rsid w:val="00044B2E"/>
    <w:rsid w:val="00054AB6"/>
    <w:rsid w:val="00065F1A"/>
    <w:rsid w:val="00066257"/>
    <w:rsid w:val="00070622"/>
    <w:rsid w:val="00077116"/>
    <w:rsid w:val="00095167"/>
    <w:rsid w:val="000A0362"/>
    <w:rsid w:val="000A1ADE"/>
    <w:rsid w:val="000A79E0"/>
    <w:rsid w:val="000B0A0F"/>
    <w:rsid w:val="000B1249"/>
    <w:rsid w:val="000C1CCE"/>
    <w:rsid w:val="000C7716"/>
    <w:rsid w:val="000D0B36"/>
    <w:rsid w:val="000E0223"/>
    <w:rsid w:val="000E2A84"/>
    <w:rsid w:val="000F2275"/>
    <w:rsid w:val="000F3676"/>
    <w:rsid w:val="00107B78"/>
    <w:rsid w:val="001109C3"/>
    <w:rsid w:val="0011527E"/>
    <w:rsid w:val="00125A97"/>
    <w:rsid w:val="00126A12"/>
    <w:rsid w:val="00133F98"/>
    <w:rsid w:val="00136875"/>
    <w:rsid w:val="00140672"/>
    <w:rsid w:val="00140998"/>
    <w:rsid w:val="001463EC"/>
    <w:rsid w:val="001607ED"/>
    <w:rsid w:val="00164FE2"/>
    <w:rsid w:val="00174BB1"/>
    <w:rsid w:val="00175235"/>
    <w:rsid w:val="0017624E"/>
    <w:rsid w:val="001802BD"/>
    <w:rsid w:val="001838C9"/>
    <w:rsid w:val="0018702B"/>
    <w:rsid w:val="001872F7"/>
    <w:rsid w:val="00195B87"/>
    <w:rsid w:val="001A2686"/>
    <w:rsid w:val="001A300E"/>
    <w:rsid w:val="001A7B2A"/>
    <w:rsid w:val="001B04D6"/>
    <w:rsid w:val="001B4E23"/>
    <w:rsid w:val="001B4EA3"/>
    <w:rsid w:val="001B62F0"/>
    <w:rsid w:val="001B7FCE"/>
    <w:rsid w:val="001C12DC"/>
    <w:rsid w:val="001C1BC9"/>
    <w:rsid w:val="001D6EC8"/>
    <w:rsid w:val="001E1F0F"/>
    <w:rsid w:val="001E40EB"/>
    <w:rsid w:val="001E55BA"/>
    <w:rsid w:val="001E5CA6"/>
    <w:rsid w:val="00201370"/>
    <w:rsid w:val="00202C84"/>
    <w:rsid w:val="00202F6F"/>
    <w:rsid w:val="0020498C"/>
    <w:rsid w:val="00214327"/>
    <w:rsid w:val="002375CD"/>
    <w:rsid w:val="00241AF7"/>
    <w:rsid w:val="00243327"/>
    <w:rsid w:val="00251CFB"/>
    <w:rsid w:val="00270021"/>
    <w:rsid w:val="0027041B"/>
    <w:rsid w:val="002705AE"/>
    <w:rsid w:val="00275253"/>
    <w:rsid w:val="0028099C"/>
    <w:rsid w:val="002836AE"/>
    <w:rsid w:val="0028435B"/>
    <w:rsid w:val="002A249C"/>
    <w:rsid w:val="002A329A"/>
    <w:rsid w:val="002B16FE"/>
    <w:rsid w:val="002B2639"/>
    <w:rsid w:val="002C33EE"/>
    <w:rsid w:val="002C53BE"/>
    <w:rsid w:val="002C7C52"/>
    <w:rsid w:val="002D0661"/>
    <w:rsid w:val="002D27C1"/>
    <w:rsid w:val="002E5F0B"/>
    <w:rsid w:val="002F14A5"/>
    <w:rsid w:val="002F3883"/>
    <w:rsid w:val="00306ED8"/>
    <w:rsid w:val="00307FDD"/>
    <w:rsid w:val="00322E48"/>
    <w:rsid w:val="003307E8"/>
    <w:rsid w:val="00332483"/>
    <w:rsid w:val="00341C36"/>
    <w:rsid w:val="00343597"/>
    <w:rsid w:val="003644B8"/>
    <w:rsid w:val="003654CA"/>
    <w:rsid w:val="0037079A"/>
    <w:rsid w:val="003707F6"/>
    <w:rsid w:val="00380F13"/>
    <w:rsid w:val="00386F24"/>
    <w:rsid w:val="00387457"/>
    <w:rsid w:val="00392949"/>
    <w:rsid w:val="00394B89"/>
    <w:rsid w:val="00397EBA"/>
    <w:rsid w:val="003A51FE"/>
    <w:rsid w:val="003A6F5F"/>
    <w:rsid w:val="003B327D"/>
    <w:rsid w:val="003B3ABD"/>
    <w:rsid w:val="003B565D"/>
    <w:rsid w:val="003B5F9C"/>
    <w:rsid w:val="003C4EB2"/>
    <w:rsid w:val="003C6245"/>
    <w:rsid w:val="003D4FD6"/>
    <w:rsid w:val="003D5909"/>
    <w:rsid w:val="003D7395"/>
    <w:rsid w:val="003E3FC9"/>
    <w:rsid w:val="003F006B"/>
    <w:rsid w:val="003F506D"/>
    <w:rsid w:val="00407751"/>
    <w:rsid w:val="004302A4"/>
    <w:rsid w:val="00441E86"/>
    <w:rsid w:val="004514BC"/>
    <w:rsid w:val="00451EBF"/>
    <w:rsid w:val="00455CB0"/>
    <w:rsid w:val="00463853"/>
    <w:rsid w:val="00463A95"/>
    <w:rsid w:val="00464C97"/>
    <w:rsid w:val="00474B0D"/>
    <w:rsid w:val="00475CC1"/>
    <w:rsid w:val="00486777"/>
    <w:rsid w:val="00494ED6"/>
    <w:rsid w:val="004A5B3A"/>
    <w:rsid w:val="004C0E36"/>
    <w:rsid w:val="004C4044"/>
    <w:rsid w:val="004C5A72"/>
    <w:rsid w:val="004C7794"/>
    <w:rsid w:val="004D0420"/>
    <w:rsid w:val="004E0DA8"/>
    <w:rsid w:val="004E2AF1"/>
    <w:rsid w:val="004F2AE6"/>
    <w:rsid w:val="004F7572"/>
    <w:rsid w:val="0052261C"/>
    <w:rsid w:val="00523130"/>
    <w:rsid w:val="005271DA"/>
    <w:rsid w:val="00542EA3"/>
    <w:rsid w:val="00550F25"/>
    <w:rsid w:val="00570AC0"/>
    <w:rsid w:val="005931D4"/>
    <w:rsid w:val="005A17F9"/>
    <w:rsid w:val="005B74B2"/>
    <w:rsid w:val="005C06CC"/>
    <w:rsid w:val="005D18C8"/>
    <w:rsid w:val="005D1D77"/>
    <w:rsid w:val="005D564B"/>
    <w:rsid w:val="005D601D"/>
    <w:rsid w:val="005E1D02"/>
    <w:rsid w:val="00603FF5"/>
    <w:rsid w:val="00604018"/>
    <w:rsid w:val="00616294"/>
    <w:rsid w:val="00616C86"/>
    <w:rsid w:val="00622E67"/>
    <w:rsid w:val="006268D2"/>
    <w:rsid w:val="00626CB8"/>
    <w:rsid w:val="006363A3"/>
    <w:rsid w:val="00636EC6"/>
    <w:rsid w:val="0064740A"/>
    <w:rsid w:val="0065202C"/>
    <w:rsid w:val="00655253"/>
    <w:rsid w:val="00663601"/>
    <w:rsid w:val="00663FA5"/>
    <w:rsid w:val="006658F9"/>
    <w:rsid w:val="006704EC"/>
    <w:rsid w:val="00671E8C"/>
    <w:rsid w:val="006753F9"/>
    <w:rsid w:val="00681024"/>
    <w:rsid w:val="006A55A1"/>
    <w:rsid w:val="006B7BBE"/>
    <w:rsid w:val="006C1D48"/>
    <w:rsid w:val="006C443B"/>
    <w:rsid w:val="006D0AB1"/>
    <w:rsid w:val="006E2305"/>
    <w:rsid w:val="006E6CAC"/>
    <w:rsid w:val="006F7903"/>
    <w:rsid w:val="00702F88"/>
    <w:rsid w:val="0071344C"/>
    <w:rsid w:val="007222F9"/>
    <w:rsid w:val="007269BE"/>
    <w:rsid w:val="00732DF2"/>
    <w:rsid w:val="007331EF"/>
    <w:rsid w:val="00736B7C"/>
    <w:rsid w:val="007453C7"/>
    <w:rsid w:val="00746480"/>
    <w:rsid w:val="00752F58"/>
    <w:rsid w:val="00754B73"/>
    <w:rsid w:val="00762AF2"/>
    <w:rsid w:val="00763D1F"/>
    <w:rsid w:val="00767843"/>
    <w:rsid w:val="00770179"/>
    <w:rsid w:val="00770791"/>
    <w:rsid w:val="007769EC"/>
    <w:rsid w:val="00786A0D"/>
    <w:rsid w:val="00790259"/>
    <w:rsid w:val="007961AF"/>
    <w:rsid w:val="007968C0"/>
    <w:rsid w:val="007972CA"/>
    <w:rsid w:val="007976F1"/>
    <w:rsid w:val="007B186A"/>
    <w:rsid w:val="007C1542"/>
    <w:rsid w:val="007C1861"/>
    <w:rsid w:val="007C3EE0"/>
    <w:rsid w:val="007D33A2"/>
    <w:rsid w:val="007D7CF6"/>
    <w:rsid w:val="00807526"/>
    <w:rsid w:val="00810AE4"/>
    <w:rsid w:val="00812495"/>
    <w:rsid w:val="008159CE"/>
    <w:rsid w:val="00817252"/>
    <w:rsid w:val="00823395"/>
    <w:rsid w:val="008241C2"/>
    <w:rsid w:val="00827932"/>
    <w:rsid w:val="00831C35"/>
    <w:rsid w:val="00833CF7"/>
    <w:rsid w:val="008404C0"/>
    <w:rsid w:val="00842C4B"/>
    <w:rsid w:val="008548FE"/>
    <w:rsid w:val="00854E9F"/>
    <w:rsid w:val="00855D3D"/>
    <w:rsid w:val="008606D4"/>
    <w:rsid w:val="00860D6C"/>
    <w:rsid w:val="00862A76"/>
    <w:rsid w:val="008716FD"/>
    <w:rsid w:val="00874529"/>
    <w:rsid w:val="008837A2"/>
    <w:rsid w:val="00884A00"/>
    <w:rsid w:val="008868CC"/>
    <w:rsid w:val="00893CC1"/>
    <w:rsid w:val="00896F4A"/>
    <w:rsid w:val="008A1CEB"/>
    <w:rsid w:val="008A1E8D"/>
    <w:rsid w:val="008A2AE7"/>
    <w:rsid w:val="008A2FE3"/>
    <w:rsid w:val="008A354B"/>
    <w:rsid w:val="008A3C3A"/>
    <w:rsid w:val="008A59E9"/>
    <w:rsid w:val="008B5620"/>
    <w:rsid w:val="008C567D"/>
    <w:rsid w:val="008E76EE"/>
    <w:rsid w:val="008F0347"/>
    <w:rsid w:val="008F1C2F"/>
    <w:rsid w:val="008F4177"/>
    <w:rsid w:val="008F52EE"/>
    <w:rsid w:val="0090735C"/>
    <w:rsid w:val="00915905"/>
    <w:rsid w:val="009272FA"/>
    <w:rsid w:val="00930B61"/>
    <w:rsid w:val="009336C2"/>
    <w:rsid w:val="0093570E"/>
    <w:rsid w:val="0094324C"/>
    <w:rsid w:val="00944FF6"/>
    <w:rsid w:val="00947221"/>
    <w:rsid w:val="0095752B"/>
    <w:rsid w:val="009579FB"/>
    <w:rsid w:val="0096699E"/>
    <w:rsid w:val="00967171"/>
    <w:rsid w:val="00974E50"/>
    <w:rsid w:val="00977CBB"/>
    <w:rsid w:val="00977F2C"/>
    <w:rsid w:val="00980E1D"/>
    <w:rsid w:val="00983AB7"/>
    <w:rsid w:val="00991FBC"/>
    <w:rsid w:val="009941C0"/>
    <w:rsid w:val="009948CE"/>
    <w:rsid w:val="00995A77"/>
    <w:rsid w:val="009B3E2E"/>
    <w:rsid w:val="009C1FBB"/>
    <w:rsid w:val="009D0201"/>
    <w:rsid w:val="009D0B8D"/>
    <w:rsid w:val="009E105B"/>
    <w:rsid w:val="009E4E78"/>
    <w:rsid w:val="009F0728"/>
    <w:rsid w:val="009F3AEB"/>
    <w:rsid w:val="009F6270"/>
    <w:rsid w:val="009F7A17"/>
    <w:rsid w:val="00A04253"/>
    <w:rsid w:val="00A155A1"/>
    <w:rsid w:val="00A27784"/>
    <w:rsid w:val="00A37A64"/>
    <w:rsid w:val="00A41C18"/>
    <w:rsid w:val="00A52C1E"/>
    <w:rsid w:val="00A53469"/>
    <w:rsid w:val="00A55A16"/>
    <w:rsid w:val="00A55E49"/>
    <w:rsid w:val="00A56332"/>
    <w:rsid w:val="00A56426"/>
    <w:rsid w:val="00A61590"/>
    <w:rsid w:val="00A73DF7"/>
    <w:rsid w:val="00A80C1D"/>
    <w:rsid w:val="00A829D7"/>
    <w:rsid w:val="00A93735"/>
    <w:rsid w:val="00AA17F0"/>
    <w:rsid w:val="00AB40D4"/>
    <w:rsid w:val="00AB46BC"/>
    <w:rsid w:val="00AC48D2"/>
    <w:rsid w:val="00AD0F52"/>
    <w:rsid w:val="00AD2247"/>
    <w:rsid w:val="00AD3022"/>
    <w:rsid w:val="00AD45F4"/>
    <w:rsid w:val="00AE2A6B"/>
    <w:rsid w:val="00AE2DD6"/>
    <w:rsid w:val="00AF3DA3"/>
    <w:rsid w:val="00AF7A7D"/>
    <w:rsid w:val="00B01BA0"/>
    <w:rsid w:val="00B17D1D"/>
    <w:rsid w:val="00B33AF9"/>
    <w:rsid w:val="00B35695"/>
    <w:rsid w:val="00B43379"/>
    <w:rsid w:val="00B46B6C"/>
    <w:rsid w:val="00B7553A"/>
    <w:rsid w:val="00B775DC"/>
    <w:rsid w:val="00B8704D"/>
    <w:rsid w:val="00B90B18"/>
    <w:rsid w:val="00B92247"/>
    <w:rsid w:val="00BD231F"/>
    <w:rsid w:val="00BD5A57"/>
    <w:rsid w:val="00BF1B6D"/>
    <w:rsid w:val="00BF232C"/>
    <w:rsid w:val="00BF5CA8"/>
    <w:rsid w:val="00C10B2D"/>
    <w:rsid w:val="00C33426"/>
    <w:rsid w:val="00C3510A"/>
    <w:rsid w:val="00C42BF1"/>
    <w:rsid w:val="00C42E04"/>
    <w:rsid w:val="00C463B4"/>
    <w:rsid w:val="00C517D1"/>
    <w:rsid w:val="00C5213A"/>
    <w:rsid w:val="00C52EBC"/>
    <w:rsid w:val="00C56A0B"/>
    <w:rsid w:val="00C664BA"/>
    <w:rsid w:val="00C6662C"/>
    <w:rsid w:val="00C70CF3"/>
    <w:rsid w:val="00C7373A"/>
    <w:rsid w:val="00C75029"/>
    <w:rsid w:val="00C76947"/>
    <w:rsid w:val="00C83AC1"/>
    <w:rsid w:val="00C8533C"/>
    <w:rsid w:val="00C92BF0"/>
    <w:rsid w:val="00C9551F"/>
    <w:rsid w:val="00CA653C"/>
    <w:rsid w:val="00CB0FE2"/>
    <w:rsid w:val="00CB24B3"/>
    <w:rsid w:val="00CB3696"/>
    <w:rsid w:val="00CB53F8"/>
    <w:rsid w:val="00CC6FE1"/>
    <w:rsid w:val="00CC7822"/>
    <w:rsid w:val="00CD1799"/>
    <w:rsid w:val="00CD1DA7"/>
    <w:rsid w:val="00CE3944"/>
    <w:rsid w:val="00CE7ADF"/>
    <w:rsid w:val="00CF49B6"/>
    <w:rsid w:val="00CF5451"/>
    <w:rsid w:val="00D062D8"/>
    <w:rsid w:val="00D06F3F"/>
    <w:rsid w:val="00D06F72"/>
    <w:rsid w:val="00D13D6C"/>
    <w:rsid w:val="00D2027D"/>
    <w:rsid w:val="00D20B37"/>
    <w:rsid w:val="00D27B18"/>
    <w:rsid w:val="00D312BC"/>
    <w:rsid w:val="00D31E4B"/>
    <w:rsid w:val="00D47CB9"/>
    <w:rsid w:val="00D8644F"/>
    <w:rsid w:val="00D90DB9"/>
    <w:rsid w:val="00D91DAA"/>
    <w:rsid w:val="00D92AC1"/>
    <w:rsid w:val="00DA146D"/>
    <w:rsid w:val="00DA1527"/>
    <w:rsid w:val="00DA685B"/>
    <w:rsid w:val="00DB055E"/>
    <w:rsid w:val="00DB4AC7"/>
    <w:rsid w:val="00DB51F7"/>
    <w:rsid w:val="00DB6AC9"/>
    <w:rsid w:val="00DC2B82"/>
    <w:rsid w:val="00DC7B31"/>
    <w:rsid w:val="00DD5413"/>
    <w:rsid w:val="00DE3198"/>
    <w:rsid w:val="00DE773C"/>
    <w:rsid w:val="00DF4A0F"/>
    <w:rsid w:val="00E05D5E"/>
    <w:rsid w:val="00E0788F"/>
    <w:rsid w:val="00E21813"/>
    <w:rsid w:val="00E2494E"/>
    <w:rsid w:val="00E26BFF"/>
    <w:rsid w:val="00E3664E"/>
    <w:rsid w:val="00E47820"/>
    <w:rsid w:val="00E505A3"/>
    <w:rsid w:val="00E50F0E"/>
    <w:rsid w:val="00E674DC"/>
    <w:rsid w:val="00E67B47"/>
    <w:rsid w:val="00E8045A"/>
    <w:rsid w:val="00E878ED"/>
    <w:rsid w:val="00EA0B21"/>
    <w:rsid w:val="00EA7079"/>
    <w:rsid w:val="00EB0965"/>
    <w:rsid w:val="00EB602B"/>
    <w:rsid w:val="00EC0B50"/>
    <w:rsid w:val="00EC36CE"/>
    <w:rsid w:val="00ED0928"/>
    <w:rsid w:val="00ED6101"/>
    <w:rsid w:val="00EE22F9"/>
    <w:rsid w:val="00EE5250"/>
    <w:rsid w:val="00EF1086"/>
    <w:rsid w:val="00F00150"/>
    <w:rsid w:val="00F01B59"/>
    <w:rsid w:val="00F053CB"/>
    <w:rsid w:val="00F20206"/>
    <w:rsid w:val="00F222B5"/>
    <w:rsid w:val="00F2346B"/>
    <w:rsid w:val="00F318AB"/>
    <w:rsid w:val="00F405B3"/>
    <w:rsid w:val="00F41304"/>
    <w:rsid w:val="00F41CD6"/>
    <w:rsid w:val="00F4702E"/>
    <w:rsid w:val="00F5290A"/>
    <w:rsid w:val="00F56128"/>
    <w:rsid w:val="00F81AD5"/>
    <w:rsid w:val="00F86E7B"/>
    <w:rsid w:val="00F9243E"/>
    <w:rsid w:val="00FA1859"/>
    <w:rsid w:val="00FB3EFE"/>
    <w:rsid w:val="00FE05BA"/>
    <w:rsid w:val="00FE4125"/>
    <w:rsid w:val="00FF6D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2EBC"/>
    <w:rPr>
      <w:rFonts w:ascii="Times New Roman" w:eastAsia="Times New Roman" w:hAnsi="Times New Roman"/>
      <w:sz w:val="28"/>
      <w:szCs w:val="28"/>
    </w:rPr>
  </w:style>
  <w:style w:type="paragraph" w:styleId="Heading1">
    <w:name w:val="heading 1"/>
    <w:basedOn w:val="Normal"/>
    <w:next w:val="Normal"/>
    <w:link w:val="Heading1Char"/>
    <w:uiPriority w:val="99"/>
    <w:qFormat/>
    <w:rsid w:val="00133F98"/>
    <w:pPr>
      <w:keepNext/>
      <w:keepLines/>
      <w:spacing w:before="480"/>
      <w:outlineLvl w:val="0"/>
    </w:pPr>
    <w:rPr>
      <w:rFonts w:ascii="Cambria" w:hAnsi="Cambria"/>
      <w:b/>
      <w:bCs/>
      <w:color w:val="365F91"/>
    </w:rPr>
  </w:style>
  <w:style w:type="paragraph" w:styleId="Heading2">
    <w:name w:val="heading 2"/>
    <w:basedOn w:val="Normal"/>
    <w:next w:val="Normal"/>
    <w:link w:val="Heading2Char"/>
    <w:uiPriority w:val="99"/>
    <w:qFormat/>
    <w:rsid w:val="00C52EBC"/>
    <w:pPr>
      <w:keepNext/>
      <w:outlineLvl w:val="1"/>
    </w:pPr>
    <w:rPr>
      <w:rFonts w:ascii=".VnTime" w:hAnsi=".VnTime"/>
      <w:i/>
      <w:szCs w:val="20"/>
    </w:rPr>
  </w:style>
  <w:style w:type="paragraph" w:styleId="Heading3">
    <w:name w:val="heading 3"/>
    <w:basedOn w:val="Normal"/>
    <w:next w:val="Normal"/>
    <w:link w:val="Heading3Char"/>
    <w:uiPriority w:val="99"/>
    <w:qFormat/>
    <w:rsid w:val="008404C0"/>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F9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52EBC"/>
    <w:rPr>
      <w:rFonts w:ascii=".VnTime" w:hAnsi=".VnTime" w:cs="Times New Roman"/>
      <w:i/>
      <w:sz w:val="20"/>
      <w:szCs w:val="20"/>
    </w:rPr>
  </w:style>
  <w:style w:type="character" w:customStyle="1" w:styleId="Heading3Char">
    <w:name w:val="Heading 3 Char"/>
    <w:basedOn w:val="DefaultParagraphFont"/>
    <w:link w:val="Heading3"/>
    <w:uiPriority w:val="99"/>
    <w:locked/>
    <w:rsid w:val="008404C0"/>
    <w:rPr>
      <w:rFonts w:ascii="Cambria" w:hAnsi="Cambria" w:cs="Times New Roman"/>
      <w:b/>
      <w:bCs/>
      <w:color w:val="4F81BD"/>
      <w:sz w:val="28"/>
      <w:szCs w:val="28"/>
    </w:rPr>
  </w:style>
  <w:style w:type="character" w:customStyle="1" w:styleId="NormalWebChar">
    <w:name w:val="Normal (Web) Char"/>
    <w:link w:val="NormalWeb"/>
    <w:uiPriority w:val="99"/>
    <w:semiHidden/>
    <w:locked/>
    <w:rsid w:val="00C52EBC"/>
    <w:rPr>
      <w:rFonts w:ascii="Verdana" w:hAnsi="Verdana"/>
      <w:sz w:val="24"/>
    </w:rPr>
  </w:style>
  <w:style w:type="paragraph" w:styleId="NormalWeb">
    <w:name w:val="Normal (Web)"/>
    <w:basedOn w:val="Normal"/>
    <w:link w:val="NormalWebChar"/>
    <w:uiPriority w:val="99"/>
    <w:semiHidden/>
    <w:rsid w:val="00C52EBC"/>
    <w:pPr>
      <w:spacing w:before="100" w:beforeAutospacing="1" w:after="100" w:afterAutospacing="1"/>
    </w:pPr>
    <w:rPr>
      <w:rFonts w:ascii="Verdana" w:eastAsia="Calibri" w:hAnsi="Verdana"/>
      <w:sz w:val="24"/>
      <w:szCs w:val="20"/>
    </w:rPr>
  </w:style>
  <w:style w:type="paragraph" w:styleId="BodyTextIndent">
    <w:name w:val="Body Text Indent"/>
    <w:basedOn w:val="Normal"/>
    <w:link w:val="BodyTextIndentChar"/>
    <w:uiPriority w:val="99"/>
    <w:rsid w:val="00C52EBC"/>
    <w:pPr>
      <w:spacing w:beforeLines="60" w:line="264" w:lineRule="auto"/>
      <w:ind w:firstLine="839"/>
      <w:jc w:val="both"/>
    </w:pPr>
    <w:rPr>
      <w:rFonts w:ascii=".VnTimeH" w:hAnsi=".VnTimeH"/>
      <w:b/>
      <w:bCs/>
      <w:sz w:val="22"/>
      <w:szCs w:val="20"/>
    </w:rPr>
  </w:style>
  <w:style w:type="character" w:customStyle="1" w:styleId="BodyTextIndentChar">
    <w:name w:val="Body Text Indent Char"/>
    <w:basedOn w:val="DefaultParagraphFont"/>
    <w:link w:val="BodyTextIndent"/>
    <w:uiPriority w:val="99"/>
    <w:locked/>
    <w:rsid w:val="00C52EBC"/>
    <w:rPr>
      <w:rFonts w:ascii=".VnTimeH" w:hAnsi=".VnTimeH" w:cs="Times New Roman"/>
      <w:b/>
      <w:bCs/>
      <w:sz w:val="20"/>
      <w:szCs w:val="20"/>
    </w:rPr>
  </w:style>
  <w:style w:type="paragraph" w:styleId="Footer">
    <w:name w:val="footer"/>
    <w:basedOn w:val="Normal"/>
    <w:link w:val="FooterChar"/>
    <w:uiPriority w:val="99"/>
    <w:rsid w:val="00C52EBC"/>
    <w:pPr>
      <w:tabs>
        <w:tab w:val="center" w:pos="4680"/>
        <w:tab w:val="right" w:pos="9360"/>
      </w:tabs>
    </w:pPr>
  </w:style>
  <w:style w:type="character" w:customStyle="1" w:styleId="FooterChar">
    <w:name w:val="Footer Char"/>
    <w:basedOn w:val="DefaultParagraphFont"/>
    <w:link w:val="Footer"/>
    <w:uiPriority w:val="99"/>
    <w:locked/>
    <w:rsid w:val="00C52EBC"/>
    <w:rPr>
      <w:rFonts w:ascii="Times New Roman" w:hAnsi="Times New Roman" w:cs="Times New Roman"/>
      <w:sz w:val="28"/>
      <w:szCs w:val="28"/>
    </w:rPr>
  </w:style>
  <w:style w:type="paragraph" w:styleId="ListParagraph">
    <w:name w:val="List Paragraph"/>
    <w:basedOn w:val="Normal"/>
    <w:uiPriority w:val="99"/>
    <w:qFormat/>
    <w:rsid w:val="00DC2B82"/>
    <w:pPr>
      <w:ind w:left="720"/>
      <w:contextualSpacing/>
    </w:pPr>
  </w:style>
  <w:style w:type="paragraph" w:customStyle="1" w:styleId="Level0">
    <w:name w:val="Level 0"/>
    <w:basedOn w:val="Normal"/>
    <w:uiPriority w:val="99"/>
    <w:rsid w:val="00DC2B82"/>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character" w:styleId="Hyperlink">
    <w:name w:val="Hyperlink"/>
    <w:basedOn w:val="DefaultParagraphFont"/>
    <w:uiPriority w:val="99"/>
    <w:rsid w:val="00133F98"/>
    <w:rPr>
      <w:rFonts w:cs="Times New Roman"/>
      <w:color w:val="0000FF"/>
      <w:u w:val="single"/>
    </w:rPr>
  </w:style>
  <w:style w:type="paragraph" w:styleId="CommentText">
    <w:name w:val="annotation text"/>
    <w:basedOn w:val="Normal"/>
    <w:link w:val="CommentTextChar"/>
    <w:uiPriority w:val="99"/>
    <w:semiHidden/>
    <w:rsid w:val="00133F98"/>
    <w:pPr>
      <w:spacing w:after="200" w:line="276" w:lineRule="auto"/>
      <w:jc w:val="both"/>
    </w:pPr>
    <w:rPr>
      <w:rFonts w:eastAsia="Calibri"/>
      <w:sz w:val="20"/>
      <w:szCs w:val="20"/>
    </w:rPr>
  </w:style>
  <w:style w:type="character" w:customStyle="1" w:styleId="CommentTextChar">
    <w:name w:val="Comment Text Char"/>
    <w:basedOn w:val="DefaultParagraphFont"/>
    <w:link w:val="CommentText"/>
    <w:uiPriority w:val="99"/>
    <w:semiHidden/>
    <w:locked/>
    <w:rsid w:val="00133F98"/>
    <w:rPr>
      <w:rFonts w:ascii="Times New Roman" w:hAnsi="Times New Roman" w:cs="Times New Roman"/>
      <w:sz w:val="20"/>
      <w:szCs w:val="20"/>
    </w:rPr>
  </w:style>
  <w:style w:type="paragraph" w:styleId="EnvelopeReturn">
    <w:name w:val="envelope return"/>
    <w:basedOn w:val="Normal"/>
    <w:next w:val="Normal"/>
    <w:uiPriority w:val="99"/>
    <w:rsid w:val="00133F98"/>
    <w:pPr>
      <w:widowControl w:val="0"/>
      <w:autoSpaceDE w:val="0"/>
      <w:autoSpaceDN w:val="0"/>
      <w:adjustRightInd w:val="0"/>
    </w:pPr>
    <w:rPr>
      <w:sz w:val="24"/>
      <w:szCs w:val="24"/>
    </w:rPr>
  </w:style>
  <w:style w:type="paragraph" w:styleId="TOC1">
    <w:name w:val="toc 1"/>
    <w:basedOn w:val="Normal"/>
    <w:next w:val="Normal"/>
    <w:autoRedefine/>
    <w:uiPriority w:val="99"/>
    <w:rsid w:val="00133F98"/>
    <w:pPr>
      <w:tabs>
        <w:tab w:val="left" w:pos="180"/>
        <w:tab w:val="left" w:pos="880"/>
        <w:tab w:val="right" w:leader="dot" w:pos="9360"/>
      </w:tabs>
      <w:spacing w:before="80" w:after="80" w:line="276" w:lineRule="auto"/>
      <w:ind w:left="180"/>
      <w:jc w:val="both"/>
    </w:pPr>
    <w:rPr>
      <w:rFonts w:eastAsia="Calibri"/>
      <w:b/>
      <w:noProof/>
      <w:spacing w:val="-10"/>
      <w:sz w:val="24"/>
      <w:szCs w:val="20"/>
    </w:rPr>
  </w:style>
  <w:style w:type="paragraph" w:styleId="TOC2">
    <w:name w:val="toc 2"/>
    <w:basedOn w:val="Normal"/>
    <w:next w:val="Normal"/>
    <w:autoRedefine/>
    <w:uiPriority w:val="99"/>
    <w:rsid w:val="00133F98"/>
    <w:pPr>
      <w:tabs>
        <w:tab w:val="left" w:pos="660"/>
        <w:tab w:val="right" w:leader="dot" w:pos="9350"/>
      </w:tabs>
      <w:spacing w:after="100" w:line="276" w:lineRule="auto"/>
      <w:ind w:left="200"/>
      <w:jc w:val="both"/>
    </w:pPr>
    <w:rPr>
      <w:rFonts w:eastAsia="Calibri"/>
      <w:noProof/>
      <w:sz w:val="24"/>
      <w:szCs w:val="20"/>
    </w:rPr>
  </w:style>
  <w:style w:type="paragraph" w:styleId="TOC3">
    <w:name w:val="toc 3"/>
    <w:basedOn w:val="Normal"/>
    <w:next w:val="Normal"/>
    <w:autoRedefine/>
    <w:uiPriority w:val="99"/>
    <w:rsid w:val="00133F98"/>
    <w:pPr>
      <w:tabs>
        <w:tab w:val="left" w:pos="1100"/>
        <w:tab w:val="right" w:leader="dot" w:pos="9360"/>
      </w:tabs>
      <w:spacing w:before="120" w:after="120" w:line="312" w:lineRule="auto"/>
      <w:ind w:left="630"/>
      <w:jc w:val="both"/>
    </w:pPr>
    <w:rPr>
      <w:rFonts w:eastAsia="Calibri"/>
      <w:sz w:val="24"/>
      <w:szCs w:val="20"/>
    </w:rPr>
  </w:style>
  <w:style w:type="paragraph" w:styleId="Header">
    <w:name w:val="header"/>
    <w:basedOn w:val="Normal"/>
    <w:link w:val="HeaderChar"/>
    <w:uiPriority w:val="99"/>
    <w:rsid w:val="00133F98"/>
    <w:pPr>
      <w:tabs>
        <w:tab w:val="center" w:pos="4680"/>
        <w:tab w:val="right" w:pos="9360"/>
      </w:tabs>
    </w:pPr>
    <w:rPr>
      <w:sz w:val="24"/>
      <w:szCs w:val="24"/>
    </w:rPr>
  </w:style>
  <w:style w:type="character" w:customStyle="1" w:styleId="HeaderChar">
    <w:name w:val="Header Char"/>
    <w:basedOn w:val="DefaultParagraphFont"/>
    <w:link w:val="Header"/>
    <w:uiPriority w:val="99"/>
    <w:locked/>
    <w:rsid w:val="00133F98"/>
    <w:rPr>
      <w:rFonts w:ascii="Times New Roman" w:hAnsi="Times New Roman" w:cs="Times New Roman"/>
      <w:sz w:val="24"/>
      <w:szCs w:val="24"/>
    </w:rPr>
  </w:style>
  <w:style w:type="character" w:customStyle="1" w:styleId="BalloonTextChar">
    <w:name w:val="Balloon Text Char"/>
    <w:link w:val="BalloonText"/>
    <w:uiPriority w:val="99"/>
    <w:semiHidden/>
    <w:locked/>
    <w:rsid w:val="00133F98"/>
    <w:rPr>
      <w:rFonts w:ascii="Tahoma" w:hAnsi="Tahoma" w:cs="Times New Roman"/>
      <w:sz w:val="16"/>
      <w:szCs w:val="16"/>
    </w:rPr>
  </w:style>
  <w:style w:type="paragraph" w:styleId="BalloonText">
    <w:name w:val="Balloon Text"/>
    <w:basedOn w:val="Normal"/>
    <w:link w:val="BalloonTextChar1"/>
    <w:uiPriority w:val="99"/>
    <w:semiHidden/>
    <w:rsid w:val="00133F98"/>
    <w:rPr>
      <w:rFonts w:ascii="Tahoma" w:hAnsi="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paragraph" w:styleId="BodyText3">
    <w:name w:val="Body Text 3"/>
    <w:basedOn w:val="Normal"/>
    <w:link w:val="BodyText3Char"/>
    <w:uiPriority w:val="99"/>
    <w:rsid w:val="00133F98"/>
    <w:pPr>
      <w:spacing w:after="120"/>
    </w:pPr>
    <w:rPr>
      <w:rFonts w:eastAsia="PMingLiU"/>
      <w:sz w:val="16"/>
      <w:szCs w:val="16"/>
      <w:lang w:val="en-GB" w:eastAsia="ja-JP"/>
    </w:rPr>
  </w:style>
  <w:style w:type="character" w:customStyle="1" w:styleId="BodyText3Char">
    <w:name w:val="Body Text 3 Char"/>
    <w:basedOn w:val="DefaultParagraphFont"/>
    <w:link w:val="BodyText3"/>
    <w:uiPriority w:val="99"/>
    <w:locked/>
    <w:rsid w:val="00133F98"/>
    <w:rPr>
      <w:rFonts w:ascii="Times New Roman" w:eastAsia="PMingLiU" w:hAnsi="Times New Roman" w:cs="Times New Roman"/>
      <w:sz w:val="16"/>
      <w:szCs w:val="16"/>
      <w:lang w:val="en-GB" w:eastAsia="ja-JP"/>
    </w:rPr>
  </w:style>
  <w:style w:type="character" w:customStyle="1" w:styleId="CommentSubjectChar">
    <w:name w:val="Comment Subject Char"/>
    <w:link w:val="CommentSubject"/>
    <w:uiPriority w:val="99"/>
    <w:semiHidden/>
    <w:locked/>
    <w:rsid w:val="00133F98"/>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133F98"/>
    <w:pPr>
      <w:spacing w:after="0" w:line="240" w:lineRule="auto"/>
      <w:jc w:val="left"/>
    </w:pPr>
    <w:rPr>
      <w:rFonts w:eastAsia="Times New Roman"/>
      <w:b/>
      <w:bCs/>
    </w:rPr>
  </w:style>
  <w:style w:type="character" w:customStyle="1" w:styleId="CommentSubjectChar1">
    <w:name w:val="Comment Subject Char1"/>
    <w:basedOn w:val="CommentTextChar"/>
    <w:link w:val="CommentSubject"/>
    <w:uiPriority w:val="99"/>
    <w:semiHidden/>
    <w:locked/>
    <w:rPr>
      <w:b/>
      <w:bCs/>
    </w:rPr>
  </w:style>
  <w:style w:type="paragraph" w:styleId="BodyText">
    <w:name w:val="Body Text"/>
    <w:basedOn w:val="Normal"/>
    <w:link w:val="BodyTextChar"/>
    <w:uiPriority w:val="99"/>
    <w:rsid w:val="00133F98"/>
    <w:pPr>
      <w:spacing w:after="120"/>
    </w:pPr>
    <w:rPr>
      <w:sz w:val="24"/>
      <w:szCs w:val="24"/>
    </w:rPr>
  </w:style>
  <w:style w:type="character" w:customStyle="1" w:styleId="BodyTextChar">
    <w:name w:val="Body Text Char"/>
    <w:basedOn w:val="DefaultParagraphFont"/>
    <w:link w:val="BodyText"/>
    <w:uiPriority w:val="99"/>
    <w:locked/>
    <w:rsid w:val="00133F98"/>
    <w:rPr>
      <w:rFonts w:ascii="Times New Roman" w:hAnsi="Times New Roman" w:cs="Times New Roman"/>
      <w:sz w:val="24"/>
      <w:szCs w:val="24"/>
    </w:rPr>
  </w:style>
  <w:style w:type="paragraph" w:styleId="BlockText">
    <w:name w:val="Block Text"/>
    <w:basedOn w:val="Normal"/>
    <w:uiPriority w:val="99"/>
    <w:rsid w:val="00133F98"/>
    <w:pPr>
      <w:ind w:left="360" w:right="-16"/>
      <w:jc w:val="both"/>
    </w:pPr>
    <w:rPr>
      <w:rFonts w:eastAsia="PMingLiU"/>
      <w:sz w:val="20"/>
      <w:szCs w:val="20"/>
      <w:lang w:val="en-GB"/>
    </w:rPr>
  </w:style>
  <w:style w:type="paragraph" w:customStyle="1" w:styleId="Char">
    <w:name w:val="Char"/>
    <w:basedOn w:val="Normal"/>
    <w:autoRedefine/>
    <w:uiPriority w:val="99"/>
    <w:rsid w:val="00133F98"/>
    <w:pPr>
      <w:spacing w:after="160" w:line="240" w:lineRule="exact"/>
    </w:pPr>
    <w:rPr>
      <w:rFonts w:ascii="Verdana" w:hAnsi="Verdana" w:cs="Verdana"/>
      <w:sz w:val="20"/>
      <w:szCs w:val="20"/>
    </w:rPr>
  </w:style>
  <w:style w:type="paragraph" w:customStyle="1" w:styleId="BodyText1">
    <w:name w:val="Body Text1"/>
    <w:basedOn w:val="Normal"/>
    <w:uiPriority w:val="99"/>
    <w:rsid w:val="00133F98"/>
    <w:pPr>
      <w:spacing w:before="120" w:after="120"/>
    </w:pPr>
    <w:rPr>
      <w:sz w:val="22"/>
      <w:szCs w:val="20"/>
    </w:rPr>
  </w:style>
  <w:style w:type="paragraph" w:customStyle="1" w:styleId="CharCharCharChar">
    <w:name w:val="Char Char Char Char"/>
    <w:basedOn w:val="Normal"/>
    <w:uiPriority w:val="99"/>
    <w:rsid w:val="00133F98"/>
    <w:pPr>
      <w:pageBreakBefore/>
      <w:spacing w:before="100" w:beforeAutospacing="1" w:after="100" w:afterAutospacing="1"/>
      <w:jc w:val="both"/>
    </w:pPr>
    <w:rPr>
      <w:rFonts w:ascii="Tahoma" w:hAnsi="Tahoma" w:cs="Tahoma"/>
      <w:sz w:val="20"/>
      <w:szCs w:val="20"/>
    </w:rPr>
  </w:style>
  <w:style w:type="paragraph" w:styleId="Subtitle">
    <w:name w:val="Subtitle"/>
    <w:basedOn w:val="Normal"/>
    <w:link w:val="SubtitleChar"/>
    <w:uiPriority w:val="99"/>
    <w:qFormat/>
    <w:rsid w:val="00133F98"/>
    <w:pPr>
      <w:spacing w:before="120" w:after="120"/>
      <w:ind w:left="6" w:hanging="360"/>
      <w:jc w:val="both"/>
    </w:pPr>
    <w:rPr>
      <w:rFonts w:ascii=".VnTime" w:hAnsi=".VnTime"/>
      <w:b/>
      <w:szCs w:val="24"/>
    </w:rPr>
  </w:style>
  <w:style w:type="character" w:customStyle="1" w:styleId="SubtitleChar">
    <w:name w:val="Subtitle Char"/>
    <w:basedOn w:val="DefaultParagraphFont"/>
    <w:link w:val="Subtitle"/>
    <w:uiPriority w:val="99"/>
    <w:locked/>
    <w:rsid w:val="00133F98"/>
    <w:rPr>
      <w:rFonts w:ascii=".VnTime" w:hAnsi=".VnTime"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1451</TotalTime>
  <Pages>22</Pages>
  <Words>4834</Words>
  <Characters>27557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328</cp:revision>
  <cp:lastPrinted>2014-05-16T03:11:00Z</cp:lastPrinted>
  <dcterms:created xsi:type="dcterms:W3CDTF">2014-03-31T07:47:00Z</dcterms:created>
  <dcterms:modified xsi:type="dcterms:W3CDTF">2014-05-16T07:54:00Z</dcterms:modified>
</cp:coreProperties>
</file>